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54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65AFD30">
      <w:pPr>
        <w:adjustRightInd w:val="0"/>
        <w:snapToGrid w:val="0"/>
        <w:spacing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-469265</wp:posOffset>
                </wp:positionV>
                <wp:extent cx="807085" cy="5899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8D3AE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pt;margin-top:-36.95pt;height:46.45pt;width:63.55pt;z-index:251659264;mso-width-relative:page;mso-height-relative:page;" filled="f" stroked="f" coordsize="21600,21600" o:gfxdata="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+nCN9YAAAAJ&#10;AQAADwAAAAAAAAABACAAAAAiAAAAZHJzL2Rvd25yZXYueG1sUEsBAhQAFAAAAAgAh07iQOYwqf6s&#10;AQAAT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8F8D3AE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云龙区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残疾人之家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管理服务人员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岗位报名表</w:t>
      </w:r>
    </w:p>
    <w:tbl>
      <w:tblPr>
        <w:tblStyle w:val="2"/>
        <w:tblpPr w:leftFromText="180" w:rightFromText="180" w:vertAnchor="text" w:horzAnchor="margin" w:tblpXSpec="center" w:tblpY="293"/>
        <w:tblW w:w="9232" w:type="dxa"/>
        <w:tblInd w:w="-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91"/>
        <w:gridCol w:w="295"/>
        <w:gridCol w:w="608"/>
        <w:gridCol w:w="114"/>
        <w:gridCol w:w="791"/>
        <w:gridCol w:w="297"/>
        <w:gridCol w:w="1388"/>
        <w:gridCol w:w="53"/>
        <w:gridCol w:w="1136"/>
        <w:gridCol w:w="497"/>
        <w:gridCol w:w="1842"/>
      </w:tblGrid>
      <w:tr w14:paraId="2BFF19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20" w:type="dxa"/>
            <w:noWrap/>
            <w:vAlign w:val="center"/>
          </w:tcPr>
          <w:p w14:paraId="2E74CC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/>
            <w:vAlign w:val="center"/>
          </w:tcPr>
          <w:p w14:paraId="4393DE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 w14:paraId="38716D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88" w:type="dxa"/>
            <w:gridSpan w:val="2"/>
            <w:noWrap/>
            <w:vAlign w:val="center"/>
          </w:tcPr>
          <w:p w14:paraId="59CA3814">
            <w:pPr>
              <w:jc w:val="center"/>
              <w:rPr>
                <w:rFonts w:ascii="宋体" w:hAnsi="宋体"/>
                <w:szCs w:val="21"/>
              </w:rPr>
            </w:pPr>
          </w:p>
          <w:p w14:paraId="775F87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noWrap/>
            <w:vAlign w:val="center"/>
          </w:tcPr>
          <w:p w14:paraId="059498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00DED8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 w:val="restart"/>
            <w:noWrap/>
            <w:vAlign w:val="center"/>
          </w:tcPr>
          <w:p w14:paraId="670D81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76251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免冠彩色照片</w:t>
            </w:r>
          </w:p>
        </w:tc>
      </w:tr>
      <w:tr w14:paraId="420CE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20" w:type="dxa"/>
            <w:noWrap/>
            <w:vAlign w:val="center"/>
          </w:tcPr>
          <w:p w14:paraId="49416C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86" w:type="dxa"/>
            <w:gridSpan w:val="2"/>
            <w:noWrap/>
            <w:vAlign w:val="center"/>
          </w:tcPr>
          <w:p w14:paraId="0724C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 w14:paraId="2FBABF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88" w:type="dxa"/>
            <w:gridSpan w:val="2"/>
            <w:noWrap/>
            <w:vAlign w:val="center"/>
          </w:tcPr>
          <w:p w14:paraId="7FAA02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noWrap/>
            <w:vAlign w:val="center"/>
          </w:tcPr>
          <w:p w14:paraId="1B51CD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0E8869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 w:val="continue"/>
            <w:noWrap/>
            <w:vAlign w:val="center"/>
          </w:tcPr>
          <w:p w14:paraId="49CB33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BB5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20" w:type="dxa"/>
            <w:noWrap/>
            <w:vAlign w:val="center"/>
          </w:tcPr>
          <w:p w14:paraId="6BDB1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9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1EA258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1D0E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6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48FB7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 w:val="continue"/>
            <w:noWrap/>
            <w:vAlign w:val="center"/>
          </w:tcPr>
          <w:p w14:paraId="673639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4DA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20" w:type="dxa"/>
            <w:noWrap/>
            <w:vAlign w:val="center"/>
          </w:tcPr>
          <w:p w14:paraId="5B0EF0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996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37CA94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2FD8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F88B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 w:val="continue"/>
            <w:noWrap/>
            <w:vAlign w:val="center"/>
          </w:tcPr>
          <w:p w14:paraId="659853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E1FF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20" w:type="dxa"/>
            <w:noWrap/>
            <w:vAlign w:val="center"/>
          </w:tcPr>
          <w:p w14:paraId="715164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437" w:type="dxa"/>
            <w:gridSpan w:val="8"/>
            <w:noWrap/>
            <w:vAlign w:val="center"/>
          </w:tcPr>
          <w:p w14:paraId="5B184B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noWrap/>
            <w:vAlign w:val="center"/>
          </w:tcPr>
          <w:p w14:paraId="331F8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39" w:type="dxa"/>
            <w:gridSpan w:val="2"/>
            <w:noWrap/>
            <w:vAlign w:val="center"/>
          </w:tcPr>
          <w:p w14:paraId="3CB661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600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019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7A539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招聘单位（岗位）</w:t>
            </w:r>
          </w:p>
        </w:tc>
        <w:tc>
          <w:tcPr>
            <w:tcW w:w="5213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BB567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2E1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vMerge w:val="restart"/>
            <w:noWrap/>
            <w:vAlign w:val="center"/>
          </w:tcPr>
          <w:p w14:paraId="28F3EB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　系</w:t>
            </w:r>
          </w:p>
        </w:tc>
        <w:tc>
          <w:tcPr>
            <w:tcW w:w="891" w:type="dxa"/>
            <w:noWrap/>
            <w:vAlign w:val="center"/>
          </w:tcPr>
          <w:p w14:paraId="518C7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03" w:type="dxa"/>
            <w:gridSpan w:val="2"/>
            <w:noWrap/>
            <w:vAlign w:val="center"/>
          </w:tcPr>
          <w:p w14:paraId="02541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5" w:type="dxa"/>
            <w:gridSpan w:val="2"/>
            <w:noWrap/>
            <w:vAlign w:val="center"/>
          </w:tcPr>
          <w:p w14:paraId="02A583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371" w:type="dxa"/>
            <w:gridSpan w:val="5"/>
            <w:noWrap/>
            <w:vAlign w:val="center"/>
          </w:tcPr>
          <w:p w14:paraId="2829E6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42" w:type="dxa"/>
            <w:noWrap/>
            <w:vAlign w:val="center"/>
          </w:tcPr>
          <w:p w14:paraId="38537E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76885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20" w:type="dxa"/>
            <w:vMerge w:val="continue"/>
            <w:noWrap/>
            <w:vAlign w:val="center"/>
          </w:tcPr>
          <w:p w14:paraId="2BE50B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noWrap/>
            <w:vAlign w:val="center"/>
          </w:tcPr>
          <w:p w14:paraId="0C297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noWrap/>
            <w:vAlign w:val="center"/>
          </w:tcPr>
          <w:p w14:paraId="0172CE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gridSpan w:val="2"/>
            <w:noWrap/>
            <w:vAlign w:val="center"/>
          </w:tcPr>
          <w:p w14:paraId="5B11B0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1" w:type="dxa"/>
            <w:gridSpan w:val="5"/>
            <w:noWrap/>
            <w:vAlign w:val="center"/>
          </w:tcPr>
          <w:p w14:paraId="28EBE0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noWrap/>
            <w:vAlign w:val="center"/>
          </w:tcPr>
          <w:p w14:paraId="520EA4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B891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20" w:type="dxa"/>
            <w:vMerge w:val="continue"/>
            <w:noWrap/>
            <w:vAlign w:val="center"/>
          </w:tcPr>
          <w:p w14:paraId="13978E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noWrap/>
            <w:vAlign w:val="center"/>
          </w:tcPr>
          <w:p w14:paraId="031747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noWrap/>
            <w:vAlign w:val="center"/>
          </w:tcPr>
          <w:p w14:paraId="4CD03A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gridSpan w:val="2"/>
            <w:noWrap/>
            <w:vAlign w:val="center"/>
          </w:tcPr>
          <w:p w14:paraId="2FA94B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1" w:type="dxa"/>
            <w:gridSpan w:val="5"/>
            <w:noWrap/>
            <w:vAlign w:val="center"/>
          </w:tcPr>
          <w:p w14:paraId="64B8E9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noWrap/>
            <w:vAlign w:val="center"/>
          </w:tcPr>
          <w:p w14:paraId="4C0DE0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5FB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20" w:type="dxa"/>
            <w:vMerge w:val="continue"/>
            <w:noWrap/>
            <w:vAlign w:val="center"/>
          </w:tcPr>
          <w:p w14:paraId="0C9F8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noWrap/>
            <w:vAlign w:val="center"/>
          </w:tcPr>
          <w:p w14:paraId="6A3FAF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noWrap/>
            <w:vAlign w:val="center"/>
          </w:tcPr>
          <w:p w14:paraId="283CA4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gridSpan w:val="2"/>
            <w:noWrap/>
            <w:vAlign w:val="center"/>
          </w:tcPr>
          <w:p w14:paraId="4EB5A5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1" w:type="dxa"/>
            <w:gridSpan w:val="5"/>
            <w:noWrap/>
            <w:vAlign w:val="center"/>
          </w:tcPr>
          <w:p w14:paraId="78ACFA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noWrap/>
            <w:vAlign w:val="center"/>
          </w:tcPr>
          <w:p w14:paraId="727C43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587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20" w:type="dxa"/>
            <w:vMerge w:val="continue"/>
            <w:noWrap/>
            <w:vAlign w:val="center"/>
          </w:tcPr>
          <w:p w14:paraId="596774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noWrap/>
            <w:vAlign w:val="center"/>
          </w:tcPr>
          <w:p w14:paraId="68EE0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noWrap/>
            <w:vAlign w:val="center"/>
          </w:tcPr>
          <w:p w14:paraId="1EEA33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gridSpan w:val="2"/>
            <w:noWrap/>
            <w:vAlign w:val="center"/>
          </w:tcPr>
          <w:p w14:paraId="438EB3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1" w:type="dxa"/>
            <w:gridSpan w:val="5"/>
            <w:noWrap/>
            <w:vAlign w:val="center"/>
          </w:tcPr>
          <w:p w14:paraId="548A71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noWrap/>
            <w:vAlign w:val="center"/>
          </w:tcPr>
          <w:p w14:paraId="523DD2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01D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noWrap/>
            <w:vAlign w:val="center"/>
          </w:tcPr>
          <w:p w14:paraId="301BDB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是否就业困难人员</w:t>
            </w:r>
          </w:p>
        </w:tc>
        <w:tc>
          <w:tcPr>
            <w:tcW w:w="2699" w:type="dxa"/>
            <w:gridSpan w:val="5"/>
            <w:noWrap/>
            <w:vAlign w:val="center"/>
          </w:tcPr>
          <w:p w14:paraId="4017C33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85" w:type="dxa"/>
            <w:gridSpan w:val="2"/>
            <w:noWrap/>
            <w:vAlign w:val="center"/>
          </w:tcPr>
          <w:p w14:paraId="1443EB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就业困难人员类型</w:t>
            </w:r>
          </w:p>
        </w:tc>
        <w:tc>
          <w:tcPr>
            <w:tcW w:w="3528" w:type="dxa"/>
            <w:gridSpan w:val="4"/>
            <w:noWrap/>
            <w:vAlign w:val="center"/>
          </w:tcPr>
          <w:p w14:paraId="50458F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EB19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noWrap/>
            <w:vAlign w:val="center"/>
          </w:tcPr>
          <w:p w14:paraId="116301B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是否持第二代残疾证</w:t>
            </w:r>
          </w:p>
        </w:tc>
        <w:tc>
          <w:tcPr>
            <w:tcW w:w="2699" w:type="dxa"/>
            <w:gridSpan w:val="5"/>
            <w:noWrap/>
            <w:vAlign w:val="center"/>
          </w:tcPr>
          <w:p w14:paraId="1BC4B63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85" w:type="dxa"/>
            <w:gridSpan w:val="2"/>
            <w:noWrap/>
            <w:vAlign w:val="center"/>
          </w:tcPr>
          <w:p w14:paraId="3DB4100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残疾证号</w:t>
            </w:r>
          </w:p>
        </w:tc>
        <w:tc>
          <w:tcPr>
            <w:tcW w:w="3528" w:type="dxa"/>
            <w:gridSpan w:val="4"/>
            <w:noWrap/>
            <w:vAlign w:val="center"/>
          </w:tcPr>
          <w:p w14:paraId="3435D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BB4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9232" w:type="dxa"/>
            <w:gridSpan w:val="12"/>
            <w:noWrap/>
            <w:vAlign w:val="center"/>
          </w:tcPr>
          <w:p w14:paraId="3F187CA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人承诺报名表所填写信息准确无误，所提交的证件、资料和照片真实有效；本人符合报考条件要求，没有招聘公告中提及的不得报考情形。若有虚假，取消聘用资格，所产生的一切后果由本人承担。本人如通过考核并被录用，同意服从岗位分配。</w:t>
            </w:r>
          </w:p>
          <w:p w14:paraId="3DBAEC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 w14:paraId="2775E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年   月   日</w:t>
            </w:r>
          </w:p>
        </w:tc>
      </w:tr>
      <w:tr w14:paraId="41A249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320" w:type="dxa"/>
            <w:noWrap/>
            <w:vAlign w:val="center"/>
          </w:tcPr>
          <w:p w14:paraId="3AE5C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 w14:paraId="0BA3D03D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初审结果</w:t>
            </w:r>
          </w:p>
        </w:tc>
        <w:tc>
          <w:tcPr>
            <w:tcW w:w="7912" w:type="dxa"/>
            <w:gridSpan w:val="11"/>
            <w:noWrap/>
            <w:vAlign w:val="bottom"/>
          </w:tcPr>
          <w:p w14:paraId="4CB907A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初审意见：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经审查，符合报考资格条件</w:t>
            </w:r>
          </w:p>
          <w:p w14:paraId="6438C6D3">
            <w:pPr>
              <w:ind w:firstLine="840" w:firstLineChars="4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经审查，不符合报考资格条件</w:t>
            </w:r>
          </w:p>
          <w:p w14:paraId="5CC47423"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审查人签名：</w:t>
            </w:r>
          </w:p>
          <w:p w14:paraId="0D9439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街道办事处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盖章）        </w:t>
            </w:r>
          </w:p>
          <w:p w14:paraId="5F30B5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月    日</w:t>
            </w:r>
          </w:p>
        </w:tc>
      </w:tr>
      <w:tr w14:paraId="393295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320" w:type="dxa"/>
            <w:noWrap/>
            <w:vAlign w:val="center"/>
          </w:tcPr>
          <w:p w14:paraId="5D13FA6F">
            <w:pPr>
              <w:spacing w:line="0" w:lineRule="atLeast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 w14:paraId="1FD9F449">
            <w:pPr>
              <w:spacing w:line="0" w:lineRule="atLeast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复审结果</w:t>
            </w:r>
          </w:p>
        </w:tc>
        <w:tc>
          <w:tcPr>
            <w:tcW w:w="7912" w:type="dxa"/>
            <w:gridSpan w:val="11"/>
            <w:noWrap/>
            <w:vAlign w:val="bottom"/>
          </w:tcPr>
          <w:p w14:paraId="71F9669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复审意见：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经审查，符合报考资格条件</w:t>
            </w:r>
          </w:p>
          <w:p w14:paraId="44F42E13">
            <w:pPr>
              <w:ind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经审查，不符合报考资格条件</w:t>
            </w:r>
          </w:p>
          <w:p w14:paraId="6D7193A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复审人签名：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区残联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盖章）        </w:t>
            </w:r>
          </w:p>
          <w:p w14:paraId="594188AE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月    日</w:t>
            </w:r>
          </w:p>
        </w:tc>
      </w:tr>
    </w:tbl>
    <w:p w14:paraId="07D22D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C3A66"/>
    <w:rsid w:val="0AF67F3F"/>
    <w:rsid w:val="0EBC3A66"/>
    <w:rsid w:val="38F03AFD"/>
    <w:rsid w:val="52A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公文"/>
    <w:basedOn w:val="1"/>
    <w:qFormat/>
    <w:uiPriority w:val="0"/>
    <w:pPr>
      <w:spacing w:line="580" w:lineRule="exact"/>
      <w:ind w:firstLine="880" w:firstLineChars="200"/>
      <w:jc w:val="left"/>
    </w:pPr>
    <w:rPr>
      <w:rFonts w:hint="eastAsia" w:eastAsia="仿宋_GB2312"/>
      <w:sz w:val="32"/>
      <w:szCs w:val="21"/>
    </w:rPr>
  </w:style>
  <w:style w:type="paragraph" w:customStyle="1" w:styleId="5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2025-03-06T01:20:00Z</dcterms:created>
  <dc:creator>梦想家</dc:creator>
  <cp:lastModifiedBy>梦想家</cp:lastModifiedBy>
  <dcterms:modified xsi:type="dcterms:W3CDTF">2025-03-06T01:21:05Z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43EE476DEC814BCD9613C1E3E725CCE3_11</vt:lpwstr>
  </property>
  <property fmtid="{D5CDD505-2E9C-101B-9397-08002B2CF9AE}" pid="4" name="KSOTemplateDocerSaveRecord">
    <vt:lpwstr>eyJoZGlkIjoiNGIwYzBhNjVmOTA4ZjU3MTI0Y2JjODkwNTgwOTM1MDgiLCJ1c2VySWQiOiIzMDcyODY4OTMifQ==</vt:lpwstr>
  </property>
</Properties>
</file>