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华文中宋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pPr>
        <w:widowControl/>
        <w:spacing w:line="580" w:lineRule="exact"/>
        <w:jc w:val="center"/>
        <w:rPr>
          <w:rFonts w:ascii="方正小标宋简体" w:hAnsi="华文中宋" w:eastAsia="方正小标宋简体" w:cs="华文中宋"/>
          <w:bCs/>
          <w:kern w:val="0"/>
          <w:sz w:val="44"/>
          <w:szCs w:val="44"/>
        </w:rPr>
      </w:pPr>
    </w:p>
    <w:p>
      <w:pPr>
        <w:widowControl/>
        <w:spacing w:line="580" w:lineRule="exact"/>
        <w:jc w:val="center"/>
        <w:rPr>
          <w:rFonts w:ascii="方正小标宋简体" w:hAnsi="华文中宋" w:eastAsia="方正小标宋简体" w:cs="华文中宋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kern w:val="0"/>
          <w:sz w:val="44"/>
          <w:szCs w:val="44"/>
        </w:rPr>
        <w:t>个人承诺书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本人已仔细阅读《成都环境投资集团有限公司市场化选聘中层管理人员的公告》（以下简称：公告）及相关材料，清楚并理解其内容。</w:t>
      </w:r>
    </w:p>
    <w:p>
      <w:pPr>
        <w:widowControl/>
        <w:spacing w:line="360" w:lineRule="auto"/>
        <w:ind w:firstLine="640" w:firstLineChars="200"/>
        <w:jc w:val="lef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在此我郑重承诺：</w:t>
      </w:r>
    </w:p>
    <w:p>
      <w:pPr>
        <w:widowControl/>
        <w:spacing w:line="360" w:lineRule="auto"/>
        <w:ind w:firstLine="640" w:firstLineChars="200"/>
        <w:jc w:val="lef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一、本人提供的报名表及其他相关材料、个人信息均真实准确完整。</w:t>
      </w:r>
    </w:p>
    <w:p>
      <w:pPr>
        <w:widowControl/>
        <w:spacing w:line="360" w:lineRule="auto"/>
        <w:ind w:firstLine="640" w:firstLineChars="200"/>
        <w:jc w:val="lef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二、本人若被确定为考察对象初步人选，自愿接受公司统一组织的体检，知悉体检标准参照《公务员录用体检通用标准（试行）》。</w:t>
      </w:r>
    </w:p>
    <w:p>
      <w:pPr>
        <w:widowControl/>
        <w:spacing w:line="360" w:lineRule="auto"/>
        <w:ind w:firstLine="640" w:firstLineChars="200"/>
        <w:jc w:val="lef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三、本人若被确定为考察人选，自愿接受考察、背景调查。</w:t>
      </w:r>
    </w:p>
    <w:p>
      <w:pPr>
        <w:widowControl/>
        <w:spacing w:line="360" w:lineRule="auto"/>
        <w:ind w:firstLine="640" w:firstLineChars="200"/>
        <w:jc w:val="lef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四、对违反以上承诺所造成的后果，本人自愿承担相应责任。</w:t>
      </w:r>
    </w:p>
    <w:p>
      <w:pPr>
        <w:widowControl/>
        <w:spacing w:line="360" w:lineRule="auto"/>
        <w:ind w:firstLine="640" w:firstLineChars="200"/>
        <w:jc w:val="lef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360" w:lineRule="auto"/>
        <w:ind w:firstLine="320" w:firstLineChars="1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承诺人签字：               日期：     年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月   日</w:t>
      </w:r>
    </w:p>
    <w:p>
      <w:pPr>
        <w:pStyle w:val="2"/>
      </w:pPr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NDNiNDAzMWQ5MzFkNjZiZGU2MjliNjlmYTNmZDQifQ=="/>
  </w:docVars>
  <w:rsids>
    <w:rsidRoot w:val="5AC83A87"/>
    <w:rsid w:val="007C5DAE"/>
    <w:rsid w:val="00C153E9"/>
    <w:rsid w:val="03602F97"/>
    <w:rsid w:val="0C8F3D96"/>
    <w:rsid w:val="0E7771D7"/>
    <w:rsid w:val="13E916D8"/>
    <w:rsid w:val="267C13D7"/>
    <w:rsid w:val="284F3493"/>
    <w:rsid w:val="327B2543"/>
    <w:rsid w:val="360F36CE"/>
    <w:rsid w:val="411E04AF"/>
    <w:rsid w:val="536D782E"/>
    <w:rsid w:val="5AC83A87"/>
    <w:rsid w:val="5CB509BB"/>
    <w:rsid w:val="60E5664A"/>
    <w:rsid w:val="6B2267A0"/>
    <w:rsid w:val="6C9F6EC1"/>
    <w:rsid w:val="77BA4E88"/>
    <w:rsid w:val="794E1821"/>
    <w:rsid w:val="7E8A50AA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hd w:val="clear" w:color="auto" w:fill="FFFFFF"/>
    </w:pPr>
    <w:rPr>
      <w:rFonts w:ascii="微软雅黑" w:hAnsi="微软雅黑" w:eastAsia="宋体"/>
      <w:color w:val="333333"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232</Characters>
  <Lines>1</Lines>
  <Paragraphs>1</Paragraphs>
  <TotalTime>43</TotalTime>
  <ScaleCrop>false</ScaleCrop>
  <LinksUpToDate>false</LinksUpToDate>
  <CharactersWithSpaces>271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2023-09-15T09:26:00Z</dcterms:created>
  <dc:creator>cuckoo</dc:creator>
  <cp:lastModifiedBy>刘康华</cp:lastModifiedBy>
  <cp:lastPrinted>2023-09-18T07:53:00Z</cp:lastPrinted>
  <dcterms:modified xsi:type="dcterms:W3CDTF">2025-03-05T06:13:01Z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97E994B9287F4146A20C0D713DA4F1EF_11</vt:lpwstr>
  </property>
</Properties>
</file>