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8EE99"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 w14:paraId="14201763"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乳源瑶族自治县桂头镇</w:t>
      </w:r>
    </w:p>
    <w:p w14:paraId="620360F4"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2025年公开招聘敬老院专职人员报名表</w:t>
      </w:r>
    </w:p>
    <w:p w14:paraId="71F24A53">
      <w:pPr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text" w:horzAnchor="margin" w:tblpY="4"/>
        <w:tblW w:w="954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118"/>
        <w:gridCol w:w="1095"/>
        <w:gridCol w:w="405"/>
        <w:gridCol w:w="390"/>
        <w:gridCol w:w="52"/>
        <w:gridCol w:w="285"/>
        <w:gridCol w:w="8"/>
        <w:gridCol w:w="1"/>
        <w:gridCol w:w="419"/>
        <w:gridCol w:w="435"/>
        <w:gridCol w:w="247"/>
        <w:gridCol w:w="100"/>
        <w:gridCol w:w="620"/>
        <w:gridCol w:w="968"/>
        <w:gridCol w:w="362"/>
        <w:gridCol w:w="1592"/>
      </w:tblGrid>
      <w:tr w14:paraId="5BCBA9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4C361C32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    名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4CCEAB9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6DBE26D3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84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BEE42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DEBB52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民族</w:t>
            </w:r>
          </w:p>
        </w:tc>
        <w:tc>
          <w:tcPr>
            <w:tcW w:w="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5D5436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DA6A2D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婚否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6EC076F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A7C556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贴照片处</w:t>
            </w:r>
          </w:p>
          <w:p w14:paraId="728542A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  <w:p w14:paraId="45D7616F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 w14:paraId="13ADC5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71163CD3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375217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noWrap w:val="0"/>
            <w:vAlign w:val="center"/>
          </w:tcPr>
          <w:p w14:paraId="33DF8B1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出生地</w:t>
            </w:r>
          </w:p>
        </w:tc>
        <w:tc>
          <w:tcPr>
            <w:tcW w:w="156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B711767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67BF64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政治</w:t>
            </w:r>
          </w:p>
          <w:p w14:paraId="49ECDB87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面貌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0D312A4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CEDAC1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2C8945A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01DA6FB2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毕业院校</w:t>
            </w:r>
          </w:p>
        </w:tc>
        <w:tc>
          <w:tcPr>
            <w:tcW w:w="261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E3DD2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B52C6A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学历</w:t>
            </w:r>
          </w:p>
          <w:p w14:paraId="0666C2E7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学位</w:t>
            </w:r>
          </w:p>
        </w:tc>
        <w:tc>
          <w:tcPr>
            <w:tcW w:w="110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A6B2E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355252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专业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57044A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8182C26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0A88A9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77CF71AF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身份证号码</w:t>
            </w:r>
          </w:p>
        </w:tc>
        <w:tc>
          <w:tcPr>
            <w:tcW w:w="445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5051442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73DC7A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身高</w:t>
            </w:r>
          </w:p>
        </w:tc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 w14:paraId="15B79029"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90B70C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7D0561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5154A7D3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户籍所在地</w:t>
            </w:r>
          </w:p>
        </w:tc>
        <w:tc>
          <w:tcPr>
            <w:tcW w:w="30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4CFBD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6E6F167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联系电话</w:t>
            </w:r>
          </w:p>
        </w:tc>
        <w:tc>
          <w:tcPr>
            <w:tcW w:w="1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2A12B9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D0E8C1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5C65F8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519E2BFD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家庭住址</w:t>
            </w:r>
          </w:p>
        </w:tc>
        <w:tc>
          <w:tcPr>
            <w:tcW w:w="614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01B8874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A8A85B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121D4F0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32DA2757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</w:rPr>
              <w:t>计算机水平</w:t>
            </w:r>
          </w:p>
        </w:tc>
        <w:tc>
          <w:tcPr>
            <w:tcW w:w="30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2EDE6F">
            <w:pPr>
              <w:adjustRightInd w:val="0"/>
              <w:snapToGrid w:val="0"/>
              <w:ind w:left="75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8EFB2F4">
            <w:pPr>
              <w:adjustRightInd w:val="0"/>
              <w:snapToGrid w:val="0"/>
              <w:jc w:val="center"/>
              <w:rPr>
                <w:rFonts w:hint="eastAsia" w:ascii="仿宋_GB2312" w:hAnsi="宋体" w:eastAsia="宋体"/>
                <w:b/>
                <w:spacing w:val="-4"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  <w:lang w:eastAsia="zh-CN"/>
              </w:rPr>
              <w:t>电子邮箱</w:t>
            </w:r>
          </w:p>
        </w:tc>
        <w:tc>
          <w:tcPr>
            <w:tcW w:w="388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FBC5A94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4B75916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8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51981DA6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学习及工作经历</w:t>
            </w:r>
          </w:p>
          <w:p w14:paraId="190F1131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（从</w:t>
            </w:r>
            <w:r>
              <w:rPr>
                <w:rFonts w:hint="eastAsia" w:ascii="仿宋_GB2312" w:hAnsi="宋体"/>
                <w:b/>
                <w:sz w:val="24"/>
                <w:lang w:eastAsia="zh-CN"/>
              </w:rPr>
              <w:t>中学</w:t>
            </w:r>
            <w:r>
              <w:rPr>
                <w:rFonts w:hint="eastAsia" w:ascii="仿宋_GB2312" w:hAnsi="宋体"/>
                <w:b/>
                <w:sz w:val="24"/>
              </w:rPr>
              <w:t>填起）</w:t>
            </w:r>
          </w:p>
        </w:tc>
        <w:tc>
          <w:tcPr>
            <w:tcW w:w="8097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33ED2757">
            <w:pPr>
              <w:adjustRightInd w:val="0"/>
              <w:snapToGrid w:val="0"/>
              <w:ind w:right="139" w:rightChars="66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　　　　　</w:t>
            </w:r>
          </w:p>
          <w:p w14:paraId="7B6B0FDE">
            <w:pPr>
              <w:adjustRightInd w:val="0"/>
              <w:snapToGrid w:val="0"/>
              <w:ind w:right="139" w:rightChars="66"/>
              <w:rPr>
                <w:rFonts w:hint="eastAsia" w:ascii="仿宋_GB2312" w:hAnsi="宋体"/>
                <w:sz w:val="24"/>
              </w:rPr>
            </w:pPr>
          </w:p>
          <w:p w14:paraId="27FAFDD1">
            <w:pPr>
              <w:adjustRightInd w:val="0"/>
              <w:snapToGrid w:val="0"/>
              <w:ind w:right="139" w:rightChars="66"/>
              <w:rPr>
                <w:rFonts w:hint="eastAsia" w:ascii="仿宋_GB2312" w:hAnsi="宋体"/>
                <w:sz w:val="24"/>
              </w:rPr>
            </w:pPr>
          </w:p>
          <w:p w14:paraId="3245E226">
            <w:pPr>
              <w:adjustRightInd w:val="0"/>
              <w:snapToGrid w:val="0"/>
              <w:ind w:right="139" w:rightChars="66"/>
              <w:rPr>
                <w:rFonts w:hint="eastAsia" w:ascii="仿宋_GB2312" w:hAnsi="宋体"/>
                <w:sz w:val="24"/>
              </w:rPr>
            </w:pPr>
          </w:p>
          <w:p w14:paraId="16625C89">
            <w:pPr>
              <w:adjustRightInd w:val="0"/>
              <w:snapToGrid w:val="0"/>
              <w:ind w:right="139" w:rightChars="66"/>
              <w:rPr>
                <w:rFonts w:hint="eastAsia" w:ascii="仿宋_GB2312" w:hAnsi="宋体"/>
                <w:sz w:val="24"/>
              </w:rPr>
            </w:pPr>
          </w:p>
        </w:tc>
      </w:tr>
      <w:tr w14:paraId="6BEBBF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B6B27B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家</w:t>
            </w:r>
          </w:p>
          <w:p w14:paraId="2134ECF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庭</w:t>
            </w:r>
          </w:p>
          <w:p w14:paraId="06A778BC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成</w:t>
            </w:r>
          </w:p>
          <w:p w14:paraId="750B385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员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C837564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与本人关系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9B75E2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7151C0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E3898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EB6DBD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工作单位及职务</w:t>
            </w:r>
          </w:p>
        </w:tc>
      </w:tr>
      <w:tr w14:paraId="4493B99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6B5EB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3E9609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33D133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F360D2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655582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B1D509"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</w:tr>
      <w:tr w14:paraId="25E826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E19210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67AA01A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925081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4406FE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2E694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9B721C"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</w:tr>
      <w:tr w14:paraId="05A4FB2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3C80C0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63D1754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C63E3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54E00B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D297EF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40E8286"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</w:tr>
      <w:tr w14:paraId="2C80950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C5FDE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0B4E6FAF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9A3F6F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092530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ABC5774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B1480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0865834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BC6C6D4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主要</w:t>
            </w:r>
          </w:p>
          <w:p w14:paraId="1D4A9D4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社会</w:t>
            </w:r>
          </w:p>
          <w:p w14:paraId="5BE2C09C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关系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B7C562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与本人关系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54985A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E3E80A8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89CF22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99C2A5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工作单位及职务</w:t>
            </w:r>
          </w:p>
        </w:tc>
      </w:tr>
      <w:tr w14:paraId="0C1EA9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375BF4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67ADAA6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B372BC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753F6A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24A33C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D3E2D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64784B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A60F37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C22AC12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6967FE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C0C0B7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B3AE27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5A74DF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0039AC7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7B341E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3B86878A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303819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7DA977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7702EF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62696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20078D6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5578C8B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777EA607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69B59A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5AA7068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CA0FAC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9CB299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 w14:paraId="2B1090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46570C71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有无刑事犯罪记录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noWrap w:val="0"/>
            <w:vAlign w:val="center"/>
          </w:tcPr>
          <w:p w14:paraId="4AD2C4A2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22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0A9A42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有无被开除公职或被辞退记录</w:t>
            </w:r>
          </w:p>
        </w:tc>
        <w:tc>
          <w:tcPr>
            <w:tcW w:w="121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C3A29A9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59DA56">
            <w:pPr>
              <w:adjustRightInd w:val="0"/>
              <w:snapToGrid w:val="0"/>
              <w:jc w:val="center"/>
              <w:rPr>
                <w:rFonts w:hint="default" w:ascii="仿宋_GB2312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</w:t>
            </w:r>
            <w:r>
              <w:rPr>
                <w:rFonts w:hint="eastAsia" w:ascii="仿宋_GB2312" w:hAnsi="宋体"/>
                <w:b/>
                <w:sz w:val="24"/>
                <w:lang w:val="en-US" w:eastAsia="zh-CN"/>
              </w:rPr>
              <w:t>其他需特别说明的事项</w:t>
            </w:r>
          </w:p>
        </w:tc>
        <w:tc>
          <w:tcPr>
            <w:tcW w:w="1592" w:type="dxa"/>
            <w:tcBorders>
              <w:tl2br w:val="nil"/>
              <w:tr2bl w:val="nil"/>
            </w:tcBorders>
            <w:noWrap w:val="0"/>
            <w:vAlign w:val="center"/>
          </w:tcPr>
          <w:p w14:paraId="6026F43B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bookmarkStart w:id="0" w:name="_GoBack"/>
            <w:bookmarkEnd w:id="0"/>
          </w:p>
        </w:tc>
      </w:tr>
      <w:tr w14:paraId="152830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086BF0F4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报名人</w:t>
            </w:r>
          </w:p>
          <w:p w14:paraId="607999FF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确认签名</w:t>
            </w:r>
          </w:p>
        </w:tc>
        <w:tc>
          <w:tcPr>
            <w:tcW w:w="8097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1EA17BBD"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  <w:r>
              <w:rPr>
                <w:rFonts w:hint="eastAsia" w:ascii="仿宋_GB2312" w:hAnsi="宋体"/>
                <w:b/>
                <w:bCs/>
                <w:sz w:val="24"/>
              </w:rPr>
              <w:t>本人保证所提供及填写的资料真实可靠，否则，愿承担一切责任及后果。</w:t>
            </w:r>
          </w:p>
          <w:p w14:paraId="11DDE256"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  <w:p w14:paraId="2A311763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　　　　　　　　　　　　</w:t>
            </w:r>
          </w:p>
          <w:p w14:paraId="5DBEA15D"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/>
                <w:b/>
                <w:bCs/>
                <w:sz w:val="24"/>
              </w:rPr>
              <w:t>签名：       　    　       年    月    日</w:t>
            </w:r>
          </w:p>
        </w:tc>
      </w:tr>
      <w:tr w14:paraId="601BF54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43" w:type="dxa"/>
            <w:tcBorders>
              <w:tl2br w:val="nil"/>
              <w:tr2bl w:val="nil"/>
            </w:tcBorders>
            <w:noWrap w:val="0"/>
            <w:vAlign w:val="center"/>
          </w:tcPr>
          <w:p w14:paraId="35A10BE0"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审核意见</w:t>
            </w:r>
          </w:p>
        </w:tc>
        <w:tc>
          <w:tcPr>
            <w:tcW w:w="8097" w:type="dxa"/>
            <w:gridSpan w:val="16"/>
            <w:tcBorders>
              <w:tl2br w:val="nil"/>
              <w:tr2bl w:val="nil"/>
            </w:tcBorders>
            <w:noWrap w:val="0"/>
            <w:vAlign w:val="bottom"/>
          </w:tcPr>
          <w:p w14:paraId="0F08E810"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</w:rPr>
            </w:pPr>
          </w:p>
          <w:p w14:paraId="30B39337">
            <w:pPr>
              <w:adjustRightInd w:val="0"/>
              <w:snapToGrid w:val="0"/>
              <w:ind w:firstLine="2891" w:firstLineChars="1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签名：        　   　       年    月    日</w:t>
            </w:r>
          </w:p>
        </w:tc>
      </w:tr>
    </w:tbl>
    <w:p w14:paraId="3C6FE763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宋体"/>
          <w:b w:val="0"/>
          <w:bCs/>
          <w:sz w:val="28"/>
          <w:szCs w:val="28"/>
          <w:lang w:val="en-US" w:eastAsia="zh-CN"/>
        </w:rPr>
        <w:t>备注：</w:t>
      </w:r>
    </w:p>
    <w:p w14:paraId="148FDA4C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仿宋_GB2312" w:hAnsi="宋体"/>
          <w:b w:val="0"/>
          <w:bCs/>
          <w:sz w:val="28"/>
          <w:szCs w:val="28"/>
          <w:lang w:eastAsia="zh-CN"/>
        </w:rPr>
        <w:t>此表用蓝黑色钢笔或水性笔填写，圆珠笔填写无效，字迹要清楚。</w:t>
      </w:r>
    </w:p>
    <w:p w14:paraId="18E355BA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/>
          <w:b w:val="0"/>
          <w:bCs/>
          <w:sz w:val="28"/>
          <w:szCs w:val="28"/>
          <w:lang w:eastAsia="zh-CN"/>
        </w:rPr>
        <w:t>2.此表须如实填写，经考核发现与事实不符的，后果自负。</w:t>
      </w:r>
    </w:p>
    <w:p w14:paraId="59DA4B7B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宋体"/>
          <w:b w:val="0"/>
          <w:bCs/>
          <w:sz w:val="28"/>
          <w:szCs w:val="28"/>
          <w:lang w:eastAsia="zh-CN"/>
        </w:rPr>
        <w:t>3.此表须双面打印，单面打印无效。</w:t>
      </w:r>
    </w:p>
    <w:p w14:paraId="4FCAC074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eastAsia="zh-CN"/>
        </w:rPr>
      </w:pPr>
    </w:p>
    <w:p w14:paraId="6F58EB4C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eastAsia="zh-CN"/>
        </w:rPr>
      </w:pPr>
    </w:p>
    <w:p w14:paraId="0CF3574F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eastAsia="zh-CN"/>
        </w:rPr>
      </w:pPr>
    </w:p>
    <w:p w14:paraId="1B1A9471">
      <w:pPr>
        <w:adjustRightInd w:val="0"/>
        <w:snapToGrid w:val="0"/>
        <w:jc w:val="both"/>
        <w:rPr>
          <w:rFonts w:hint="eastAsia" w:ascii="仿宋_GB2312" w:hAnsi="宋体"/>
          <w:b w:val="0"/>
          <w:bCs/>
          <w:sz w:val="28"/>
          <w:szCs w:val="28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YTljNjFlNmY5ZmVmMDQ0ZDU3OGJhNDRhMjY3MTMifQ=="/>
  </w:docVars>
  <w:rsids>
    <w:rsidRoot w:val="13E15DD7"/>
    <w:rsid w:val="13E15DD7"/>
    <w:rsid w:val="1CB30260"/>
    <w:rsid w:val="5A8E28B9"/>
    <w:rsid w:val="68577923"/>
    <w:rsid w:val="6E2A11D8"/>
    <w:rsid w:val="73183DE3"/>
    <w:rsid w:val="744D493A"/>
    <w:rsid w:val="762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323</Characters>
  <Lines>0</Lines>
  <Paragraphs>0</Paragraphs>
  <TotalTime>20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haoyueyy</dc:creator>
  <cp:lastModifiedBy>阿布</cp:lastModifiedBy>
  <dcterms:modified xsi:type="dcterms:W3CDTF">2025-02-27T10:25:14Z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D2D9D6408CB14567AA01A0216F34A1C7_13</vt:lpwstr>
  </property>
  <property fmtid="{D5CDD505-2E9C-101B-9397-08002B2CF9AE}" pid="4" name="KSOTemplateDocerSaveRecord">
    <vt:lpwstr>eyJoZGlkIjoiZGUyNDhjZDg0MjAzN2MyZDVmMDVkMjhjMDU2YTc1NzIiLCJ1c2VySWQiOiI0MjE1OTM3MzMifQ==</vt:lpwstr>
  </property>
</Properties>
</file>