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FF0DE">
      <w:pPr>
        <w:keepNext w:val="0"/>
        <w:keepLines w:val="0"/>
        <w:pageBreakBefore w:val="0"/>
        <w:widowControl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99"/>
        <w:jc w:val="left"/>
        <w:textAlignment w:val="auto"/>
        <w:rPr>
          <w:rFonts w:hint="eastAsia"/>
          <w:b/>
          <w:spacing w:val="-16"/>
          <w:sz w:val="36"/>
          <w:highlight w:val="none"/>
          <w:lang w:val="en-US" w:eastAsia="zh-CN"/>
        </w:rPr>
      </w:pPr>
      <w:r>
        <w:rPr>
          <w:rFonts w:hint="eastAsia" w:ascii="仿宋_GB2312" w:hAnsi="宋体" w:eastAsia="仿宋_GB2312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附件1                    </w:t>
      </w:r>
      <w:r>
        <w:rPr>
          <w:rFonts w:hint="eastAsia"/>
          <w:b/>
          <w:spacing w:val="-16"/>
          <w:sz w:val="36"/>
          <w:highlight w:val="none"/>
          <w:lang w:val="en-US" w:eastAsia="zh-CN"/>
        </w:rPr>
        <w:t>南控集团下属子公司公开引进紧缺型岗位人才需求表</w:t>
      </w:r>
    </w:p>
    <w:p w14:paraId="0FA124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52" w:line="560" w:lineRule="exact"/>
        <w:ind w:left="340"/>
        <w:textAlignment w:val="auto"/>
        <w:rPr>
          <w:rFonts w:hint="eastAsia" w:ascii="黑体" w:eastAsia="黑体"/>
          <w:spacing w:val="-27"/>
          <w:highlight w:val="none"/>
          <w:lang w:val="en-US" w:eastAsia="zh-CN"/>
        </w:rPr>
      </w:pPr>
    </w:p>
    <w:tbl>
      <w:tblPr>
        <w:tblStyle w:val="6"/>
        <w:tblW w:w="15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19"/>
        <w:gridCol w:w="1102"/>
        <w:gridCol w:w="1251"/>
        <w:gridCol w:w="1365"/>
        <w:gridCol w:w="978"/>
        <w:gridCol w:w="1138"/>
        <w:gridCol w:w="4281"/>
        <w:gridCol w:w="826"/>
        <w:gridCol w:w="1629"/>
      </w:tblGrid>
      <w:tr w14:paraId="2991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5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公司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需求岗位</w:t>
            </w:r>
          </w:p>
        </w:tc>
        <w:tc>
          <w:tcPr>
            <w:tcW w:w="10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2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招  聘  条  件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人数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17B4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2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职称/其他相关证书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相关工作经验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年龄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  <w:highlight w:val="none"/>
                <w:lang w:val="en-US" w:eastAsia="zh-CN"/>
              </w:rPr>
              <w:t>具体要求</w:t>
            </w: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8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2D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0A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农业公司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89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运营管理部副经理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1B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33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D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AD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5年及以上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7F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01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具有5年及以上农业或文旅项目实施与运营管理经验，有现代农业园区或旅游等相关行业工作经验；同时需具备农业园区或旅游等相关行业规划策划工作经验。                                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本岗位需提供相关工作证明、学历、学位证明</w:t>
            </w:r>
          </w:p>
        </w:tc>
      </w:tr>
      <w:tr w14:paraId="176B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42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11B7E6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宋体" w:eastAsia="仿宋_GB2312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42D485A0">
      <w:bookmarkStart w:id="0" w:name="_GoBack"/>
      <w:bookmarkEnd w:id="0"/>
    </w:p>
    <w:sectPr>
      <w:pgSz w:w="16838" w:h="11906" w:orient="landscape"/>
      <w:pgMar w:top="1418" w:right="1440" w:bottom="180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21059"/>
    <w:rsid w:val="65E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2025-02-27T08:03:00Z</dcterms:created>
  <dc:creator>user</dc:creator>
  <cp:lastModifiedBy>user</cp:lastModifiedBy>
  <dcterms:modified xsi:type="dcterms:W3CDTF">2025-02-27T08:03:41Z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813B192937644560816123DB1FEF62E8_11</vt:lpwstr>
  </property>
  <property fmtid="{D5CDD505-2E9C-101B-9397-08002B2CF9AE}" pid="4" name="KSOTemplateDocerSaveRecord">
    <vt:lpwstr>eyJoZGlkIjoiN2ZkMWQzMzBkZmZiZmQ0MjU0M2RjOGFkYTE3YWFlNzMifQ==</vt:lpwstr>
  </property>
</Properties>
</file>