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E6996">
      <w:pPr>
        <w:pStyle w:val="2"/>
        <w:keepNext w:val="0"/>
        <w:keepLines w:val="0"/>
        <w:widowControl/>
        <w:suppressLineNumbers w:val="0"/>
        <w:spacing w:after="480" w:afterAutospacing="0" w:line="368" w:lineRule="atLeast"/>
        <w:ind w:left="0" w:firstLine="420"/>
        <w:jc w:val="center"/>
      </w:pPr>
      <w:r>
        <w:rPr>
          <w:rStyle w:val="5"/>
          <w:sz w:val="27"/>
          <w:szCs w:val="27"/>
        </w:rPr>
        <w:t>小红书电商运营中心招聘岗位及要求</w:t>
      </w:r>
    </w:p>
    <w:p w14:paraId="74EF4F65">
      <w:pPr>
        <w:keepNext w:val="0"/>
        <w:keepLines w:val="0"/>
        <w:widowControl/>
        <w:suppressLineNumbers w:val="0"/>
        <w:jc w:val="left"/>
      </w:pPr>
      <w:r>
        <w:rPr>
          <w:rStyle w:val="5"/>
          <w:rFonts w:ascii="宋体" w:hAnsi="宋体" w:eastAsia="宋体" w:cs="宋体"/>
          <w:kern w:val="0"/>
          <w:sz w:val="24"/>
          <w:szCs w:val="24"/>
          <w:lang w:val="en-US" w:eastAsia="zh-CN" w:bidi="ar"/>
        </w:rPr>
        <w:t>小红书运营总监：10K—30K</w:t>
      </w:r>
    </w:p>
    <w:p w14:paraId="74AAE811">
      <w:pPr>
        <w:pStyle w:val="2"/>
        <w:keepNext w:val="0"/>
        <w:keepLines w:val="0"/>
        <w:widowControl/>
        <w:suppressLineNumbers w:val="0"/>
        <w:spacing w:after="240" w:afterAutospacing="0" w:line="368" w:lineRule="atLeast"/>
        <w:ind w:left="0" w:firstLine="420"/>
      </w:pPr>
      <w:r>
        <w:rPr>
          <w:rStyle w:val="5"/>
        </w:rPr>
        <w:t>一、岗位职责</w:t>
      </w:r>
      <w:bookmarkStart w:id="0" w:name="_GoBack"/>
      <w:bookmarkEnd w:id="0"/>
    </w:p>
    <w:p w14:paraId="70115F80">
      <w:pPr>
        <w:pStyle w:val="2"/>
        <w:keepNext w:val="0"/>
        <w:keepLines w:val="0"/>
        <w:widowControl/>
        <w:suppressLineNumbers w:val="0"/>
        <w:spacing w:after="240" w:afterAutospacing="0" w:line="368" w:lineRule="atLeast"/>
        <w:ind w:left="0" w:firstLine="420"/>
      </w:pPr>
      <w:r>
        <w:t>1、战略规划与业务布局</w:t>
      </w:r>
    </w:p>
    <w:p w14:paraId="5EFED242">
      <w:pPr>
        <w:pStyle w:val="2"/>
        <w:keepNext w:val="0"/>
        <w:keepLines w:val="0"/>
        <w:widowControl/>
        <w:suppressLineNumbers w:val="0"/>
        <w:spacing w:after="240" w:afterAutospacing="0" w:line="368" w:lineRule="atLeast"/>
        <w:ind w:left="0" w:firstLine="420"/>
      </w:pPr>
      <w:r>
        <w:t>制定运营战略：根据公司的整体发展目标和市场定位，制定小红书平台业务的长期运营战略和年度计划，明确业务方向、目标和重点，确保与公司的整体战略保持一致。</w:t>
      </w:r>
    </w:p>
    <w:p w14:paraId="74FFFCE4">
      <w:pPr>
        <w:pStyle w:val="2"/>
        <w:keepNext w:val="0"/>
        <w:keepLines w:val="0"/>
        <w:widowControl/>
        <w:suppressLineNumbers w:val="0"/>
        <w:spacing w:after="240" w:afterAutospacing="0" w:line="368" w:lineRule="atLeast"/>
        <w:ind w:left="0" w:firstLine="420"/>
      </w:pPr>
      <w:r>
        <w:t>规划业务布局：深入了解小红书平台的特点、规则和发展趋势，结合客户需求和市场竞争情况，规划公司在小红书上的业务布局，包括账号矩阵搭建、内容板块规划、合作模式拓展等。</w:t>
      </w:r>
    </w:p>
    <w:p w14:paraId="33C3FE4D">
      <w:pPr>
        <w:pStyle w:val="2"/>
        <w:keepNext w:val="0"/>
        <w:keepLines w:val="0"/>
        <w:widowControl/>
        <w:suppressLineNumbers w:val="0"/>
        <w:spacing w:after="240" w:afterAutospacing="0" w:line="368" w:lineRule="atLeast"/>
        <w:ind w:left="0" w:firstLine="420"/>
      </w:pPr>
      <w:r>
        <w:t>2、团队管理与协作</w:t>
      </w:r>
    </w:p>
    <w:p w14:paraId="4768D4E6">
      <w:pPr>
        <w:pStyle w:val="2"/>
        <w:keepNext w:val="0"/>
        <w:keepLines w:val="0"/>
        <w:widowControl/>
        <w:suppressLineNumbers w:val="0"/>
        <w:spacing w:after="240" w:afterAutospacing="0" w:line="368" w:lineRule="atLeast"/>
        <w:ind w:left="0" w:firstLine="420"/>
      </w:pPr>
      <w:r>
        <w:t>搭建与管理团队：负责小红书运营团队的搭建与培训，打造一支专业、高效的运营团队。</w:t>
      </w:r>
    </w:p>
    <w:p w14:paraId="0FB10FFA">
      <w:pPr>
        <w:pStyle w:val="2"/>
        <w:keepNext w:val="0"/>
        <w:keepLines w:val="0"/>
        <w:widowControl/>
        <w:suppressLineNumbers w:val="0"/>
        <w:spacing w:after="240" w:afterAutospacing="0" w:line="368" w:lineRule="atLeast"/>
        <w:ind w:left="0" w:firstLine="420"/>
      </w:pPr>
      <w:r>
        <w:t>3、内容策划与运营</w:t>
      </w:r>
    </w:p>
    <w:p w14:paraId="10C08F8F">
      <w:pPr>
        <w:pStyle w:val="2"/>
        <w:keepNext w:val="0"/>
        <w:keepLines w:val="0"/>
        <w:widowControl/>
        <w:suppressLineNumbers w:val="0"/>
        <w:spacing w:after="240" w:afterAutospacing="0" w:line="368" w:lineRule="atLeast"/>
        <w:ind w:left="0" w:firstLine="420"/>
      </w:pPr>
      <w:r>
        <w:t>内容方向把控：领导和指导团队进行小红书内容的选题策划，挖掘品牌产品的卖点与用户痛点、兴趣点相结合的选题，确定内容的整体风格和调性，确保内容符合品牌形象和目标受众需求。</w:t>
      </w:r>
    </w:p>
    <w:p w14:paraId="393A62BF">
      <w:pPr>
        <w:pStyle w:val="2"/>
        <w:keepNext w:val="0"/>
        <w:keepLines w:val="0"/>
        <w:widowControl/>
        <w:suppressLineNumbers w:val="0"/>
        <w:spacing w:after="240" w:afterAutospacing="0" w:line="368" w:lineRule="atLeast"/>
        <w:ind w:left="0" w:firstLine="420"/>
      </w:pPr>
      <w:r>
        <w:t>内容质量监管：建立内容审核机制，对小红书笔记的文案、图片、视频等内容进行严格审核，确保内容的质量、合规性和吸引力，提升用户阅读体验和互动效果。</w:t>
      </w:r>
    </w:p>
    <w:p w14:paraId="5A1D2D6B">
      <w:pPr>
        <w:pStyle w:val="2"/>
        <w:keepNext w:val="0"/>
        <w:keepLines w:val="0"/>
        <w:widowControl/>
        <w:suppressLineNumbers w:val="0"/>
        <w:spacing w:after="240" w:afterAutospacing="0" w:line="368" w:lineRule="atLeast"/>
        <w:ind w:left="0" w:firstLine="420"/>
      </w:pPr>
      <w:r>
        <w:t>4、合作拓展与资源管理</w:t>
      </w:r>
    </w:p>
    <w:p w14:paraId="2D41865D">
      <w:pPr>
        <w:pStyle w:val="2"/>
        <w:keepNext w:val="0"/>
        <w:keepLines w:val="0"/>
        <w:widowControl/>
        <w:suppressLineNumbers w:val="0"/>
        <w:spacing w:after="240" w:afterAutospacing="0" w:line="368" w:lineRule="atLeast"/>
        <w:ind w:left="0" w:firstLine="420"/>
      </w:pPr>
      <w:r>
        <w:t>达人合作管理：制定达人合作策略，寻找、筛选和洽谈符合品牌定位的小红书达人进行合作，建立长期稳定的合作关系。负责达人合作项目的策划、执行和效果评估，确保达人合作能够为客户带来良好的品牌推广和销售转化效果。</w:t>
      </w:r>
    </w:p>
    <w:p w14:paraId="327BD146">
      <w:pPr>
        <w:pStyle w:val="2"/>
        <w:keepNext w:val="0"/>
        <w:keepLines w:val="0"/>
        <w:widowControl/>
        <w:suppressLineNumbers w:val="0"/>
        <w:spacing w:after="240" w:afterAutospacing="0" w:line="368" w:lineRule="atLeast"/>
        <w:ind w:left="0" w:firstLine="420"/>
      </w:pPr>
      <w:r>
        <w:t>平台资源对接：与小红书平台官方保持密切沟通和良好合作关系，及时了解平台政策和资源动态，争取更多的平台资源支持，如活动资源、流量扶持等，提升客户品牌在平台上的曝光度和影响力。</w:t>
      </w:r>
    </w:p>
    <w:p w14:paraId="1AA2238A">
      <w:pPr>
        <w:pStyle w:val="2"/>
        <w:keepNext w:val="0"/>
        <w:keepLines w:val="0"/>
        <w:widowControl/>
        <w:suppressLineNumbers w:val="0"/>
        <w:spacing w:after="240" w:afterAutospacing="0" w:line="368" w:lineRule="atLeast"/>
        <w:ind w:left="0" w:firstLine="420"/>
      </w:pPr>
      <w:r>
        <w:t>5、数据监测与分析</w:t>
      </w:r>
    </w:p>
    <w:p w14:paraId="31493AA7">
      <w:pPr>
        <w:pStyle w:val="2"/>
        <w:keepNext w:val="0"/>
        <w:keepLines w:val="0"/>
        <w:widowControl/>
        <w:suppressLineNumbers w:val="0"/>
        <w:spacing w:after="240" w:afterAutospacing="0" w:line="368" w:lineRule="atLeast"/>
        <w:ind w:left="0" w:firstLine="420"/>
      </w:pPr>
      <w:r>
        <w:t>数据指标设定：根据业务目标和运营策略，制定小红书业务的关键数据指标，如粉丝量、互动率、阅读量、转化率等，并将指标分解到具体的团队和项目中，确保各项工作有明确的数据目标和考核标准。</w:t>
      </w:r>
    </w:p>
    <w:p w14:paraId="1632A9FC">
      <w:pPr>
        <w:pStyle w:val="2"/>
        <w:keepNext w:val="0"/>
        <w:keepLines w:val="0"/>
        <w:widowControl/>
        <w:suppressLineNumbers w:val="0"/>
        <w:spacing w:after="240" w:afterAutospacing="0" w:line="368" w:lineRule="atLeast"/>
        <w:ind w:left="0" w:firstLine="420"/>
      </w:pPr>
      <w:r>
        <w:t>数据分析与决策：定期收集、整理和分析小红书平台的运营数据，包括用户数据、内容数据、推广数据等，通过数据分析评估业务运营效果，发现问题和潜在机会，为运营决策提供数据支持，及时调整运营策略和优化运营方案。</w:t>
      </w:r>
    </w:p>
    <w:p w14:paraId="3AD9EA72">
      <w:pPr>
        <w:pStyle w:val="2"/>
        <w:keepNext w:val="0"/>
        <w:keepLines w:val="0"/>
        <w:widowControl/>
        <w:suppressLineNumbers w:val="0"/>
        <w:spacing w:after="240" w:afterAutospacing="0" w:line="368" w:lineRule="atLeast"/>
        <w:ind w:left="0" w:firstLine="420"/>
      </w:pPr>
      <w:r>
        <w:t>6客户关系维护与拓展</w:t>
      </w:r>
    </w:p>
    <w:p w14:paraId="442E2AED">
      <w:pPr>
        <w:pStyle w:val="2"/>
        <w:keepNext w:val="0"/>
        <w:keepLines w:val="0"/>
        <w:widowControl/>
        <w:suppressLineNumbers w:val="0"/>
        <w:spacing w:after="240" w:afterAutospacing="0" w:line="368" w:lineRule="atLeast"/>
        <w:ind w:left="0" w:firstLine="420"/>
      </w:pPr>
      <w:r>
        <w:t>客户需求管理：深入了解客户的需求和目标，与客户保持密切沟通，定期汇报小红书业务的运营情况和成果，根据客户反馈及时调整运营策略和服务内容，提升客户满意度。</w:t>
      </w:r>
    </w:p>
    <w:p w14:paraId="4DE1DCDA">
      <w:pPr>
        <w:pStyle w:val="2"/>
        <w:keepNext w:val="0"/>
        <w:keepLines w:val="0"/>
        <w:widowControl/>
        <w:suppressLineNumbers w:val="0"/>
        <w:spacing w:after="240" w:afterAutospacing="0" w:line="368" w:lineRule="atLeast"/>
        <w:ind w:left="0" w:firstLine="420"/>
      </w:pPr>
      <w:r>
        <w:t>新客户拓展：关注市场动态和行业趋势，挖掘潜在客户需求，通过小红书平台的成功案例和品牌影响力，拓展新的客户资源，扩大公司在小红书代理业务领域的市场份额。</w:t>
      </w:r>
    </w:p>
    <w:p w14:paraId="47AA28F4">
      <w:pPr>
        <w:pStyle w:val="2"/>
        <w:keepNext w:val="0"/>
        <w:keepLines w:val="0"/>
        <w:widowControl/>
        <w:suppressLineNumbers w:val="0"/>
        <w:spacing w:after="240" w:afterAutospacing="0" w:line="368" w:lineRule="atLeast"/>
        <w:ind w:left="0" w:firstLine="420"/>
      </w:pPr>
      <w:r>
        <w:rPr>
          <w:rStyle w:val="5"/>
        </w:rPr>
        <w:t>二、任职要求</w:t>
      </w:r>
    </w:p>
    <w:p w14:paraId="5243C0FD">
      <w:pPr>
        <w:pStyle w:val="2"/>
        <w:keepNext w:val="0"/>
        <w:keepLines w:val="0"/>
        <w:widowControl/>
        <w:suppressLineNumbers w:val="0"/>
        <w:spacing w:after="240" w:afterAutospacing="0" w:line="368" w:lineRule="atLeast"/>
        <w:ind w:left="0" w:firstLine="420"/>
      </w:pPr>
      <w:r>
        <w:t>1. 平台认知：深入了解小红书平台的规则、算法、功能和生态，熟悉小红书的热门趋势和用户行为习惯，能够根据平台变化及时调整运营策略。</w:t>
      </w:r>
    </w:p>
    <w:p w14:paraId="750E3CFC">
      <w:pPr>
        <w:pStyle w:val="2"/>
        <w:keepNext w:val="0"/>
        <w:keepLines w:val="0"/>
        <w:widowControl/>
        <w:suppressLineNumbers w:val="0"/>
        <w:spacing w:after="240" w:afterAutospacing="0" w:line="368" w:lineRule="atLeast"/>
        <w:ind w:left="0" w:firstLine="420"/>
      </w:pPr>
      <w:r>
        <w:t>2. 专业技能：具备优秀的内容创作能力，策划营销能力，能够指导团队制作出吸引人的小红书笔记。熟练掌握数据分析工具，能够运用数据进行账号和活动的优化。</w:t>
      </w:r>
    </w:p>
    <w:p w14:paraId="2F51C880">
      <w:pPr>
        <w:pStyle w:val="2"/>
        <w:keepNext w:val="0"/>
        <w:keepLines w:val="0"/>
        <w:widowControl/>
        <w:suppressLineNumbers w:val="0"/>
        <w:spacing w:after="240" w:afterAutospacing="0" w:line="368" w:lineRule="atLeast"/>
        <w:ind w:left="0" w:firstLine="420"/>
      </w:pPr>
      <w:r>
        <w:t>3. 行业经验：有达人合作、线上营销活动策划与执行的经验，了解如何通过小红书进行产品种草和品牌推广，提升品牌知名度和产品销量。有5年以上小红书等新媒体运营经验者优先。</w:t>
      </w:r>
    </w:p>
    <w:p w14:paraId="35902FA4">
      <w:pPr>
        <w:pStyle w:val="2"/>
        <w:keepNext w:val="0"/>
        <w:keepLines w:val="0"/>
        <w:widowControl/>
        <w:suppressLineNumbers w:val="0"/>
        <w:spacing w:after="240" w:afterAutospacing="0" w:line="368" w:lineRule="atLeast"/>
        <w:ind w:left="0" w:firstLine="420"/>
      </w:pPr>
      <w:r>
        <w:t>4、渠道资源；有相关行业的渠道资源及客户资源，能够扩大公司在小红书代理业务领域的市场份额。</w:t>
      </w:r>
    </w:p>
    <w:p w14:paraId="27463727">
      <w:pPr>
        <w:pStyle w:val="2"/>
        <w:keepNext w:val="0"/>
        <w:keepLines w:val="0"/>
        <w:widowControl/>
        <w:suppressLineNumbers w:val="0"/>
        <w:spacing w:after="240" w:afterAutospacing="0" w:line="368" w:lineRule="atLeast"/>
        <w:ind w:left="0" w:firstLine="420"/>
      </w:pPr>
      <w:r>
        <w:t>5. 管理能力：具备较强的团队管理能力，能够招聘、培训、激励和评估团队成员，提升团队整体能力。有良好的沟通能力和跨部门协作能力，能够与不同部门进行有效的沟通和协调。</w:t>
      </w:r>
    </w:p>
    <w:p w14:paraId="4E6DEE9A">
      <w:pPr>
        <w:pStyle w:val="2"/>
        <w:keepNext w:val="0"/>
        <w:keepLines w:val="0"/>
        <w:widowControl/>
        <w:suppressLineNumbers w:val="0"/>
        <w:spacing w:after="240" w:afterAutospacing="0" w:line="368" w:lineRule="atLeast"/>
        <w:ind w:left="0" w:firstLine="420"/>
      </w:pPr>
      <w:r>
        <w:rPr>
          <w:rStyle w:val="5"/>
        </w:rPr>
        <w:t>三、薪资待遇：</w:t>
      </w:r>
    </w:p>
    <w:p w14:paraId="1476660E">
      <w:pPr>
        <w:pStyle w:val="2"/>
        <w:keepNext w:val="0"/>
        <w:keepLines w:val="0"/>
        <w:widowControl/>
        <w:suppressLineNumbers w:val="0"/>
        <w:spacing w:after="240" w:afterAutospacing="0" w:line="368" w:lineRule="atLeast"/>
        <w:ind w:left="0" w:firstLine="420"/>
      </w:pPr>
      <w:r>
        <w:t>1、薪资：面议  </w:t>
      </w:r>
    </w:p>
    <w:p w14:paraId="51F88EDE">
      <w:pPr>
        <w:pStyle w:val="2"/>
        <w:keepNext w:val="0"/>
        <w:keepLines w:val="0"/>
        <w:widowControl/>
        <w:suppressLineNumbers w:val="0"/>
        <w:spacing w:after="240" w:afterAutospacing="0" w:line="368" w:lineRule="atLeast"/>
        <w:ind w:left="0" w:firstLine="420"/>
      </w:pPr>
      <w:r>
        <w:t>2、试用期：试用期3个月</w:t>
      </w:r>
      <w:r>
        <w:br w:type="textWrapping"/>
      </w:r>
    </w:p>
    <w:p w14:paraId="589C6C77">
      <w:pPr>
        <w:keepNext w:val="0"/>
        <w:keepLines w:val="0"/>
        <w:widowControl/>
        <w:suppressLineNumbers w:val="0"/>
        <w:jc w:val="left"/>
      </w:pPr>
      <w:r>
        <w:rPr>
          <w:rStyle w:val="5"/>
          <w:rFonts w:ascii="宋体" w:hAnsi="宋体" w:eastAsia="宋体" w:cs="宋体"/>
          <w:kern w:val="0"/>
          <w:sz w:val="24"/>
          <w:szCs w:val="24"/>
          <w:lang w:val="en-US" w:eastAsia="zh-CN" w:bidi="ar"/>
        </w:rPr>
        <w:t>小红书运营：5K-12K</w:t>
      </w:r>
    </w:p>
    <w:p w14:paraId="3363D2FE">
      <w:pPr>
        <w:pStyle w:val="2"/>
        <w:keepNext w:val="0"/>
        <w:keepLines w:val="0"/>
        <w:widowControl/>
        <w:suppressLineNumbers w:val="0"/>
        <w:spacing w:after="240" w:afterAutospacing="0" w:line="368" w:lineRule="atLeast"/>
        <w:ind w:left="0" w:firstLine="420"/>
      </w:pPr>
      <w:r>
        <w:rPr>
          <w:rStyle w:val="5"/>
        </w:rPr>
        <w:t>一、岗位职责：</w:t>
      </w:r>
    </w:p>
    <w:p w14:paraId="16D49E34">
      <w:pPr>
        <w:pStyle w:val="2"/>
        <w:keepNext w:val="0"/>
        <w:keepLines w:val="0"/>
        <w:widowControl/>
        <w:suppressLineNumbers w:val="0"/>
        <w:spacing w:after="240" w:afterAutospacing="0" w:line="368" w:lineRule="atLeast"/>
        <w:ind w:left="0" w:firstLine="420"/>
      </w:pPr>
      <w:r>
        <w:t>1、了解行业动态，捕捉互联网热点事件和词汇，对宣传和推广的效果进行追踪、评估、分析、总结、提升，结合团队要求及数据表现，灵活调整内容方向产出带热点、有传播性的内容，完成规定的任务;</w:t>
      </w:r>
    </w:p>
    <w:p w14:paraId="4EA11C10">
      <w:pPr>
        <w:pStyle w:val="2"/>
        <w:keepNext w:val="0"/>
        <w:keepLines w:val="0"/>
        <w:widowControl/>
        <w:suppressLineNumbers w:val="0"/>
        <w:spacing w:after="240" w:afterAutospacing="0" w:line="368" w:lineRule="atLeast"/>
        <w:ind w:left="0" w:firstLine="420"/>
      </w:pPr>
      <w:r>
        <w:t>2、根据品牌需求及产品特性制定符合小红书平台的营销策略及内容策划、产出方向。</w:t>
      </w:r>
      <w:r>
        <w:br w:type="textWrapping"/>
      </w:r>
      <w:r>
        <w:t>3、数据分析与优化  分析内容的发布效果及投放数据，找出哪些内容更受欢迎，以便调整策略， 提出优化建议，提升数据。</w:t>
      </w:r>
    </w:p>
    <w:p w14:paraId="56CFBE05">
      <w:pPr>
        <w:pStyle w:val="2"/>
        <w:keepNext w:val="0"/>
        <w:keepLines w:val="0"/>
        <w:widowControl/>
        <w:suppressLineNumbers w:val="0"/>
        <w:spacing w:after="240" w:afterAutospacing="0" w:line="368" w:lineRule="atLeast"/>
        <w:ind w:left="0" w:firstLine="420"/>
      </w:pPr>
      <w:r>
        <w:t>4、产品营销推广：结合品牌产品特点和用户人群，通过图文、视频等模式营销推广产品，根据产品用户画像分析，提高品牌及产品曝光度，进行引流。</w:t>
      </w:r>
    </w:p>
    <w:p w14:paraId="31345756">
      <w:pPr>
        <w:pStyle w:val="2"/>
        <w:keepNext w:val="0"/>
        <w:keepLines w:val="0"/>
        <w:widowControl/>
        <w:suppressLineNumbers w:val="0"/>
        <w:spacing w:after="240" w:afterAutospacing="0" w:line="368" w:lineRule="atLeast"/>
        <w:ind w:left="0" w:firstLine="420"/>
      </w:pPr>
      <w:r>
        <w:t>5、团队整体工作内容统筹、协调分配，各类工作指标的下发、跟踪、监督、审核，并落实;</w:t>
      </w:r>
    </w:p>
    <w:p w14:paraId="162703F1">
      <w:pPr>
        <w:pStyle w:val="2"/>
        <w:keepNext w:val="0"/>
        <w:keepLines w:val="0"/>
        <w:widowControl/>
        <w:suppressLineNumbers w:val="0"/>
        <w:spacing w:after="240" w:afterAutospacing="0" w:line="368" w:lineRule="atLeast"/>
        <w:ind w:left="0" w:firstLine="420"/>
      </w:pPr>
      <w:r>
        <w:rPr>
          <w:rStyle w:val="5"/>
        </w:rPr>
        <w:t>二、任职要求：</w:t>
      </w:r>
    </w:p>
    <w:p w14:paraId="6C8A4247">
      <w:pPr>
        <w:pStyle w:val="2"/>
        <w:keepNext w:val="0"/>
        <w:keepLines w:val="0"/>
        <w:widowControl/>
        <w:suppressLineNumbers w:val="0"/>
        <w:spacing w:after="240" w:afterAutospacing="0" w:line="368" w:lineRule="atLeast"/>
        <w:ind w:left="0" w:firstLine="420"/>
      </w:pPr>
      <w:r>
        <w:t>1、专科及以上学历，专业不限，有独立运营小红书账号运营经验及成功案例；</w:t>
      </w:r>
    </w:p>
    <w:p w14:paraId="11AC7F9B">
      <w:pPr>
        <w:pStyle w:val="2"/>
        <w:keepNext w:val="0"/>
        <w:keepLines w:val="0"/>
        <w:widowControl/>
        <w:suppressLineNumbers w:val="0"/>
        <w:spacing w:after="240" w:afterAutospacing="0" w:line="368" w:lineRule="atLeast"/>
        <w:ind w:left="0" w:firstLine="420"/>
      </w:pPr>
      <w:r>
        <w:t>2、小红书平台的重度用户，网感好；</w:t>
      </w:r>
    </w:p>
    <w:p w14:paraId="7EBC71B5">
      <w:pPr>
        <w:pStyle w:val="2"/>
        <w:keepNext w:val="0"/>
        <w:keepLines w:val="0"/>
        <w:widowControl/>
        <w:suppressLineNumbers w:val="0"/>
        <w:spacing w:after="240" w:afterAutospacing="0" w:line="368" w:lineRule="atLeast"/>
        <w:ind w:left="0" w:firstLine="420"/>
      </w:pPr>
      <w:r>
        <w:t>3、熟悉小红书的营销手段、推广方式及模式</w:t>
      </w:r>
    </w:p>
    <w:p w14:paraId="72968142">
      <w:pPr>
        <w:pStyle w:val="2"/>
        <w:keepNext w:val="0"/>
        <w:keepLines w:val="0"/>
        <w:widowControl/>
        <w:suppressLineNumbers w:val="0"/>
        <w:spacing w:after="240" w:afterAutospacing="0" w:line="368" w:lineRule="atLeast"/>
        <w:ind w:left="0" w:firstLine="420"/>
      </w:pPr>
      <w:r>
        <w:t>4、工作细致、耐心，有责任感，良好的沟通能力和团队合作精神；脑洞大、有创意，关注各类自媒体等新型应用，兴趣广泛。</w:t>
      </w:r>
    </w:p>
    <w:p w14:paraId="599D7EB1">
      <w:pPr>
        <w:pStyle w:val="2"/>
        <w:keepNext w:val="0"/>
        <w:keepLines w:val="0"/>
        <w:widowControl/>
        <w:suppressLineNumbers w:val="0"/>
        <w:spacing w:after="240" w:afterAutospacing="0" w:line="368" w:lineRule="atLeast"/>
        <w:ind w:left="0" w:firstLine="420"/>
      </w:pPr>
      <w:r>
        <w:rPr>
          <w:rStyle w:val="5"/>
        </w:rPr>
        <w:t>三、薪资待遇：</w:t>
      </w:r>
    </w:p>
    <w:p w14:paraId="23D34874">
      <w:pPr>
        <w:pStyle w:val="2"/>
        <w:keepNext w:val="0"/>
        <w:keepLines w:val="0"/>
        <w:widowControl/>
        <w:suppressLineNumbers w:val="0"/>
        <w:spacing w:after="240" w:afterAutospacing="0" w:line="368" w:lineRule="atLeast"/>
        <w:ind w:left="0" w:firstLine="420"/>
      </w:pPr>
      <w:r>
        <w:t>1、薪资：基本工资+岗位工资+岗位绩效</w:t>
      </w:r>
    </w:p>
    <w:p w14:paraId="12F1E93B">
      <w:pPr>
        <w:pStyle w:val="2"/>
        <w:keepNext w:val="0"/>
        <w:keepLines w:val="0"/>
        <w:widowControl/>
        <w:suppressLineNumbers w:val="0"/>
        <w:spacing w:after="240" w:afterAutospacing="0" w:line="368" w:lineRule="atLeast"/>
        <w:ind w:left="0" w:firstLine="420"/>
      </w:pPr>
      <w:r>
        <w:t>2、试用期：试用期3个月</w:t>
      </w:r>
    </w:p>
    <w:p w14:paraId="5AA3018E">
      <w:pPr>
        <w:pStyle w:val="2"/>
        <w:keepNext w:val="0"/>
        <w:keepLines w:val="0"/>
        <w:widowControl/>
        <w:suppressLineNumbers w:val="0"/>
        <w:spacing w:after="240" w:afterAutospacing="0" w:line="368" w:lineRule="atLeast"/>
        <w:ind w:left="0" w:firstLine="420"/>
      </w:pPr>
    </w:p>
    <w:p w14:paraId="1A95976F">
      <w:pPr>
        <w:keepNext w:val="0"/>
        <w:keepLines w:val="0"/>
        <w:widowControl/>
        <w:suppressLineNumbers w:val="0"/>
        <w:jc w:val="left"/>
      </w:pPr>
      <w:r>
        <w:rPr>
          <w:rStyle w:val="5"/>
          <w:rFonts w:ascii="宋体" w:hAnsi="宋体" w:eastAsia="宋体" w:cs="宋体"/>
          <w:kern w:val="0"/>
          <w:sz w:val="24"/>
          <w:szCs w:val="24"/>
          <w:lang w:val="en-US" w:eastAsia="zh-CN" w:bidi="ar"/>
        </w:rPr>
        <w:t>电商运营：5K-12K</w:t>
      </w:r>
    </w:p>
    <w:p w14:paraId="3E2A9586">
      <w:pPr>
        <w:pStyle w:val="2"/>
        <w:keepNext w:val="0"/>
        <w:keepLines w:val="0"/>
        <w:widowControl/>
        <w:suppressLineNumbers w:val="0"/>
        <w:spacing w:after="240" w:afterAutospacing="0" w:line="368" w:lineRule="atLeast"/>
        <w:ind w:left="0" w:firstLine="420"/>
      </w:pPr>
      <w:r>
        <w:rPr>
          <w:rStyle w:val="5"/>
        </w:rPr>
        <w:t>一、岗位职责:</w:t>
      </w:r>
    </w:p>
    <w:p w14:paraId="377F442D">
      <w:pPr>
        <w:pStyle w:val="2"/>
        <w:keepNext w:val="0"/>
        <w:keepLines w:val="0"/>
        <w:widowControl/>
        <w:suppressLineNumbers w:val="0"/>
        <w:spacing w:after="240" w:afterAutospacing="0" w:line="368" w:lineRule="atLeast"/>
        <w:ind w:left="0" w:firstLine="420"/>
      </w:pPr>
      <w:r>
        <w:t>1、对选品进行方向把控，选品应符小红书电商调性，能够形成销量和有一定的利润。</w:t>
      </w:r>
    </w:p>
    <w:p w14:paraId="56398BA4">
      <w:pPr>
        <w:pStyle w:val="2"/>
        <w:keepNext w:val="0"/>
        <w:keepLines w:val="0"/>
        <w:widowControl/>
        <w:suppressLineNumbers w:val="0"/>
        <w:spacing w:after="240" w:afterAutospacing="0" w:line="368" w:lineRule="atLeast"/>
        <w:ind w:left="0" w:firstLine="420"/>
      </w:pPr>
      <w:r>
        <w:t>2、负责网店定期更新版面、推进店铺营销活动，保持网店的正常运作;</w:t>
      </w:r>
    </w:p>
    <w:p w14:paraId="1B867721">
      <w:pPr>
        <w:pStyle w:val="2"/>
        <w:keepNext w:val="0"/>
        <w:keepLines w:val="0"/>
        <w:widowControl/>
        <w:suppressLineNumbers w:val="0"/>
        <w:spacing w:after="240" w:afterAutospacing="0" w:line="368" w:lineRule="atLeast"/>
        <w:ind w:left="0" w:firstLine="420"/>
      </w:pPr>
      <w:r>
        <w:t>3、负责店铺的日常运营，包括店铺布局、活动策划、营销推广、商品上下架及直播等;</w:t>
      </w:r>
    </w:p>
    <w:p w14:paraId="0AD7FB10">
      <w:pPr>
        <w:pStyle w:val="2"/>
        <w:keepNext w:val="0"/>
        <w:keepLines w:val="0"/>
        <w:widowControl/>
        <w:suppressLineNumbers w:val="0"/>
        <w:spacing w:after="240" w:afterAutospacing="0" w:line="368" w:lineRule="atLeast"/>
        <w:ind w:left="0" w:firstLine="420"/>
      </w:pPr>
      <w:r>
        <w:t>4、负责活动报名，店铺流量引入、销售转化率的提升，提高店铺GMV;</w:t>
      </w:r>
    </w:p>
    <w:p w14:paraId="7327C8A4">
      <w:pPr>
        <w:pStyle w:val="2"/>
        <w:keepNext w:val="0"/>
        <w:keepLines w:val="0"/>
        <w:widowControl/>
        <w:suppressLineNumbers w:val="0"/>
        <w:spacing w:after="240" w:afterAutospacing="0" w:line="368" w:lineRule="atLeast"/>
        <w:ind w:left="0" w:firstLine="420"/>
      </w:pPr>
      <w:r>
        <w:rPr>
          <w:rStyle w:val="5"/>
        </w:rPr>
        <w:t>二、任职要求:</w:t>
      </w:r>
    </w:p>
    <w:p w14:paraId="6B0AE5DC">
      <w:pPr>
        <w:pStyle w:val="2"/>
        <w:keepNext w:val="0"/>
        <w:keepLines w:val="0"/>
        <w:widowControl/>
        <w:suppressLineNumbers w:val="0"/>
        <w:spacing w:after="240" w:afterAutospacing="0" w:line="368" w:lineRule="atLeast"/>
        <w:ind w:left="0" w:firstLine="420"/>
      </w:pPr>
      <w:r>
        <w:t>1</w:t>
      </w:r>
      <w:r>
        <w:rPr>
          <w:spacing w:val="9"/>
        </w:rPr>
        <w:t>、</w:t>
      </w:r>
      <w:r>
        <w:rPr>
          <w:spacing w:val="7"/>
        </w:rPr>
        <w:t>本科及以上学历，专业不限，有小红书店铺运营工作经验;</w:t>
      </w:r>
    </w:p>
    <w:p w14:paraId="7B9DA6F9">
      <w:pPr>
        <w:pStyle w:val="2"/>
        <w:keepNext w:val="0"/>
        <w:keepLines w:val="0"/>
        <w:widowControl/>
        <w:suppressLineNumbers w:val="0"/>
        <w:spacing w:after="240" w:afterAutospacing="0" w:line="368" w:lineRule="atLeast"/>
        <w:ind w:left="0" w:firstLine="420"/>
      </w:pPr>
      <w:r>
        <w:t>2</w:t>
      </w:r>
      <w:r>
        <w:rPr>
          <w:spacing w:val="9"/>
        </w:rPr>
        <w:t>、</w:t>
      </w:r>
      <w:r>
        <w:t>熟悉小红书运作模式，对网店的流量分析、策划运营、GMV提升有独到的见解;</w:t>
      </w:r>
    </w:p>
    <w:p w14:paraId="4F655233">
      <w:pPr>
        <w:pStyle w:val="2"/>
        <w:keepNext w:val="0"/>
        <w:keepLines w:val="0"/>
        <w:widowControl/>
        <w:suppressLineNumbers w:val="0"/>
        <w:spacing w:after="240" w:afterAutospacing="0" w:line="368" w:lineRule="atLeast"/>
        <w:ind w:left="0" w:firstLine="420"/>
      </w:pPr>
      <w:r>
        <w:t>3</w:t>
      </w:r>
      <w:r>
        <w:rPr>
          <w:spacing w:val="9"/>
        </w:rPr>
        <w:t>、</w:t>
      </w:r>
      <w:r>
        <w:t>工作认真积极，责任心强，有很好的团队合作意识，有专研精神以及强烈的责任心，擅长沟通，踏实诚信，工作细致严谨;</w:t>
      </w:r>
    </w:p>
    <w:p w14:paraId="16B709EA">
      <w:pPr>
        <w:pStyle w:val="2"/>
        <w:keepNext w:val="0"/>
        <w:keepLines w:val="0"/>
        <w:widowControl/>
        <w:suppressLineNumbers w:val="0"/>
        <w:spacing w:after="240" w:afterAutospacing="0" w:line="368" w:lineRule="atLeast"/>
        <w:ind w:left="0" w:firstLine="420"/>
      </w:pPr>
      <w:r>
        <w:t>4</w:t>
      </w:r>
      <w:r>
        <w:rPr>
          <w:spacing w:val="9"/>
        </w:rPr>
        <w:t>、</w:t>
      </w:r>
      <w:r>
        <w:t>能够正常使用办公软件，如WORD、EXCEL等；</w:t>
      </w:r>
    </w:p>
    <w:p w14:paraId="1D95663E">
      <w:pPr>
        <w:pStyle w:val="2"/>
        <w:keepNext w:val="0"/>
        <w:keepLines w:val="0"/>
        <w:widowControl/>
        <w:suppressLineNumbers w:val="0"/>
        <w:spacing w:after="240" w:afterAutospacing="0" w:line="368" w:lineRule="atLeast"/>
        <w:ind w:left="0" w:firstLine="420"/>
      </w:pPr>
      <w:r>
        <w:rPr>
          <w:rStyle w:val="5"/>
        </w:rPr>
        <w:t>三、薪资待遇:</w:t>
      </w:r>
    </w:p>
    <w:p w14:paraId="54E350D1">
      <w:pPr>
        <w:pStyle w:val="2"/>
        <w:keepNext w:val="0"/>
        <w:keepLines w:val="0"/>
        <w:widowControl/>
        <w:suppressLineNumbers w:val="0"/>
        <w:spacing w:after="240" w:afterAutospacing="0" w:line="368" w:lineRule="atLeast"/>
        <w:ind w:left="0" w:firstLine="420"/>
      </w:pPr>
      <w:r>
        <w:t>1、薪资：基本工资+高提成；</w:t>
      </w:r>
    </w:p>
    <w:p w14:paraId="6DE64662">
      <w:pPr>
        <w:pStyle w:val="2"/>
        <w:keepNext w:val="0"/>
        <w:keepLines w:val="0"/>
        <w:widowControl/>
        <w:suppressLineNumbers w:val="0"/>
        <w:spacing w:after="240" w:afterAutospacing="0" w:line="368" w:lineRule="atLeast"/>
        <w:ind w:left="0" w:firstLine="420"/>
      </w:pPr>
      <w:r>
        <w:t>2、试用期：试用期3个月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6A4FF9"/>
    <w:rsid w:val="0D6A4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2025-02-21T07:58:00Z</dcterms:created>
  <dc:creator>zdr</dc:creator>
  <cp:lastModifiedBy>zdr</cp:lastModifiedBy>
  <dcterms:modified xsi:type="dcterms:W3CDTF">2025-02-21T07:59:57Z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2547A0DEC9D74836B14804B19303D201_11</vt:lpwstr>
  </property>
  <property fmtid="{D5CDD505-2E9C-101B-9397-08002B2CF9AE}" pid="4" name="KSOTemplateDocerSaveRecord">
    <vt:lpwstr>eyJoZGlkIjoiNThkMDMwZTg4YzQyZjViOTM5ODJiYzkzMTEyMjIzODIiLCJ1c2VySWQiOiIxNDU5MTM1Mjk2In0=</vt:lpwstr>
  </property>
</Properties>
</file>