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8C7645">
      <w:pPr>
        <w:shd w:val="clear" w:color="auto" w:fill="FFFFFF"/>
        <w:snapToGrid w:val="0"/>
        <w:spacing w:line="560" w:lineRule="exact"/>
        <w:jc w:val="left"/>
        <w:rPr>
          <w:rFonts w:hint="default" w:ascii="方正小标宋简体" w:hAnsi="方正小标宋简体" w:eastAsia="方正小标宋简体" w:cs="方正小标宋简体"/>
          <w:bCs/>
          <w:sz w:val="24"/>
          <w:szCs w:val="24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Cs/>
          <w:sz w:val="24"/>
          <w:szCs w:val="24"/>
          <w:lang w:val="en-US" w:eastAsia="zh-CN"/>
        </w:rPr>
        <w:t>附件2</w:t>
      </w:r>
    </w:p>
    <w:p w14:paraId="03C3ECEA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640" w:firstLineChars="200"/>
        <w:jc w:val="both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</w:rPr>
        <w:fldChar w:fldCharType="begin"/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</w:rPr>
        <w:instrText xml:space="preserve"> HYPERLINK "http://old.tlslyzx.com/upload/article/9f/e5f439ea970d9ba644dff4698fe157.doc" \t "http://old.tlslyzx.com/web/article/_blank" </w:instrTex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</w:rPr>
        <w:fldChar w:fldCharType="separate"/>
      </w:r>
      <w:r>
        <w:rPr>
          <w:rStyle w:val="7"/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</w:rPr>
        <w:t>铜陵金诚投资集团2025年公开招聘</w:t>
      </w:r>
      <w:r>
        <w:rPr>
          <w:rStyle w:val="7"/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eastAsia="zh-CN"/>
        </w:rPr>
        <w:t>工作人员</w:t>
      </w:r>
      <w:r>
        <w:rPr>
          <w:rStyle w:val="7"/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</w:rPr>
        <w:t>报名表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</w:rPr>
        <w:fldChar w:fldCharType="end"/>
      </w:r>
    </w:p>
    <w:p w14:paraId="37EBC1CC">
      <w:pPr>
        <w:shd w:val="clear" w:color="auto" w:fill="FFFFFF"/>
        <w:snapToGrid w:val="0"/>
        <w:spacing w:line="600" w:lineRule="exact"/>
        <w:jc w:val="center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                               填报时间：  年  月  日</w:t>
      </w:r>
    </w:p>
    <w:tbl>
      <w:tblPr>
        <w:tblStyle w:val="5"/>
        <w:tblW w:w="93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2"/>
        <w:gridCol w:w="324"/>
        <w:gridCol w:w="384"/>
        <w:gridCol w:w="178"/>
        <w:gridCol w:w="205"/>
        <w:gridCol w:w="340"/>
        <w:gridCol w:w="342"/>
        <w:gridCol w:w="310"/>
        <w:gridCol w:w="236"/>
        <w:gridCol w:w="475"/>
        <w:gridCol w:w="378"/>
        <w:gridCol w:w="380"/>
        <w:gridCol w:w="331"/>
        <w:gridCol w:w="332"/>
        <w:gridCol w:w="333"/>
        <w:gridCol w:w="331"/>
        <w:gridCol w:w="9"/>
        <w:gridCol w:w="324"/>
        <w:gridCol w:w="63"/>
        <w:gridCol w:w="268"/>
        <w:gridCol w:w="332"/>
        <w:gridCol w:w="350"/>
        <w:gridCol w:w="1691"/>
      </w:tblGrid>
      <w:tr w14:paraId="45D4CC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6" w:hRule="atLeast"/>
          <w:jc w:val="center"/>
        </w:trPr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661CDF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 名</w:t>
            </w:r>
          </w:p>
        </w:tc>
        <w:tc>
          <w:tcPr>
            <w:tcW w:w="177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197F73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  </w:t>
            </w:r>
          </w:p>
        </w:tc>
        <w:tc>
          <w:tcPr>
            <w:tcW w:w="17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462510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出生年月</w:t>
            </w:r>
          </w:p>
        </w:tc>
        <w:tc>
          <w:tcPr>
            <w:tcW w:w="267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792405"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</w:t>
            </w:r>
          </w:p>
        </w:tc>
        <w:tc>
          <w:tcPr>
            <w:tcW w:w="169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67FED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照片 </w:t>
            </w:r>
          </w:p>
        </w:tc>
      </w:tr>
      <w:tr w14:paraId="4B450C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6" w:hRule="atLeast"/>
          <w:jc w:val="center"/>
        </w:trPr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C03C8B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性别</w:t>
            </w:r>
          </w:p>
        </w:tc>
        <w:tc>
          <w:tcPr>
            <w:tcW w:w="8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EA010F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</w:t>
            </w:r>
          </w:p>
        </w:tc>
        <w:tc>
          <w:tcPr>
            <w:tcW w:w="8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04966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政治面貌</w:t>
            </w:r>
          </w:p>
        </w:tc>
        <w:tc>
          <w:tcPr>
            <w:tcW w:w="17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E9C46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E85640"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民族</w:t>
            </w:r>
          </w:p>
        </w:tc>
        <w:tc>
          <w:tcPr>
            <w:tcW w:w="133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B1E2DB"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6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28C591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1A2A8C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6" w:hRule="atLeast"/>
          <w:jc w:val="center"/>
        </w:trPr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782A8E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身份证号</w:t>
            </w:r>
          </w:p>
        </w:tc>
        <w:tc>
          <w:tcPr>
            <w:tcW w:w="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B288E7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 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A39D84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 </w:t>
            </w:r>
          </w:p>
        </w:tc>
        <w:tc>
          <w:tcPr>
            <w:tcW w:w="3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127D05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 </w:t>
            </w:r>
          </w:p>
        </w:tc>
        <w:tc>
          <w:tcPr>
            <w:tcW w:w="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37E732"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 </w:t>
            </w:r>
          </w:p>
        </w:tc>
        <w:tc>
          <w:tcPr>
            <w:tcW w:w="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A7FF59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1C1004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 </w:t>
            </w:r>
          </w:p>
        </w:tc>
        <w:tc>
          <w:tcPr>
            <w:tcW w:w="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514163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 </w:t>
            </w:r>
          </w:p>
        </w:tc>
        <w:tc>
          <w:tcPr>
            <w:tcW w:w="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E5A57C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 </w:t>
            </w:r>
          </w:p>
        </w:tc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FD2D7F"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 </w:t>
            </w:r>
          </w:p>
        </w:tc>
        <w:tc>
          <w:tcPr>
            <w:tcW w:w="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AF7FBB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732044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 </w:t>
            </w:r>
          </w:p>
        </w:tc>
        <w:tc>
          <w:tcPr>
            <w:tcW w:w="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F086ED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 </w:t>
            </w:r>
          </w:p>
        </w:tc>
        <w:tc>
          <w:tcPr>
            <w:tcW w:w="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DD3696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 </w:t>
            </w:r>
          </w:p>
        </w:tc>
        <w:tc>
          <w:tcPr>
            <w:tcW w:w="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CCCC04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 </w:t>
            </w:r>
          </w:p>
        </w:tc>
        <w:tc>
          <w:tcPr>
            <w:tcW w:w="3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D88484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 </w:t>
            </w:r>
          </w:p>
        </w:tc>
        <w:tc>
          <w:tcPr>
            <w:tcW w:w="3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825B40"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 </w:t>
            </w:r>
          </w:p>
        </w:tc>
        <w:tc>
          <w:tcPr>
            <w:tcW w:w="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CEA60A"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069413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48921C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35D1DD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7" w:hRule="atLeast"/>
          <w:jc w:val="center"/>
        </w:trPr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195339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现工作单位及职务</w:t>
            </w:r>
          </w:p>
        </w:tc>
        <w:tc>
          <w:tcPr>
            <w:tcW w:w="355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9482D9">
            <w:pPr>
              <w:spacing w:line="40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 </w:t>
            </w:r>
          </w:p>
        </w:tc>
        <w:tc>
          <w:tcPr>
            <w:tcW w:w="16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718F33"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报考岗位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及</w:t>
            </w:r>
          </w:p>
          <w:p w14:paraId="4261F7E6"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代码</w:t>
            </w:r>
          </w:p>
        </w:tc>
        <w:tc>
          <w:tcPr>
            <w:tcW w:w="270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A7EFE9"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</w:t>
            </w:r>
          </w:p>
        </w:tc>
      </w:tr>
      <w:tr w14:paraId="69EA37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6" w:hRule="atLeast"/>
          <w:jc w:val="center"/>
        </w:trPr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661BD1"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全日制 教  育</w:t>
            </w:r>
          </w:p>
        </w:tc>
        <w:tc>
          <w:tcPr>
            <w:tcW w:w="177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8484FE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</w:t>
            </w:r>
          </w:p>
        </w:tc>
        <w:tc>
          <w:tcPr>
            <w:tcW w:w="17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F687C1"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毕业院校、</w:t>
            </w:r>
          </w:p>
          <w:p w14:paraId="17CB203A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专业及时间</w:t>
            </w:r>
          </w:p>
        </w:tc>
        <w:tc>
          <w:tcPr>
            <w:tcW w:w="436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1DFEFC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</w:t>
            </w:r>
          </w:p>
        </w:tc>
      </w:tr>
      <w:tr w14:paraId="51C6FF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atLeast"/>
          <w:jc w:val="center"/>
        </w:trPr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0113A3"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在  职 </w:t>
            </w:r>
          </w:p>
          <w:p w14:paraId="62BECE06"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教  育</w:t>
            </w:r>
          </w:p>
        </w:tc>
        <w:tc>
          <w:tcPr>
            <w:tcW w:w="177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F5750E">
            <w:pPr>
              <w:spacing w:line="400" w:lineRule="exact"/>
              <w:jc w:val="center"/>
              <w:rPr>
                <w:rFonts w:ascii="仿宋_GB2312" w:eastAsia="仿宋_GB2312"/>
                <w:sz w:val="36"/>
                <w:szCs w:val="36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 </w:t>
            </w:r>
          </w:p>
        </w:tc>
        <w:tc>
          <w:tcPr>
            <w:tcW w:w="17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82F67D"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毕业院校、</w:t>
            </w:r>
          </w:p>
          <w:p w14:paraId="33FD13DE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专业及时间</w:t>
            </w:r>
          </w:p>
        </w:tc>
        <w:tc>
          <w:tcPr>
            <w:tcW w:w="436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49B559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 </w:t>
            </w:r>
          </w:p>
        </w:tc>
      </w:tr>
      <w:tr w14:paraId="6C1DE1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atLeast"/>
          <w:jc w:val="center"/>
        </w:trPr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45E2FF"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健康状况</w:t>
            </w:r>
          </w:p>
        </w:tc>
        <w:tc>
          <w:tcPr>
            <w:tcW w:w="177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69DAAA"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</w:t>
            </w:r>
          </w:p>
        </w:tc>
        <w:tc>
          <w:tcPr>
            <w:tcW w:w="350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38B382"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执业（专业技术）资格证书名称及取得时间</w:t>
            </w:r>
          </w:p>
        </w:tc>
        <w:tc>
          <w:tcPr>
            <w:tcW w:w="26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52B0E6"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 w14:paraId="230687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  <w:jc w:val="center"/>
        </w:trPr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88E512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联系地址及电话</w:t>
            </w:r>
          </w:p>
        </w:tc>
        <w:tc>
          <w:tcPr>
            <w:tcW w:w="7916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B7655A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</w:t>
            </w:r>
          </w:p>
        </w:tc>
      </w:tr>
      <w:tr w14:paraId="4A37A4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1" w:hRule="atLeast"/>
          <w:jc w:val="center"/>
        </w:trPr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100164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个人简历</w:t>
            </w:r>
          </w:p>
        </w:tc>
        <w:tc>
          <w:tcPr>
            <w:tcW w:w="7916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C35258E">
            <w:pPr>
              <w:spacing w:line="4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 </w:t>
            </w:r>
          </w:p>
        </w:tc>
      </w:tr>
      <w:tr w14:paraId="52E706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3" w:hRule="atLeast"/>
          <w:jc w:val="center"/>
        </w:trPr>
        <w:tc>
          <w:tcPr>
            <w:tcW w:w="9338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9DB8ED">
            <w:pPr>
              <w:spacing w:line="400" w:lineRule="exact"/>
              <w:ind w:firstLine="483"/>
              <w:jc w:val="left"/>
              <w:rPr>
                <w:rFonts w:hint="eastAsia" w:ascii="黑体" w:hAnsi="黑体" w:eastAsia="黑体" w:cs="黑体"/>
                <w:sz w:val="24"/>
                <w:szCs w:val="32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</w:rPr>
              <w:t>本人承诺：上述填写内容和提供的相关材料真实，符合招聘公告的报考条件。如有不实，弄虚作假，本人自愿放弃聘用资格并承担相应责任。</w:t>
            </w:r>
          </w:p>
          <w:p w14:paraId="16D95A46">
            <w:pPr>
              <w:spacing w:line="400" w:lineRule="exact"/>
              <w:ind w:firstLine="483"/>
              <w:jc w:val="left"/>
              <w:rPr>
                <w:rFonts w:hint="eastAsia" w:ascii="黑体" w:hAnsi="黑体" w:eastAsia="黑体" w:cs="黑体"/>
                <w:sz w:val="24"/>
                <w:szCs w:val="32"/>
              </w:rPr>
            </w:pPr>
          </w:p>
          <w:p w14:paraId="09F3D5C1">
            <w:pPr>
              <w:spacing w:line="400" w:lineRule="exact"/>
              <w:ind w:firstLine="480" w:firstLineChars="200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</w:rPr>
              <w:t>报考承诺人（签名）：</w:t>
            </w:r>
            <w:r>
              <w:rPr>
                <w:rFonts w:ascii="仿宋_GB2312" w:eastAsia="仿宋_GB2312"/>
                <w:sz w:val="24"/>
                <w:szCs w:val="32"/>
              </w:rPr>
              <w:t xml:space="preserve">                           </w:t>
            </w:r>
            <w:r>
              <w:rPr>
                <w:rFonts w:hint="eastAsia" w:ascii="黑体" w:hAnsi="黑体" w:eastAsia="黑体" w:cs="黑体"/>
                <w:sz w:val="24"/>
                <w:szCs w:val="32"/>
              </w:rPr>
              <w:t>年   月   日</w:t>
            </w:r>
          </w:p>
        </w:tc>
      </w:tr>
    </w:tbl>
    <w:p w14:paraId="7F239076">
      <w:pPr>
        <w:rPr>
          <w:rFonts w:hint="eastAsia" w:ascii="仿宋_GB2312" w:hAnsi="仿宋_GB2312" w:eastAsia="仿宋_GB2312" w:cs="仿宋_GB2312"/>
        </w:rPr>
      </w:pPr>
      <w:r>
        <w:rPr>
          <w:rFonts w:hint="eastAsia" w:ascii="仿宋_GB2312" w:eastAsia="仿宋_GB2312"/>
          <w:sz w:val="24"/>
        </w:rPr>
        <w:t>注：</w:t>
      </w:r>
      <w:r>
        <w:rPr>
          <w:rFonts w:ascii="仿宋_GB2312" w:eastAsia="仿宋_GB2312"/>
          <w:sz w:val="24"/>
        </w:rPr>
        <w:t>1</w:t>
      </w:r>
      <w:r>
        <w:rPr>
          <w:rFonts w:hint="eastAsia" w:ascii="仿宋_GB2312" w:eastAsia="仿宋_GB2312"/>
          <w:sz w:val="24"/>
        </w:rPr>
        <w:t>.简历从大专院校学习时填起。</w:t>
      </w:r>
      <w:r>
        <w:rPr>
          <w:rFonts w:ascii="仿宋_GB2312" w:eastAsia="仿宋_GB2312"/>
          <w:sz w:val="24"/>
        </w:rPr>
        <w:t>2</w:t>
      </w:r>
      <w:r>
        <w:rPr>
          <w:rFonts w:hint="eastAsia" w:ascii="仿宋_GB2312" w:eastAsia="仿宋_GB2312"/>
          <w:sz w:val="24"/>
        </w:rPr>
        <w:t>.栏目中无相关内容的填“无”。3. 相关证明材料要有原件。</w:t>
      </w:r>
    </w:p>
    <w:sectPr>
      <w:headerReference r:id="rId3" w:type="default"/>
      <w:pgSz w:w="11906" w:h="16838"/>
      <w:pgMar w:top="377" w:right="1417" w:bottom="496" w:left="1417" w:header="851" w:footer="992" w:gutter="0"/>
      <w:cols w:space="720" w:num="1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8DBA682-7070-43F4-B885-95970916002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0A6167AC-6CD7-4D20-B6ED-208D873D63D1}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7D072F73-00AC-41AF-A52C-AC5060464505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17027C">
    <w:pPr>
      <w:pStyle w:val="3"/>
      <w:pBdr>
        <w:bottom w:val="none" w:color="auto" w:sz="0" w:space="0"/>
      </w:pBdr>
      <w:jc w:val="both"/>
      <w:rPr>
        <w:rFonts w:hint="eastAsia" w:ascii="黑体" w:hAnsi="黑体" w:eastAsia="黑体" w:cs="黑体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9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U2NjQwODlmMzc0YTA2MzMwMTcxNDM3ZjJlMWQ4ZjIifQ=="/>
  </w:docVars>
  <w:rsids>
    <w:rsidRoot w:val="00172A27"/>
    <w:rsid w:val="00207A68"/>
    <w:rsid w:val="0047711A"/>
    <w:rsid w:val="004D2745"/>
    <w:rsid w:val="00741116"/>
    <w:rsid w:val="008D3FE3"/>
    <w:rsid w:val="00BB04B1"/>
    <w:rsid w:val="00EB6C0C"/>
    <w:rsid w:val="00FB687D"/>
    <w:rsid w:val="079947A7"/>
    <w:rsid w:val="0CC80F0A"/>
    <w:rsid w:val="0EFB2DF8"/>
    <w:rsid w:val="12D6239D"/>
    <w:rsid w:val="148B05D3"/>
    <w:rsid w:val="16487FFC"/>
    <w:rsid w:val="16C14D81"/>
    <w:rsid w:val="19296529"/>
    <w:rsid w:val="1AAF1981"/>
    <w:rsid w:val="1CE03ECA"/>
    <w:rsid w:val="1D0B48E1"/>
    <w:rsid w:val="21AF7930"/>
    <w:rsid w:val="22D67BE4"/>
    <w:rsid w:val="23DC59B7"/>
    <w:rsid w:val="264949AD"/>
    <w:rsid w:val="29216339"/>
    <w:rsid w:val="29A55EED"/>
    <w:rsid w:val="2E321DA4"/>
    <w:rsid w:val="2E515921"/>
    <w:rsid w:val="314274AC"/>
    <w:rsid w:val="326D53FB"/>
    <w:rsid w:val="33994FFD"/>
    <w:rsid w:val="3D547D2C"/>
    <w:rsid w:val="3E1A2B85"/>
    <w:rsid w:val="473C6688"/>
    <w:rsid w:val="47D22C7F"/>
    <w:rsid w:val="48F437D8"/>
    <w:rsid w:val="4B107A68"/>
    <w:rsid w:val="4B501857"/>
    <w:rsid w:val="4EB8582A"/>
    <w:rsid w:val="507723DB"/>
    <w:rsid w:val="536A2F80"/>
    <w:rsid w:val="5CFD3718"/>
    <w:rsid w:val="62501A95"/>
    <w:rsid w:val="635D4E1F"/>
    <w:rsid w:val="66264218"/>
    <w:rsid w:val="6A5B2A41"/>
    <w:rsid w:val="6A5E34EA"/>
    <w:rsid w:val="6D8C1854"/>
    <w:rsid w:val="6FFC7D6A"/>
    <w:rsid w:val="727C07C9"/>
    <w:rsid w:val="75FA37D5"/>
    <w:rsid w:val="776605D4"/>
    <w:rsid w:val="78755FC0"/>
    <w:rsid w:val="7A5F219A"/>
    <w:rsid w:val="7AB11D41"/>
    <w:rsid w:val="7B38300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iPriority w:val="0"/>
  </w:style>
  <w:style w:type="table" w:default="1" w:styleId="5">
    <w:name w:val="Normal Table"/>
    <w:semiHidden/>
    <w:qFormat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248</Words>
  <Characters>254</Characters>
  <Lines>3</Lines>
  <Paragraphs>1</Paragraphs>
  <TotalTime>0</TotalTime>
  <ScaleCrop>false</ScaleCrop>
  <LinksUpToDate>false</LinksUpToDate>
  <CharactersWithSpaces>372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2013-12-12T02:24:00Z</dcterms:created>
  <dc:creator>微软用户</dc:creator>
  <cp:lastModifiedBy>茶多酚</cp:lastModifiedBy>
  <cp:lastPrinted>2019-04-18T08:37:00Z</cp:lastPrinted>
  <dcterms:modified xsi:type="dcterms:W3CDTF">2025-02-26T01:33:15Z</dcterms:modified>
  <dc:title>铜陵市公共资源交易监督管理局（含市公共资源交易中心）公开招聘编外聘用人员公告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11ECD99877A14A089D78D9088BDEABD4_13</vt:lpwstr>
  </property>
</Properties>
</file>