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钟山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县紧密型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县域健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共体招聘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报名及资格审查表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660"/>
        <w:gridCol w:w="1959"/>
        <w:gridCol w:w="1354"/>
        <w:gridCol w:w="979"/>
        <w:gridCol w:w="1188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280" w:firstLineChars="1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性   别</w:t>
            </w: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民 族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9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364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64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9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280" w:firstLineChars="1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学  历</w:t>
            </w:r>
          </w:p>
        </w:tc>
        <w:tc>
          <w:tcPr>
            <w:tcW w:w="241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学 位</w:t>
            </w:r>
          </w:p>
        </w:tc>
        <w:tc>
          <w:tcPr>
            <w:tcW w:w="1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28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768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380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23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380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423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944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专业特长</w:t>
            </w:r>
          </w:p>
        </w:tc>
        <w:tc>
          <w:tcPr>
            <w:tcW w:w="944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  <w:t>资格审查意见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944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84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>资格审查负责人签名：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84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 xml:space="preserve">资格审查成员签名：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6160" w:firstLineChars="22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/>
              </w:rPr>
              <w:t xml:space="preserve"> 年     月     日</w:t>
            </w:r>
          </w:p>
        </w:tc>
      </w:tr>
    </w:tbl>
    <w:p/>
    <w:sectPr>
      <w:pgSz w:w="11906" w:h="16838"/>
      <w:pgMar w:top="1134" w:right="850" w:bottom="1134" w:left="850" w:header="851" w:footer="992" w:gutter="0"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57877"/>
    <w:rsid w:val="0C75650A"/>
    <w:rsid w:val="510272EF"/>
    <w:rsid w:val="5C741090"/>
    <w:rsid w:val="5D05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jc w:val="center"/>
      <w:outlineLvl w:val="0"/>
    </w:pPr>
    <w:rPr>
      <w:rFonts w:ascii="Calibri" w:hAnsi="Calibri" w:eastAsia="方正小标宋简体"/>
      <w:b/>
      <w:kern w:val="44"/>
      <w:sz w:val="44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2025-02-21T11:44:00Z</dcterms:created>
  <dc:creator>xry8987031</dc:creator>
  <cp:lastModifiedBy>xry8987031</cp:lastModifiedBy>
  <dcterms:modified xsi:type="dcterms:W3CDTF">2025-02-21T11:46:01Z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