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20" w:lineRule="exact"/>
        <w:ind w:firstLine="562" w:firstLineChars="200"/>
        <w:jc w:val="center"/>
        <w:outlineLvl w:val="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第一章政治理论</w:t>
      </w:r>
    </w:p>
    <w:p>
      <w:pPr>
        <w:widowControl/>
        <w:spacing w:beforeLines="50" w:afterLines="50" w:line="320" w:lineRule="exact"/>
        <w:ind w:firstLine="562" w:firstLineChars="200"/>
        <w:outlineLvl w:val="1"/>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一、判断题</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 公安部在国务院领导下，主管全国的公安工作，是全国公安工作的领导、指挥机关。（√）  </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 公安机关实行行政首长负责制。（√）</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 </w:t>
      </w:r>
      <w:r>
        <w:rPr>
          <w:rFonts w:hint="eastAsia" w:ascii="仿宋_GB2312" w:hAnsi="仿宋_GB2312" w:eastAsia="仿宋_GB2312" w:cs="仿宋_GB2312"/>
          <w:strike/>
          <w:color w:val="0000FF"/>
          <w:sz w:val="28"/>
          <w:szCs w:val="28"/>
        </w:rPr>
        <w:t>市</w:t>
      </w:r>
      <w:r>
        <w:rPr>
          <w:rFonts w:hint="eastAsia" w:ascii="仿宋_GB2312" w:hAnsi="仿宋_GB2312" w:eastAsia="仿宋_GB2312" w:cs="仿宋_GB2312"/>
          <w:sz w:val="28"/>
          <w:szCs w:val="28"/>
        </w:rPr>
        <w:t>级以上人民政府公安机关依照法律、行政法规规定的权限和程序设置。（×）</w:t>
      </w:r>
      <w:r>
        <w:rPr>
          <w:rFonts w:hint="eastAsia" w:ascii="仿宋_GB2312" w:hAnsi="仿宋_GB2312" w:eastAsia="仿宋_GB2312" w:cs="仿宋_GB2312"/>
          <w:color w:val="0000FF"/>
          <w:sz w:val="28"/>
          <w:szCs w:val="28"/>
        </w:rPr>
        <w:t>（县）</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 设区的市公安局根据工作需要设置公安分局。市、县、自治县公安局根据工作需要设置公安派出所。（√）</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 公安部“三项纪律”规定是指决不允许面对群众危难不勇为、决不允许酗酒滋事和决不允许进夜总会娱乐。（√）</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6.“五个最强”是指最强信念、最强实战、最强民力、最强服务和最强支部。（√）</w:t>
      </w:r>
    </w:p>
    <w:p>
      <w:pPr>
        <w:spacing w:line="3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7“四讲铁军”中的“四讲”包括讲政治、讲规矩、讲担当和讲自觉。（√）</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 公安机关人民警察的级别，根据所任职务及其德才表现、工作实绩和</w:t>
      </w:r>
      <w:r>
        <w:rPr>
          <w:rFonts w:hint="eastAsia" w:ascii="仿宋_GB2312" w:hAnsi="仿宋_GB2312" w:eastAsia="仿宋_GB2312" w:cs="仿宋_GB2312"/>
          <w:strike/>
          <w:color w:val="0000FF"/>
          <w:sz w:val="28"/>
          <w:szCs w:val="28"/>
        </w:rPr>
        <w:t>阅</w:t>
      </w:r>
      <w:r>
        <w:rPr>
          <w:rFonts w:hint="eastAsia" w:ascii="仿宋_GB2312" w:hAnsi="仿宋_GB2312" w:eastAsia="仿宋_GB2312" w:cs="仿宋_GB2312"/>
          <w:sz w:val="28"/>
          <w:szCs w:val="28"/>
        </w:rPr>
        <w:t>历确定。 （×）</w:t>
      </w:r>
      <w:r>
        <w:rPr>
          <w:rFonts w:hint="eastAsia" w:ascii="仿宋_GB2312" w:hAnsi="仿宋_GB2312" w:eastAsia="仿宋_GB2312" w:cs="仿宋_GB2312"/>
          <w:color w:val="0000FF"/>
          <w:sz w:val="28"/>
          <w:szCs w:val="28"/>
        </w:rPr>
        <w:t>（资）</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 公安机关人民警察任职，应当符合国家规定的任职资格条件。（√）</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 县级以上地方人民政府公安机关正职领导职务的提名，应当事先征得上一级公安机关的</w:t>
      </w:r>
      <w:r>
        <w:rPr>
          <w:rFonts w:hint="eastAsia" w:ascii="仿宋_GB2312" w:hAnsi="仿宋_GB2312" w:eastAsia="仿宋_GB2312" w:cs="仿宋_GB2312"/>
          <w:strike/>
          <w:color w:val="0000FF"/>
          <w:sz w:val="28"/>
          <w:szCs w:val="28"/>
        </w:rPr>
        <w:t>意见</w:t>
      </w:r>
      <w:r>
        <w:rPr>
          <w:rFonts w:hint="eastAsia" w:ascii="仿宋_GB2312" w:hAnsi="仿宋_GB2312" w:eastAsia="仿宋_GB2312" w:cs="仿宋_GB2312"/>
          <w:sz w:val="28"/>
          <w:szCs w:val="28"/>
        </w:rPr>
        <w:t>。（×）</w:t>
      </w:r>
      <w:r>
        <w:rPr>
          <w:rFonts w:hint="eastAsia" w:ascii="仿宋_GB2312" w:hAnsi="仿宋_GB2312" w:eastAsia="仿宋_GB2312" w:cs="仿宋_GB2312"/>
          <w:color w:val="0000FF"/>
          <w:sz w:val="28"/>
          <w:szCs w:val="28"/>
        </w:rPr>
        <w:t>（同意）</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 全面提高党的建设科学化水平，全党要增强紧迫感和责任感，牢牢把握的主线是加强党的执政能力建设、先进性和纯洁性建设。（√）</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 党的十八大报告中提出的要全面加强党的“五大建设”是思想建设、组织建设、作风建设、</w:t>
      </w:r>
      <w:r>
        <w:rPr>
          <w:rFonts w:hint="eastAsia" w:ascii="仿宋_GB2312" w:hAnsi="仿宋_GB2312" w:eastAsia="仿宋_GB2312" w:cs="仿宋_GB2312"/>
          <w:strike/>
          <w:color w:val="FF0000"/>
          <w:sz w:val="28"/>
          <w:szCs w:val="28"/>
        </w:rPr>
        <w:t>文化</w:t>
      </w:r>
      <w:r>
        <w:rPr>
          <w:rFonts w:hint="eastAsia" w:ascii="仿宋_GB2312" w:hAnsi="仿宋_GB2312" w:eastAsia="仿宋_GB2312" w:cs="仿宋_GB2312"/>
          <w:sz w:val="28"/>
          <w:szCs w:val="28"/>
        </w:rPr>
        <w:t>建设和制度建设。（×）</w:t>
      </w:r>
      <w:r>
        <w:rPr>
          <w:rFonts w:hint="eastAsia" w:ascii="仿宋_GB2312" w:hAnsi="仿宋_GB2312" w:eastAsia="仿宋_GB2312" w:cs="仿宋_GB2312"/>
          <w:color w:val="0000FF"/>
          <w:sz w:val="28"/>
          <w:szCs w:val="28"/>
        </w:rPr>
        <w:t>（反腐倡廉）</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 党的十八大报告提出的建设“三型”马克思主义执政党是学习型、服务型、创新型。（√）</w:t>
      </w:r>
    </w:p>
    <w:p>
      <w:pPr>
        <w:spacing w:line="320" w:lineRule="exact"/>
        <w:ind w:firstLine="560" w:firstLineChars="200"/>
        <w:rPr>
          <w:rFonts w:ascii="仿宋_GB2312" w:hAnsi="仿宋_GB2312" w:eastAsia="仿宋_GB2312" w:cs="仿宋_GB2312"/>
          <w:color w:val="0000FF"/>
          <w:sz w:val="28"/>
          <w:szCs w:val="28"/>
        </w:rPr>
      </w:pPr>
      <w:r>
        <w:rPr>
          <w:rFonts w:hint="eastAsia" w:ascii="仿宋_GB2312" w:hAnsi="仿宋_GB2312" w:eastAsia="仿宋_GB2312" w:cs="仿宋_GB2312"/>
          <w:sz w:val="28"/>
          <w:szCs w:val="28"/>
        </w:rPr>
        <w:t>14.不断提高党的领导水平和执政水平、</w:t>
      </w:r>
      <w:r>
        <w:rPr>
          <w:rFonts w:hint="eastAsia" w:ascii="仿宋_GB2312" w:hAnsi="仿宋_GB2312" w:eastAsia="仿宋_GB2312" w:cs="仿宋_GB2312"/>
          <w:color w:val="FF0000"/>
          <w:sz w:val="28"/>
          <w:szCs w:val="28"/>
        </w:rPr>
        <w:t>提高</w:t>
      </w:r>
      <w:r>
        <w:rPr>
          <w:rFonts w:hint="eastAsia" w:ascii="仿宋_GB2312" w:hAnsi="仿宋_GB2312" w:eastAsia="仿宋_GB2312" w:cs="仿宋_GB2312"/>
          <w:strike/>
          <w:color w:val="0000FF"/>
          <w:sz w:val="28"/>
          <w:szCs w:val="28"/>
        </w:rPr>
        <w:t>治国理政</w:t>
      </w:r>
      <w:r>
        <w:rPr>
          <w:rFonts w:hint="eastAsia" w:ascii="仿宋_GB2312" w:hAnsi="仿宋_GB2312" w:eastAsia="仿宋_GB2312" w:cs="仿宋_GB2312"/>
          <w:color w:val="0000FF"/>
          <w:sz w:val="28"/>
          <w:szCs w:val="28"/>
        </w:rPr>
        <w:t>能力</w:t>
      </w:r>
      <w:r>
        <w:rPr>
          <w:rFonts w:hint="eastAsia" w:ascii="仿宋_GB2312" w:hAnsi="仿宋_GB2312" w:eastAsia="仿宋_GB2312" w:cs="仿宋_GB2312"/>
          <w:sz w:val="28"/>
          <w:szCs w:val="28"/>
        </w:rPr>
        <w:t>，是党巩固执政地位、实现执政使命必须解决好的重大课题。（×）</w:t>
      </w:r>
      <w:r>
        <w:rPr>
          <w:rFonts w:hint="eastAsia" w:ascii="仿宋_GB2312" w:hAnsi="仿宋_GB2312" w:eastAsia="仿宋_GB2312" w:cs="仿宋_GB2312"/>
          <w:color w:val="0000FF"/>
          <w:sz w:val="28"/>
          <w:szCs w:val="28"/>
        </w:rPr>
        <w:t>（拒腐防变和抵御风险）</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15. 教育整顿的“三大意义”是刮骨疗毒式的“自我革命”、激浊扬清式的“延安整风”和铸魂扬威式的“主题教育”。 （√）</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16. 党的十八大强调，要全面加强党的思想建设、组织建设、作风建设、反腐倡廉建设、制度建设，增强自我净化、自我完善、自我革新、自我提高能力。（√）</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17. 对马克思主义的信仰，对社会主义和共产主义的信念，是共产党人的政治灵魂。（√）</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18. 为人民服务是党的根本宗旨，以人为本、</w:t>
      </w:r>
      <w:r>
        <w:rPr>
          <w:rFonts w:hint="eastAsia" w:ascii="仿宋_GB2312" w:hAnsi="仿宋_GB2312" w:eastAsia="仿宋_GB2312" w:cs="仿宋_GB2312"/>
          <w:strike/>
          <w:color w:val="FF0000"/>
          <w:sz w:val="28"/>
          <w:szCs w:val="28"/>
        </w:rPr>
        <w:t>造福于民</w:t>
      </w:r>
      <w:r>
        <w:rPr>
          <w:rFonts w:hint="eastAsia" w:ascii="仿宋_GB2312" w:hAnsi="仿宋_GB2312" w:eastAsia="仿宋_GB2312" w:cs="仿宋_GB2312"/>
          <w:sz w:val="28"/>
          <w:szCs w:val="28"/>
        </w:rPr>
        <w:t>是检验党一切执政活动的最高标准。（×）</w:t>
      </w:r>
      <w:r>
        <w:rPr>
          <w:rFonts w:hint="eastAsia" w:ascii="仿宋_GB2312" w:hAnsi="仿宋_GB2312" w:eastAsia="仿宋_GB2312" w:cs="仿宋_GB2312"/>
          <w:color w:val="FF0000"/>
          <w:sz w:val="28"/>
          <w:szCs w:val="28"/>
        </w:rPr>
        <w:t>（执政为民）</w:t>
      </w:r>
    </w:p>
    <w:p>
      <w:pPr>
        <w:spacing w:line="320" w:lineRule="exact"/>
        <w:ind w:firstLine="560" w:firstLineChars="200"/>
        <w:rPr>
          <w:rFonts w:ascii="仿宋_GB2312" w:hAnsi="仿宋_GB2312" w:eastAsia="仿宋_GB2312" w:cs="仿宋_GB2312"/>
          <w:color w:val="0000FF"/>
          <w:sz w:val="28"/>
          <w:szCs w:val="28"/>
        </w:rPr>
      </w:pPr>
      <w:r>
        <w:rPr>
          <w:rFonts w:hint="eastAsia" w:ascii="仿宋_GB2312" w:hAnsi="仿宋_GB2312" w:eastAsia="仿宋_GB2312" w:cs="仿宋_GB2312"/>
          <w:sz w:val="28"/>
          <w:szCs w:val="28"/>
        </w:rPr>
        <w:t>19. 党内</w:t>
      </w:r>
      <w:r>
        <w:rPr>
          <w:rFonts w:hint="eastAsia" w:ascii="仿宋_GB2312" w:hAnsi="仿宋_GB2312" w:eastAsia="仿宋_GB2312" w:cs="仿宋_GB2312"/>
          <w:strike/>
          <w:color w:val="FF0000"/>
          <w:sz w:val="28"/>
          <w:szCs w:val="28"/>
        </w:rPr>
        <w:t>监督</w:t>
      </w:r>
      <w:r>
        <w:rPr>
          <w:rFonts w:hint="eastAsia" w:ascii="仿宋_GB2312" w:hAnsi="仿宋_GB2312" w:eastAsia="仿宋_GB2312" w:cs="仿宋_GB2312"/>
          <w:sz w:val="28"/>
          <w:szCs w:val="28"/>
        </w:rPr>
        <w:t>是党的生命。（×）</w:t>
      </w:r>
      <w:r>
        <w:rPr>
          <w:rFonts w:hint="eastAsia" w:ascii="仿宋_GB2312" w:hAnsi="仿宋_GB2312" w:eastAsia="仿宋_GB2312" w:cs="仿宋_GB2312"/>
          <w:color w:val="0000FF"/>
          <w:sz w:val="28"/>
          <w:szCs w:val="28"/>
        </w:rPr>
        <w:t>（民主）</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 要严格党内</w:t>
      </w:r>
      <w:r>
        <w:rPr>
          <w:rFonts w:hint="eastAsia" w:ascii="仿宋_GB2312" w:hAnsi="仿宋_GB2312" w:eastAsia="仿宋_GB2312" w:cs="仿宋_GB2312"/>
          <w:strike/>
          <w:color w:val="FF0000"/>
          <w:sz w:val="28"/>
          <w:szCs w:val="28"/>
        </w:rPr>
        <w:t>民主</w:t>
      </w:r>
      <w:r>
        <w:rPr>
          <w:rFonts w:hint="eastAsia" w:ascii="仿宋_GB2312" w:hAnsi="仿宋_GB2312" w:eastAsia="仿宋_GB2312" w:cs="仿宋_GB2312"/>
          <w:sz w:val="28"/>
          <w:szCs w:val="28"/>
        </w:rPr>
        <w:t>生活，健全党员党性定期分析、民主评议等制度。（×）</w:t>
      </w:r>
      <w:r>
        <w:rPr>
          <w:rFonts w:hint="eastAsia" w:ascii="仿宋_GB2312" w:hAnsi="仿宋_GB2312" w:eastAsia="仿宋_GB2312" w:cs="仿宋_GB2312"/>
          <w:color w:val="FF0000"/>
          <w:sz w:val="28"/>
          <w:szCs w:val="28"/>
        </w:rPr>
        <w:t>（组织）</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21. 《习近平谈治国理政》第三卷中“四项基本原则”是指坚持社会主义道路、坚持人民民主专政、坚持中国共产党的领导和坚持马克思列宁主义毛泽东思想。（√）</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22. 《习近平谈治国理政》第三卷中“三权”是指农村土地所有权、承包权和经营权。（√）</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23. 《习近平谈治国理政》第三卷中“三大攻坚战”是指防范化解重大风险攻坚战、精准脱贫攻坚战和污染防治攻坚战。（√）</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24. 《习近平谈治国理政》第三卷中“四个伟大”是指伟大梦想、伟大斗争、伟大工程和伟大事业。（√）</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25. 全面推进惩治和预防腐败体系建设，做到干部清正、政府清廉、政治清明，反映了党推进反腐倡廉建设的坚定决心，对于提高党的建设科学化水平，凝聚党心民心，具有重要的指导意义。（√）</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26.党的组织纪律是维护党的集中统一、保持党的战斗力的重要保障。（√）</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27. 党章要求各级领导干部要加强道德修养，讲党性、重品行、作表率，到自重、自省、自警、自励。（√）</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28. 党的各级组织和每一个党员都要维护党徽、党旗的</w:t>
      </w:r>
      <w:r>
        <w:rPr>
          <w:rFonts w:hint="eastAsia" w:ascii="仿宋_GB2312" w:hAnsi="仿宋_GB2312" w:eastAsia="仿宋_GB2312" w:cs="仿宋_GB2312"/>
          <w:strike/>
          <w:color w:val="FF0000"/>
          <w:sz w:val="28"/>
          <w:szCs w:val="28"/>
        </w:rPr>
        <w:t>完整</w:t>
      </w:r>
      <w:r>
        <w:rPr>
          <w:rFonts w:hint="eastAsia" w:ascii="仿宋_GB2312" w:hAnsi="仿宋_GB2312" w:eastAsia="仿宋_GB2312" w:cs="仿宋_GB2312"/>
          <w:sz w:val="28"/>
          <w:szCs w:val="28"/>
        </w:rPr>
        <w:t>， 要按照规定制作和使用党徽、党旗。（×）</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0000FF"/>
          <w:sz w:val="28"/>
          <w:szCs w:val="28"/>
        </w:rPr>
        <w:t>尊严</w:t>
      </w:r>
      <w:r>
        <w:rPr>
          <w:rFonts w:hint="eastAsia" w:ascii="仿宋_GB2312" w:hAnsi="仿宋_GB2312" w:eastAsia="仿宋_GB2312" w:cs="仿宋_GB2312"/>
          <w:color w:val="FF0000"/>
          <w:sz w:val="28"/>
          <w:szCs w:val="28"/>
        </w:rPr>
        <w:t>）</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29. 为人民服务是党的根本宗旨，以人为本、</w:t>
      </w:r>
      <w:r>
        <w:rPr>
          <w:rFonts w:hint="eastAsia" w:ascii="仿宋_GB2312" w:hAnsi="仿宋_GB2312" w:eastAsia="仿宋_GB2312" w:cs="仿宋_GB2312"/>
          <w:strike/>
          <w:color w:val="FF0000"/>
          <w:sz w:val="28"/>
          <w:szCs w:val="28"/>
        </w:rPr>
        <w:t>依靠人民</w:t>
      </w:r>
      <w:r>
        <w:rPr>
          <w:rFonts w:hint="eastAsia" w:ascii="仿宋_GB2312" w:hAnsi="仿宋_GB2312" w:eastAsia="仿宋_GB2312" w:cs="仿宋_GB2312"/>
          <w:sz w:val="28"/>
          <w:szCs w:val="28"/>
        </w:rPr>
        <w:t>是检验党一切执政活动的最高标准。（×）</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0000FF"/>
          <w:sz w:val="28"/>
          <w:szCs w:val="28"/>
        </w:rPr>
        <w:t>执政为民</w:t>
      </w:r>
      <w:r>
        <w:rPr>
          <w:rFonts w:hint="eastAsia" w:ascii="仿宋_GB2312" w:hAnsi="仿宋_GB2312" w:eastAsia="仿宋_GB2312" w:cs="仿宋_GB2312"/>
          <w:color w:val="FF0000"/>
          <w:sz w:val="28"/>
          <w:szCs w:val="28"/>
        </w:rPr>
        <w:t>）</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30.要严格党内组织生活，健全党员党性定期分析、民主评议等制度。（√）</w:t>
      </w:r>
    </w:p>
    <w:p>
      <w:pPr>
        <w:spacing w:line="3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31党的组织纪律是维护党的集中统一、保持党的战斗力的重要保障。（√）</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32. 党员受到警告处分后的一年内，不得在党内提升职务和向党外组织推荐担任高于原任职务的党外职务。（√）</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33. 党员在受到撤销党内职务处分后的三年内，不得让其在党内担任和向党外推荐担任与其原职务相当或高于原职务的工作。（√）</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34. 党章规定的各项纪律都必须严格遵守和执行，而最首要、最核心的就是要严格遵守和执行党的</w:t>
      </w:r>
      <w:r>
        <w:rPr>
          <w:rFonts w:hint="eastAsia" w:ascii="仿宋_GB2312" w:hAnsi="仿宋_GB2312" w:eastAsia="仿宋_GB2312" w:cs="仿宋_GB2312"/>
          <w:strike/>
          <w:color w:val="FF0000"/>
          <w:sz w:val="28"/>
          <w:szCs w:val="28"/>
        </w:rPr>
        <w:t>群众工作</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0000FF"/>
          <w:sz w:val="28"/>
          <w:szCs w:val="28"/>
        </w:rPr>
        <w:t>政治</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sz w:val="28"/>
          <w:szCs w:val="28"/>
        </w:rPr>
        <w:t>纪律。（×）</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35. 在管理、服务活动中违反有关规定收取费用，违反的纪律是</w:t>
      </w:r>
      <w:r>
        <w:rPr>
          <w:rFonts w:hint="eastAsia" w:ascii="仿宋_GB2312" w:hAnsi="仿宋_GB2312" w:eastAsia="仿宋_GB2312" w:cs="仿宋_GB2312"/>
          <w:strike/>
          <w:color w:val="FF0000"/>
          <w:sz w:val="28"/>
          <w:szCs w:val="28"/>
        </w:rPr>
        <w:t>廉洁</w:t>
      </w:r>
      <w:r>
        <w:rPr>
          <w:rFonts w:hint="eastAsia" w:ascii="仿宋_GB2312" w:hAnsi="仿宋_GB2312" w:eastAsia="仿宋_GB2312" w:cs="仿宋_GB2312"/>
          <w:sz w:val="28"/>
          <w:szCs w:val="28"/>
        </w:rPr>
        <w:t>纪律。（×）</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0000FF"/>
          <w:sz w:val="28"/>
          <w:szCs w:val="28"/>
        </w:rPr>
        <w:t>群众</w:t>
      </w:r>
      <w:r>
        <w:rPr>
          <w:rFonts w:hint="eastAsia" w:ascii="仿宋_GB2312" w:hAnsi="仿宋_GB2312" w:eastAsia="仿宋_GB2312" w:cs="仿宋_GB2312"/>
          <w:color w:val="FF0000"/>
          <w:sz w:val="28"/>
          <w:szCs w:val="28"/>
        </w:rPr>
        <w:t>）</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36.</w:t>
      </w:r>
      <w:r>
        <w:rPr>
          <w:rFonts w:hint="eastAsia" w:ascii="仿宋_GB2312" w:hAnsi="仿宋_GB2312" w:eastAsia="仿宋_GB2312" w:cs="仿宋_GB2312"/>
          <w:color w:val="FF0000"/>
          <w:sz w:val="28"/>
          <w:szCs w:val="28"/>
        </w:rPr>
        <w:t>常委会议事制</w:t>
      </w:r>
      <w:r>
        <w:rPr>
          <w:rFonts w:hint="eastAsia" w:ascii="仿宋_GB2312" w:hAnsi="仿宋_GB2312" w:eastAsia="仿宋_GB2312" w:cs="仿宋_GB2312"/>
          <w:sz w:val="28"/>
          <w:szCs w:val="28"/>
        </w:rPr>
        <w:t>是党的根本组织制度和领导制度，是最重要的组织纪律。（×）</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0000FF"/>
          <w:sz w:val="28"/>
          <w:szCs w:val="28"/>
        </w:rPr>
        <w:t>民主集中制</w:t>
      </w:r>
      <w:r>
        <w:rPr>
          <w:rFonts w:hint="eastAsia" w:ascii="仿宋_GB2312" w:hAnsi="仿宋_GB2312" w:eastAsia="仿宋_GB2312" w:cs="仿宋_GB2312"/>
          <w:color w:val="FF0000"/>
          <w:sz w:val="28"/>
          <w:szCs w:val="28"/>
        </w:rPr>
        <w:t>）</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37. 新时期党的干部工作的重要指导方针是</w:t>
      </w:r>
      <w:r>
        <w:rPr>
          <w:rFonts w:hint="eastAsia" w:ascii="仿宋_GB2312" w:hAnsi="仿宋_GB2312" w:eastAsia="仿宋_GB2312" w:cs="仿宋_GB2312"/>
          <w:strike/>
          <w:color w:val="FF0000"/>
          <w:sz w:val="28"/>
          <w:szCs w:val="28"/>
        </w:rPr>
        <w:t>领导决策</w:t>
      </w:r>
      <w:r>
        <w:rPr>
          <w:rFonts w:hint="eastAsia" w:ascii="仿宋_GB2312" w:hAnsi="仿宋_GB2312" w:eastAsia="仿宋_GB2312" w:cs="仿宋_GB2312"/>
          <w:sz w:val="28"/>
          <w:szCs w:val="28"/>
        </w:rPr>
        <w:t>。（×）</w:t>
      </w:r>
      <w:r>
        <w:rPr>
          <w:rFonts w:hint="eastAsia" w:ascii="仿宋_GB2312" w:hAnsi="仿宋_GB2312" w:eastAsia="仿宋_GB2312" w:cs="仿宋_GB2312"/>
          <w:color w:val="FF0000"/>
          <w:sz w:val="28"/>
          <w:szCs w:val="28"/>
        </w:rPr>
        <w:t>（德才兼备、以德为先）</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38. 对因用人方面问题受到责令辞职、免职、降职等组织处理的，</w:t>
      </w:r>
      <w:r>
        <w:rPr>
          <w:rFonts w:hint="eastAsia" w:ascii="仿宋_GB2312" w:hAnsi="仿宋_GB2312" w:eastAsia="仿宋_GB2312" w:cs="仿宋_GB2312"/>
          <w:strike/>
          <w:color w:val="FF0000"/>
          <w:sz w:val="28"/>
          <w:szCs w:val="28"/>
        </w:rPr>
        <w:t>半</w:t>
      </w:r>
      <w:r>
        <w:rPr>
          <w:rFonts w:hint="eastAsia" w:ascii="仿宋_GB2312" w:hAnsi="仿宋_GB2312" w:eastAsia="仿宋_GB2312" w:cs="仿宋_GB2312"/>
          <w:sz w:val="28"/>
          <w:szCs w:val="28"/>
        </w:rPr>
        <w:t>年内不得提拔。（×）</w:t>
      </w:r>
      <w:r>
        <w:rPr>
          <w:rFonts w:hint="eastAsia" w:ascii="仿宋_GB2312" w:hAnsi="仿宋_GB2312" w:eastAsia="仿宋_GB2312" w:cs="仿宋_GB2312"/>
          <w:color w:val="FF0000"/>
          <w:sz w:val="28"/>
          <w:szCs w:val="28"/>
        </w:rPr>
        <w:t>（两）</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39. 党的</w:t>
      </w:r>
      <w:r>
        <w:rPr>
          <w:rFonts w:hint="eastAsia" w:ascii="仿宋_GB2312" w:hAnsi="仿宋_GB2312" w:eastAsia="仿宋_GB2312" w:cs="仿宋_GB2312"/>
          <w:color w:val="FF0000"/>
          <w:sz w:val="28"/>
          <w:szCs w:val="28"/>
        </w:rPr>
        <w:t>经济</w:t>
      </w:r>
      <w:r>
        <w:rPr>
          <w:rFonts w:hint="eastAsia" w:ascii="仿宋_GB2312" w:hAnsi="仿宋_GB2312" w:eastAsia="仿宋_GB2312" w:cs="仿宋_GB2312"/>
          <w:sz w:val="28"/>
          <w:szCs w:val="28"/>
        </w:rPr>
        <w:t>工作纪律是密切党与群众血肉联系的重要保证。（×）</w:t>
      </w:r>
      <w:r>
        <w:rPr>
          <w:rFonts w:hint="eastAsia" w:ascii="仿宋_GB2312" w:hAnsi="仿宋_GB2312" w:eastAsia="仿宋_GB2312" w:cs="仿宋_GB2312"/>
          <w:color w:val="FF0000"/>
          <w:sz w:val="28"/>
          <w:szCs w:val="28"/>
        </w:rPr>
        <w:t>（群众）</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40. </w:t>
      </w:r>
      <w:r>
        <w:rPr>
          <w:rFonts w:hint="eastAsia" w:ascii="仿宋_GB2312" w:hAnsi="仿宋_GB2312" w:eastAsia="仿宋_GB2312" w:cs="仿宋_GB2312"/>
          <w:strike/>
          <w:color w:val="FF0000"/>
          <w:sz w:val="28"/>
          <w:szCs w:val="28"/>
        </w:rPr>
        <w:t>改革创新</w:t>
      </w:r>
      <w:r>
        <w:rPr>
          <w:rFonts w:hint="eastAsia" w:ascii="仿宋_GB2312" w:hAnsi="仿宋_GB2312" w:eastAsia="仿宋_GB2312" w:cs="仿宋_GB2312"/>
          <w:sz w:val="28"/>
          <w:szCs w:val="28"/>
        </w:rPr>
        <w:t>是马克思主义政党的基本政治观点和根本工作路线。（×）</w:t>
      </w:r>
      <w:r>
        <w:rPr>
          <w:rFonts w:hint="eastAsia" w:ascii="仿宋_GB2312" w:hAnsi="仿宋_GB2312" w:eastAsia="仿宋_GB2312" w:cs="仿宋_GB2312"/>
          <w:color w:val="FF0000"/>
          <w:sz w:val="28"/>
          <w:szCs w:val="28"/>
        </w:rPr>
        <w:t>（群众路线）</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41. “两个维护”是指坚决维护习近平总书记党中央的核心、全党的核心地位和坚决维护党中央权威和集中统一领导。（√）</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42. 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43. 标志着中国新民主主义革命开端的历史事件是五四运动。（√）</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44. 1921年7月23日至8月初，中国共产党第一次全国代表大会先后在上海、嘉兴召开。（√）</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45. 党建“五优标准”是指最优支部班子、最优党员队伍、最优工作机制、最优工作业绩和最优群众反映。（√）</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46. 中国共产党人的价值观是指忠诚老实、公道正派、实事求是和清正廉洁。（√）</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47. 中国共产党人的初心和使命是指为中国人民谋幸福和为中华民族谋复兴。（√）</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48. “三会一课”是指定期召开支部党员大会、定期召开支部委员会、定期召开党小组会和按时上党课。（√）</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49. “七项教育”是指理论教育、纪律教育、警示教育、宗旨教育、法治教育、英模教育和业务教育。（√）</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50. “两学一做”学习教育活动是指学党章党规、学系列重要讲话、做合格党员。（√）</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51. “四句话、十六字”是指对党忠诚、服务人民、执法公正、纪律严明。（√）</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52. 针对党员的廉洁自律规范包括坚持公私分明，先公后私，克己奉公、坚持崇廉拒腐，清白做人，干净做事、坚持尚俭戒奢，艰苦朴素，勤俭节约和坚持吃苦在前，享受在后，甘于奉献。（√）</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53. 中国共产党的思想路线是一切从实际出发、理论联系实际、实事求是和在实践中检验真理和发展真理。（√）</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54. 中国共产党的三大优良作风是指理论联系实际、密切联系群众和批评与自我批评。（√）</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55. “四个铁一般”是指铁一般的理想信念、铁一般的责任担当、铁一般过硬本领和铁一般的纪律作风。（√）</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56. “四个自信”是指道路自信、理论自信、制度自信和文化自信。（√）</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57. “两个大局”是指中华民族伟大复兴的战略大局和世界百年未有之大变局。（√）</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58. 党内政治生活“四性”是指政治性、时代性、原则性和战斗性。（√）</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59. 党务公开原则包括坚持正确方向、坚持发扬民主、坚持积极稳妥和坚持依规依法。（√）</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60. 党的六大建设是指政治建设、思想建设、组织建设、作风建设、纪律建设和制度建设。（√）</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61. 党的建设主线是指加强党的长期执政能力建设、先进性建设和纯洁性建设。（√）</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62. 对党的领导干部问责方式包括通报、诫勉、组织调整或者组织处理和纪律处分。（√）</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63. 第一次明确提出彻底的反帝反封建民主革命纲领的会议是中共二大。（√）</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64. 第一次国共合作正式建立的标志是国民党第一次全国代表大会的召开。（√）</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65. 中国共产党的宗旨和组织原则是全心全意为人民服务和民主集中制。（√）</w:t>
      </w:r>
    </w:p>
    <w:p>
      <w:pPr>
        <w:spacing w:line="320" w:lineRule="exact"/>
        <w:ind w:firstLine="560" w:firstLineChars="200"/>
        <w:rPr>
          <w:rFonts w:ascii="仿宋_GB2312" w:hAnsi="仿宋_GB2312" w:eastAsia="仿宋_GB2312" w:cs="仿宋_GB2312"/>
          <w:color w:val="0000FF"/>
          <w:sz w:val="28"/>
          <w:szCs w:val="28"/>
        </w:rPr>
      </w:pPr>
      <w:r>
        <w:rPr>
          <w:rFonts w:hint="eastAsia" w:ascii="仿宋_GB2312" w:hAnsi="仿宋_GB2312" w:eastAsia="仿宋_GB2312" w:cs="仿宋_GB2312"/>
          <w:sz w:val="28"/>
          <w:szCs w:val="28"/>
        </w:rPr>
        <w:t>66. 标志着中国共产党开始独立领导革命战争和创建人民军队的事件是</w:t>
      </w:r>
      <w:r>
        <w:rPr>
          <w:rFonts w:hint="eastAsia" w:ascii="仿宋_GB2312" w:hAnsi="仿宋_GB2312" w:eastAsia="仿宋_GB2312" w:cs="仿宋_GB2312"/>
          <w:strike/>
          <w:color w:val="0000FF"/>
          <w:sz w:val="28"/>
          <w:szCs w:val="28"/>
        </w:rPr>
        <w:t>百色</w:t>
      </w:r>
      <w:r>
        <w:rPr>
          <w:rFonts w:hint="eastAsia" w:ascii="仿宋_GB2312" w:hAnsi="仿宋_GB2312" w:eastAsia="仿宋_GB2312" w:cs="仿宋_GB2312"/>
          <w:sz w:val="28"/>
          <w:szCs w:val="28"/>
        </w:rPr>
        <w:t>起义。（×）</w:t>
      </w:r>
      <w:r>
        <w:rPr>
          <w:rFonts w:hint="eastAsia" w:ascii="仿宋_GB2312" w:hAnsi="仿宋_GB2312" w:eastAsia="仿宋_GB2312" w:cs="仿宋_GB2312"/>
          <w:color w:val="0000FF"/>
          <w:sz w:val="28"/>
          <w:szCs w:val="28"/>
        </w:rPr>
        <w:t>（</w:t>
      </w:r>
      <w:r>
        <w:rPr>
          <w:rFonts w:hint="eastAsia" w:ascii="仿宋_GB2312" w:hAnsi="仿宋_GB2312" w:eastAsia="仿宋_GB2312" w:cs="仿宋_GB2312"/>
          <w:b/>
          <w:bCs/>
          <w:color w:val="0000FF"/>
          <w:sz w:val="28"/>
          <w:szCs w:val="28"/>
        </w:rPr>
        <w:t>南昌或八一</w:t>
      </w:r>
      <w:r>
        <w:rPr>
          <w:rFonts w:hint="eastAsia" w:ascii="仿宋_GB2312" w:hAnsi="仿宋_GB2312" w:eastAsia="仿宋_GB2312" w:cs="仿宋_GB2312"/>
          <w:i/>
          <w:iCs/>
          <w:color w:val="0000FF"/>
          <w:szCs w:val="21"/>
        </w:rPr>
        <w:t>：1929.8.1中国共产党领导发动南昌起义。百色起义又叫右江暴动：1929.12.11，邓小平雷云逸韦拔群在广西百色举行起义。</w:t>
      </w:r>
      <w:r>
        <w:rPr>
          <w:rFonts w:hint="eastAsia" w:ascii="仿宋_GB2312" w:hAnsi="仿宋_GB2312" w:eastAsia="仿宋_GB2312" w:cs="仿宋_GB2312"/>
          <w:color w:val="0000FF"/>
          <w:sz w:val="28"/>
          <w:szCs w:val="28"/>
        </w:rPr>
        <w:t>）</w:t>
      </w:r>
    </w:p>
    <w:p>
      <w:pPr>
        <w:spacing w:line="320" w:lineRule="exact"/>
        <w:ind w:firstLine="560" w:firstLineChars="200"/>
        <w:rPr>
          <w:rFonts w:ascii="仿宋_GB2312" w:hAnsi="仿宋_GB2312" w:eastAsia="仿宋_GB2312" w:cs="仿宋_GB2312"/>
          <w:color w:val="0000FF"/>
          <w:szCs w:val="21"/>
        </w:rPr>
      </w:pPr>
      <w:r>
        <w:rPr>
          <w:rFonts w:hint="eastAsia" w:ascii="仿宋_GB2312" w:hAnsi="仿宋_GB2312" w:eastAsia="仿宋_GB2312" w:cs="仿宋_GB2312"/>
          <w:sz w:val="28"/>
          <w:szCs w:val="28"/>
        </w:rPr>
        <w:t>67.“政权是由枪杆子中取得的”这一论断是毛泽东在</w:t>
      </w:r>
      <w:r>
        <w:rPr>
          <w:rFonts w:hint="eastAsia" w:ascii="仿宋_GB2312" w:hAnsi="仿宋_GB2312" w:eastAsia="仿宋_GB2312" w:cs="仿宋_GB2312"/>
          <w:strike/>
          <w:color w:val="FF0000"/>
          <w:sz w:val="28"/>
          <w:szCs w:val="28"/>
        </w:rPr>
        <w:t>井冈山斗争</w:t>
      </w:r>
      <w:r>
        <w:rPr>
          <w:rFonts w:hint="eastAsia" w:ascii="仿宋_GB2312" w:hAnsi="仿宋_GB2312" w:eastAsia="仿宋_GB2312" w:cs="仿宋_GB2312"/>
          <w:sz w:val="28"/>
          <w:szCs w:val="28"/>
        </w:rPr>
        <w:t>中提出的。（×）</w:t>
      </w:r>
      <w:r>
        <w:rPr>
          <w:rFonts w:hint="eastAsia" w:ascii="仿宋_GB2312" w:hAnsi="仿宋_GB2312" w:eastAsia="仿宋_GB2312" w:cs="仿宋_GB2312"/>
          <w:color w:val="FF0000"/>
          <w:sz w:val="28"/>
          <w:szCs w:val="28"/>
        </w:rPr>
        <w:t>（八七会议）</w:t>
      </w:r>
      <w:r>
        <w:rPr>
          <w:rFonts w:hint="eastAsia" w:ascii="仿宋_GB2312" w:hAnsi="仿宋_GB2312" w:eastAsia="仿宋_GB2312" w:cs="仿宋_GB2312"/>
          <w:color w:val="0000FF"/>
          <w:kern w:val="0"/>
          <w:szCs w:val="21"/>
        </w:rPr>
        <w:t>1927年8月7日，中共中央在汉口召开紧急会议，毛泽东在会上提出“枪杆子里面出政权”的重要思想。这次会议史称“八七会议”。</w:t>
      </w:r>
    </w:p>
    <w:p>
      <w:pPr>
        <w:spacing w:line="32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 xml:space="preserve">68. </w:t>
      </w:r>
      <w:r>
        <w:rPr>
          <w:rFonts w:hint="eastAsia" w:ascii="仿宋_GB2312" w:hAnsi="仿宋_GB2312" w:eastAsia="仿宋_GB2312" w:cs="仿宋_GB2312"/>
          <w:strike/>
          <w:color w:val="0000FF"/>
          <w:sz w:val="28"/>
          <w:szCs w:val="28"/>
        </w:rPr>
        <w:t>井冈山会师</w:t>
      </w:r>
      <w:r>
        <w:rPr>
          <w:rFonts w:hint="eastAsia" w:ascii="仿宋_GB2312" w:hAnsi="仿宋_GB2312" w:eastAsia="仿宋_GB2312" w:cs="仿宋_GB2312"/>
          <w:color w:val="0000FF"/>
          <w:szCs w:val="21"/>
        </w:rPr>
        <w:t>（井冈山会师为1928.4.28，秋收起义、湘南起义和南昌起义部队在井冈山胜利会师）</w:t>
      </w:r>
      <w:r>
        <w:rPr>
          <w:rFonts w:hint="eastAsia" w:ascii="仿宋_GB2312" w:hAnsi="仿宋_GB2312" w:eastAsia="仿宋_GB2312" w:cs="仿宋_GB2312"/>
          <w:sz w:val="28"/>
          <w:szCs w:val="28"/>
        </w:rPr>
        <w:t>从组织上确立了党对军队的绝对领导，为建立一支无产阶级领导下的新型人民军队奠定了基础。（×）</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0000FF"/>
          <w:sz w:val="28"/>
          <w:szCs w:val="28"/>
        </w:rPr>
        <w:t>三湾改编</w:t>
      </w:r>
      <w:r>
        <w:rPr>
          <w:rFonts w:hint="eastAsia" w:ascii="仿宋_GB2312" w:hAnsi="仿宋_GB2312" w:eastAsia="仿宋_GB2312" w:cs="仿宋_GB2312"/>
          <w:color w:val="FF0000"/>
          <w:szCs w:val="21"/>
        </w:rPr>
        <w:t>：1927.9.29-10.3</w:t>
      </w:r>
      <w:r>
        <w:rPr>
          <w:rFonts w:hint="eastAsia" w:ascii="仿宋_GB2312" w:hAnsi="仿宋_GB2312" w:eastAsia="仿宋_GB2312" w:cs="仿宋_GB2312"/>
          <w:color w:val="FF0000"/>
          <w:sz w:val="28"/>
          <w:szCs w:val="28"/>
        </w:rPr>
        <w:t>）</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69. 1935年12月，中共中央在瓦窑堡会议上确定了抗日民族统一战线的策略方针。（√）</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70. 1937年卢沟桥事变爆发，全面抗战由此开始。（√）</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71. “三严三实”是指严以修身、严以用权、严以律己；谋事要实、创业要实、做人要实。（√）</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72. “三不机制”是指“不敢腐”的惩戒机制、“不能腐”的防范机制和“不想腐”的保障机制。（√）</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73.“四风问题”是指形式主义、官僚主义、享乐主义和奢靡之风。（√）</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74. “四大考验”是指执政考验、改革开放考验、市场经济考验和外部环境考验。（√）</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75. “四大危险”是指精神懈怠危险、能力不足危险、脱离群众危险和消极腐败危险。（√）</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76. “四讲四有”包括讲政治有信念、讲规矩有纪律、讲道德有品行和讲奉献有作为。（√）</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77. “四个合格”是指政治合格、执行纪律合格、品德合格和发挥作用合格。（√）</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78. 全面抗战爆发后，八路军打的第一个大胜仗是平型关大捷。（√）</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79. 1940年8月至12月，八路军在华北发动的百团大战，给日军以沉重打击。（√）</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80. 强化政治意识，筑牢自觉根基、强化规矩意识，把准自省标尺、强化敬畏意识，常鸣自警警钟、强化法纪意识，逗硬自清利器和强化制度意识，加固自强笼子是教育整顿的“五自”。 （√）</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81. 教育整顿的“三步”分别是部署推进快步走、教育试点齐步走和整体工作同步走。（√）</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82. 教育整顿的“六大板块”包含强化忠诚教育、深化政治领导、纯洁领导班子、严格管理监督、开展专项治理和激励担当作为。（√）</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83. 1942年5月，日军对太行抗日根据地发动大“扫荡”，左权指挥部队掩护八路军总部突围转移时，不幸牺牲。（√）</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84. “千古奇冤，江南一叶；同室操戈，相煎何急？”是周恩来在皖南事变后对国民党蒋介石的控诉和回击。（√）</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85. 坚持正确选人用人导向，是严肃党内政治生活的组织保证。（√）</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86. “两个巩固”是指巩固马克思主义在意识形态领域的指导地位和巩固全党全国人民团结奋斗的共同思想基础。（√）</w:t>
      </w:r>
    </w:p>
    <w:p>
      <w:pPr>
        <w:spacing w:line="3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87. 《关于新形势下党内政治生活的若干准则》要求，建立</w:t>
      </w:r>
      <w:r>
        <w:rPr>
          <w:rFonts w:hint="eastAsia" w:ascii="仿宋_GB2312" w:hAnsi="仿宋_GB2312" w:eastAsia="仿宋_GB2312" w:cs="仿宋_GB2312"/>
          <w:strike/>
          <w:color w:val="FF0000"/>
          <w:sz w:val="28"/>
          <w:szCs w:val="28"/>
        </w:rPr>
        <w:t>防</w:t>
      </w:r>
      <w:r>
        <w:rPr>
          <w:rFonts w:hint="eastAsia" w:ascii="仿宋_GB2312" w:hAnsi="仿宋_GB2312" w:eastAsia="仿宋_GB2312" w:cs="仿宋_GB2312"/>
          <w:sz w:val="28"/>
          <w:szCs w:val="28"/>
        </w:rPr>
        <w:t>错纠错机制，宽容干部在工作中特别是改革创新中的失误。（×）</w:t>
      </w:r>
      <w:r>
        <w:rPr>
          <w:rFonts w:hint="eastAsia" w:ascii="仿宋_GB2312" w:hAnsi="仿宋_GB2312" w:eastAsia="仿宋_GB2312" w:cs="仿宋_GB2312"/>
          <w:color w:val="FF0000"/>
          <w:sz w:val="28"/>
          <w:szCs w:val="28"/>
        </w:rPr>
        <w:t>（容）</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88.</w:t>
      </w:r>
      <w:r>
        <w:rPr>
          <w:rFonts w:hint="eastAsia" w:ascii="仿宋_GB2312" w:hAnsi="仿宋_GB2312" w:eastAsia="仿宋_GB2312" w:cs="仿宋_GB2312"/>
          <w:strike/>
          <w:kern w:val="0"/>
          <w:sz w:val="28"/>
          <w:szCs w:val="28"/>
        </w:rPr>
        <w:t>批评和自我批评</w:t>
      </w:r>
      <w:r>
        <w:rPr>
          <w:rFonts w:hint="eastAsia" w:ascii="仿宋_GB2312" w:hAnsi="仿宋_GB2312" w:eastAsia="仿宋_GB2312" w:cs="仿宋_GB2312"/>
          <w:kern w:val="0"/>
          <w:sz w:val="28"/>
          <w:szCs w:val="28"/>
        </w:rPr>
        <w:t>是党内政治生活的重要内容和载体，是党组织对党员进行教育管理监督的重要形式。（×）</w:t>
      </w:r>
      <w:r>
        <w:rPr>
          <w:rFonts w:hint="eastAsia" w:ascii="仿宋_GB2312" w:hAnsi="仿宋_GB2312" w:eastAsia="仿宋_GB2312" w:cs="仿宋_GB2312"/>
          <w:color w:val="FF0000"/>
          <w:kern w:val="0"/>
          <w:sz w:val="28"/>
          <w:szCs w:val="28"/>
        </w:rPr>
        <w:t>（党的组织生活）</w:t>
      </w:r>
    </w:p>
    <w:p>
      <w:pPr>
        <w:widowControl/>
        <w:spacing w:line="320" w:lineRule="exact"/>
        <w:ind w:firstLine="560" w:firstLineChars="200"/>
        <w:rPr>
          <w:rFonts w:ascii="仿宋_GB2312" w:hAnsi="仿宋_GB2312" w:eastAsia="仿宋_GB2312" w:cs="仿宋_GB2312"/>
          <w:strike/>
          <w:color w:val="FF0000"/>
          <w:kern w:val="0"/>
          <w:sz w:val="28"/>
          <w:szCs w:val="28"/>
        </w:rPr>
      </w:pPr>
      <w:r>
        <w:rPr>
          <w:rFonts w:hint="eastAsia" w:ascii="仿宋_GB2312" w:hAnsi="仿宋_GB2312" w:eastAsia="仿宋_GB2312" w:cs="仿宋_GB2312"/>
          <w:kern w:val="0"/>
          <w:sz w:val="28"/>
          <w:szCs w:val="28"/>
        </w:rPr>
        <w:t>89.</w:t>
      </w:r>
      <w:r>
        <w:rPr>
          <w:rFonts w:hint="eastAsia" w:ascii="仿宋_GB2312" w:hAnsi="仿宋_GB2312" w:eastAsia="仿宋_GB2312" w:cs="仿宋_GB2312"/>
          <w:strike/>
          <w:kern w:val="0"/>
          <w:sz w:val="28"/>
          <w:szCs w:val="28"/>
        </w:rPr>
        <w:t>严明党的政治纪律</w:t>
      </w:r>
      <w:r>
        <w:rPr>
          <w:rFonts w:hint="eastAsia" w:ascii="仿宋_GB2312" w:hAnsi="仿宋_GB2312" w:eastAsia="仿宋_GB2312" w:cs="仿宋_GB2312"/>
          <w:kern w:val="0"/>
          <w:sz w:val="28"/>
          <w:szCs w:val="28"/>
        </w:rPr>
        <w:t>是我们党强身治病、保持肌体健康的锐利武器，也是加强和规范党内政治生活的重要手段。（×）</w:t>
      </w:r>
      <w:r>
        <w:rPr>
          <w:rFonts w:hint="eastAsia" w:ascii="仿宋_GB2312" w:hAnsi="仿宋_GB2312" w:eastAsia="仿宋_GB2312" w:cs="仿宋_GB2312"/>
          <w:strike/>
          <w:color w:val="FF0000"/>
          <w:kern w:val="0"/>
          <w:sz w:val="28"/>
          <w:szCs w:val="28"/>
        </w:rPr>
        <w:t>（批评和自我批评）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90.教育整顿的基本原则是坚持以上率下、坚持全面从严、坚持问题导向和坚持实事求是。（√）</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91.陈一新在全国政法队伍教育整顿试点工作动员会上强调要突出“四项任务”是指清除害群之马、整治顽瘴痼疾、弘扬英模精神和提升能力素质。（√）</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92.陈一新在全国政法队伍教育整顿试点工作动员会上强调要抓好“三个环节”是指学习教育环节、查纠问题环节和整改总结环节。（√）</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93.好干部“五条标准”是指信念坚定、为民服务、勤政务实、敢于担当和清正廉洁。（√）</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94.选人用人“四关”包括政治关、品行关、作风关和廉洁关。（√）</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95.党内法规草案形成后，应当广泛征求意见。征求意见范围根据党内法规草案的具体内容确定，必要时在全党范围内征求意见。征求意见时应注意听取党代表大会代表和有关专家学者的意见。（√）</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96.党员领导干部还应当以普通党员身份参加所在党支部（党小组）组织生活会，过好双重组织生活。（√）</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97.“四个自律”是指学习上要自律，始终保持正确政治方向、工作上要自律，始终争当行业服务标兵、守纪上要自律，始终争做清正廉洁表率和作风上要自律，始终保持人民公仆本色。（√）</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98.“四个服从”是指党员个人服从党的组织、少数服从多数、下级组织服从上级组织、全党各个组织和全体党员服从党的全国代表大会和中央委员会。（√）</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99.“五个必须”是指必须维护党中央权威、必须维护党的团结、必须遵循组织程序、必须服从组织决定和必须管好亲属和身边工作人员。（√）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100.民主生活会应当遵循“团结——批评——团结”的方针，贯彻整风精神，充分发扬民主，开展积极健康的思想斗争，增强党内政治生活的政治性、时代性、原则性、战斗性。（√）</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101.《县以上党和国家机关党员领导干部民主生活会若干规定》明确，因故缺席的人员应当提交书面发言材料。（√）</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102“学”为先、“查”为基和“改”为要是教育整顿的“三为”。（√）</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103.《习近平谈治国理政》第三卷中“五位一体”总体布局包括经济建设、政治建设、文化建设、社会建设和生态文明建设。（√）</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104.习近平谈治国理政》第三卷中“四个全面”战略布局包括全面建成小康社会、全面深化改革、全面依法治国和全面从严治党。（√）</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105.地方党委工作机关的设立、撤销、合并或者变更，由同级机构编制管理部门提出方案，按规定程序由本级党委讨论决定后，报上级党委审批。（√）</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106.习近平总书记指出，和平时期，公安队伍是牺牲最多、奉献最大的一支队伍，对这支特殊的队伍要给予特殊的关爱。（√）</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107.各级公安机关主要负责同志由同级政府副职兼任是党中央的战略性制度安排。（√）</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108.公安机关首先是政治机关，政治性是第一属性、讲政治是第一要求，任何时候、任何情况下都不能有丝毫动摇。（√）</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109.2019年，市委高规格召开全市公安工作会，出台了《关于加强新时代全市公安工作的实施意见》，明确了“三步走”路线图，确定了9个方面32条具体措施。（√）</w:t>
      </w:r>
    </w:p>
    <w:p>
      <w:pPr>
        <w:widowControl/>
        <w:spacing w:beforeLines="30" w:afterLines="30"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二、选择题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1.以下不属于党员廉洁自律规范的是（）答案：C　　　A:坚持公私分明，先公后私，克己奉公B:坚持崇廉拒腐，清白做人，干净做事C:廉洁从政，自觉保持人民公仆本色D:坚持尚俭戒奢，艰苦朴素，勤俭节约</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2.办好中国的事情，关键在党，关键在党要管党、从严治党，从严治党必须从（）严起。参考答案：ABCD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A:党内政治生活B:党的政治纪律C:党的纪律D:党的优良传统</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3.《关于新形势下党内政治生活的若干准则》要求，必须高度重视思想政治建设，把（）作为开展党内政治生活的首要任务。参考答案：B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A:坚持党的基本路线B:坚定理想信念</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C:坚决维护党中央权威D:保持党同人民群众的血肉联系</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4.（）动摇是最危险的动摇，是最危险的滑坡。参考答案：C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A:人生观B:世界观C:理想信念D:价值观</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5.（）上的坚定清醒是政治上坚定的前提。参考答案：D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A:战略思维B:立场观点C:方法举措D:思想理论</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6.坚持和创新党内学习制度。以党委（党组）中心组学习等制度为主要抓手，各级党组织要定期开展（）参考答案：B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A:专题学习B:集体学习C:业务学习D:理论学习</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7.全党必须毫不动摇坚持以（）为中心，聚精会神抓好发展这个党执政兴国的第一要务。参考答案：B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A:社会建设|B:经济建设|C:生态文明建设|D:党的建设</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8.全党必须毫不动摇坚持改革开放，发挥（），勇于自我革命，勇于推进理论创新、实践创新、制度创新、文化创新以及其他各方面创新。参考答案：C  A:政治优势B:党员先锋模范作用C:群众首创精神D:制度优势</w:t>
      </w:r>
    </w:p>
    <w:p>
      <w:pPr>
        <w:widowControl/>
        <w:numPr>
          <w:ilvl w:val="0"/>
          <w:numId w:val="1"/>
        </w:numPr>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必须坚持党员个人服从党的组织，少数服从多数，下级组织服从上级组织，全党各个组织和全体党员服从党的全国代表大会和中央委员会，核心是（）。参考答案：D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A:党员个人服从党的组织B:少数服从多数C:下级组织服从上级组织D:全党各个组织和全体党员服从党的全国代表大会和中央委员会</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10.坚持党的领导，首先是坚持（）参考答案：B    A:集中统一领导B:党中央的集中统一领导C:党的政治领导D:党的组织领导</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11.一个国家、一个政党，（）至关重要。全党必须牢固树立政治意识、大局意识、核心意识、看齐意识，自觉在思想上政治上行动上同党中央保持高度一致。参考答案：C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A:集中统一领导B:领袖权威C:领导核心D:党中央权威</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12.（）是全党统一意志、统一行动、步调一致前进的重要保障，是党内政治生活的重要内容。参考答案：A</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A:纪律严明B:作风优良C:政治清明D:制度规范</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13.（）是党最根本、最重要的纪律，是遵守党的全部纪律的基础。</w:t>
      </w:r>
    </w:p>
    <w:p>
      <w:pPr>
        <w:widowControl/>
        <w:spacing w:line="32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参考答案：C   A:经济纪律B:组织纪律C:政治纪律D:生活纪律</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14.（）是党的根本政治立场。参考答案：A</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A:人民立场|B:组织立场|C:国家立场|D:集体立场</w:t>
      </w:r>
    </w:p>
    <w:p>
      <w:pPr>
        <w:widowControl/>
        <w:numPr>
          <w:ilvl w:val="0"/>
          <w:numId w:val="2"/>
        </w:numPr>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（）是党的根本组织原则，是党内政治生活正常开展的重要制度保障。答案：D A:集中统一制B:民主多元制C:集体领导制D:民主集中制</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16.中华民族精神的核心是（）参考答案：B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A:团结统一B:爱国主义C:自强不息</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17.“四个意识”是指政治意识、大局意识、（）和看齐意识。</w:t>
      </w:r>
    </w:p>
    <w:p>
      <w:pPr>
        <w:widowControl/>
        <w:spacing w:line="3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参考答案：C    A:中心意识B:整体意思C:核心意识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18.我国的立国之本是（）参考答案：B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A:改革开放B:四项基本原则C:党的建设</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19.自2003年起，中央将每年的（）定为“公民道德宣传日”。参考答案：A   A:9月20日B:9月10日C:3月15日</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20.以增强诚信意识为重点，加强社会公德、职业道德、家庭美德、（）建设，引导人们自觉履行法定义务、社会责任、家庭责任。参考答案：B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A:传统美德B:个人品德C:思想道德</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21.要在全社会大力倡导“爱国守法、（）、团结友善、勤俭自强、敬业奉献”的二十字公民基本道德规范。参考答案：C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A:崇尚科学B:服务人民C:明礼诚信</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22.（）是对未成年人进行思想道德教育的第一课堂。参考答案：A</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A:家庭B:学校C:社区</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23.伟大的共产主义战士（），把有限的生命投入到无限的为人民服务中去。毛泽东同志1963年3月5日题词，号召全国人民向他学习。参考答案：A　　　　A:雷锋B:王杰C:张思德</w:t>
      </w:r>
    </w:p>
    <w:p>
      <w:pPr>
        <w:widowControl/>
        <w:numPr>
          <w:ilvl w:val="0"/>
          <w:numId w:val="3"/>
        </w:numPr>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“五个过硬”是指信念过硬、政治过硬、（）、能力过硬和作风过硬。参考答案：B   A:担当过硬B:责任过硬C:素质过硬</w:t>
      </w:r>
    </w:p>
    <w:p>
      <w:pPr>
        <w:widowControl/>
        <w:tabs>
          <w:tab w:val="center" w:pos="4153"/>
        </w:tabs>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25.</w:t>
      </w:r>
      <w:r>
        <w:rPr>
          <w:rFonts w:hint="eastAsia" w:ascii="仿宋_GB2312" w:hAnsi="仿宋_GB2312" w:eastAsia="仿宋_GB2312" w:cs="仿宋_GB2312"/>
          <w:kern w:val="0"/>
          <w:sz w:val="28"/>
          <w:szCs w:val="28"/>
        </w:rPr>
        <w:t>中华人民共和国国歌的作曲者是( )</w:t>
      </w:r>
      <w:r>
        <w:rPr>
          <w:rFonts w:hint="eastAsia" w:ascii="仿宋_GB2312" w:hAnsi="仿宋_GB2312" w:eastAsia="仿宋_GB2312" w:cs="仿宋_GB2312"/>
          <w:kern w:val="0"/>
          <w:sz w:val="28"/>
          <w:szCs w:val="28"/>
        </w:rPr>
        <w:tab/>
      </w:r>
      <w:r>
        <w:rPr>
          <w:rFonts w:hint="eastAsia" w:ascii="仿宋_GB2312" w:hAnsi="仿宋_GB2312" w:eastAsia="仿宋_GB2312" w:cs="仿宋_GB2312"/>
          <w:kern w:val="0"/>
          <w:sz w:val="28"/>
          <w:szCs w:val="28"/>
        </w:rPr>
        <w:t>参考答案：A</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A:聂耳B:冼星海C:田汉</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26.中华人民共和国国歌的作词者是( )参考答案：C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A:聂耳B:冼星海C:田汉</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27.</w:t>
      </w:r>
      <w:r>
        <w:rPr>
          <w:rFonts w:hint="eastAsia" w:ascii="仿宋_GB2312" w:hAnsi="仿宋_GB2312" w:eastAsia="仿宋_GB2312" w:cs="仿宋_GB2312"/>
          <w:kern w:val="0"/>
          <w:sz w:val="28"/>
          <w:szCs w:val="28"/>
        </w:rPr>
        <w:t>《党章》共有11章（）条。参考答案：C  A:50B:53C:55D:58</w:t>
      </w:r>
    </w:p>
    <w:p>
      <w:pPr>
        <w:widowControl/>
        <w:numPr>
          <w:ilvl w:val="0"/>
          <w:numId w:val="4"/>
        </w:numPr>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我们党的最大政治优势是密切联系群众，党执政后的最大危险是（）参考答案：B  A:决策失误B:脱离群众C:思想僵化D:发展缓慢</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29.《党章》规定，可以申请入党的年龄为年满（）答案：B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A:16B:18C:20D:22</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30.《党章》规定，当党员对党的决议和政策有不同意见时，下列说法中，正确的应该是（）参考答案：B　　　　A:可以不执行党的决议和政策B:在坚决执行的前提下，可以声明保留，并且可以把自己的意见向党的上级组织直至中央提出C:必须坚决执行，不可以声明保留，也不允许向上级组织提出D:表面执行决议，背后按自己意愿行事</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31.入党誓词如下：我志愿加入中国共产党，拥护党的纲领，遵守党的章程，履行党员义务，执行党的决定，（），保守党的秘密，对党忠诚，积极工作，为共产主义奋斗终身，随时准备为党和人民牺牲一切，永不叛党。答案：A   A:严守党的纪律B:遵守国家的法律C:保持廉洁自律D:遵守社会公德</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32.《党章》规定，党员的党龄，从（）之日算起。参考答案：C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A:支部大会通过他为预备党员B:递交入党志愿书</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C:预备期满转为正式党员D:第一次交纳党费</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33.</w:t>
      </w:r>
      <w:r>
        <w:rPr>
          <w:rFonts w:hint="eastAsia" w:ascii="仿宋_GB2312" w:hAnsi="仿宋_GB2312" w:eastAsia="仿宋_GB2312" w:cs="仿宋_GB2312"/>
          <w:kern w:val="0"/>
          <w:sz w:val="28"/>
          <w:szCs w:val="28"/>
        </w:rPr>
        <w:t>《党章》规定，预备党员预备期满，党组织认为需要继续考察和教育的，可以延长预备期，但不能超过（B）。A:半年B:1年C:2年D:3年</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34.</w:t>
      </w:r>
      <w:r>
        <w:rPr>
          <w:rFonts w:hint="eastAsia" w:ascii="仿宋_GB2312" w:hAnsi="仿宋_GB2312" w:eastAsia="仿宋_GB2312" w:cs="仿宋_GB2312"/>
          <w:kern w:val="0"/>
          <w:sz w:val="28"/>
          <w:szCs w:val="28"/>
        </w:rPr>
        <w:t>《党章》规定，党员如果没有正当理由，连续（）不参加党的组织生活，或不交纳党费，或不做党所分配的工作，就被认为是自行脱党。参考答案：A   A:六个月B:九个月C:一年D:两年</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35.《党章》规定，党是根据自己的（），按照民主集中制原则组织起来的统一整体。参考答案：B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A:准则和章程B:纲领和章程C:纲领和准则D:决心和意志</w:t>
      </w:r>
    </w:p>
    <w:p>
      <w:pPr>
        <w:widowControl/>
        <w:spacing w:line="3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36.《党章》规定，企业、农村、机关、学校、科研院所、街道社区、社会组织、人民解放军连队和其他基层单位，凡是有（）以上的，都应当成立党的基层组织。参考答案：B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A:预备党员三人B:正式党员三人C:正式党员五人D:正式党员十人</w:t>
      </w:r>
    </w:p>
    <w:p>
      <w:pPr>
        <w:widowControl/>
        <w:numPr>
          <w:ilvl w:val="0"/>
          <w:numId w:val="5"/>
        </w:numPr>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党员要求退党，应当经支部大会讨论后宣布（），并报上级党组织备案。参考答案：B    A:开除B:除名C:给予党纪处分D:开除党籍</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38.党员除了享有表决权、选举权和被选举权以外，还有权要求（）或撤换不称职的干部。答案：B　　　A:开除B:罢免C:辞退D:清退</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39.在党组织讨论决定对党员的党纪处分或做出鉴定时，下列说法中，正确的是（）参考答案：C　　A:本人无权参加和进行申辩B:其他党员不可以为他作证和辩护C:本人有权参加和进行申辩，其他党员可以为他作证和辩护D:其他党员无权为他作证和辩护</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40.入党介绍人的任务是认真了解申请人的思想、品质、经历和工作表现，向他解释（），说明党员的条件、义务和权利，并向党组织做出负责的报告。参考答案：B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A:党的路线方针政策B:党的纲领和党的章程C:党的历史D:党的路程</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41.申请入党的人必须有两名党员作介绍人这里的党员是指（）参考答案：B  A:党员领导干部B:正式党员C:预备党员D:领导干部</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42.发展党员，必须坚持（）的原则。参考答案：B    A:集体吸收B:个别吸收C:个别吸收和集体吸收相结合D:集体讨论决定</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43.党的民主集中制的基本原则之一是“四个服从，即党员个人服从党的组织，（），下级组织服从上级组织，全党各个组织和全体党员服从党的全国代表大会和中央委员会。参考答案：B    A:党委委员服从党委书记B:少数服从多数C:普通党员服从党组织书记D:综合平衡不同意见</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44.</w:t>
      </w:r>
      <w:r>
        <w:rPr>
          <w:rFonts w:hint="eastAsia" w:ascii="仿宋_GB2312" w:hAnsi="仿宋_GB2312" w:eastAsia="仿宋_GB2312" w:cs="仿宋_GB2312"/>
          <w:kern w:val="0"/>
          <w:sz w:val="28"/>
          <w:szCs w:val="28"/>
        </w:rPr>
        <w:t>党的各级委员会实行（）的制度。参考答案：C   A:集体领导B:个人分工负责C:集体领导和个人分工负责相结合D:集中领导</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45.《党章》规定，党的最高领导机关是（）参考答案：A</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A:党的全国代表大会和它所产生的中央委员会B:党的全国代表大会C:党的中央委员会D:人民代表大会</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46.党的各级委员会向（）负责并报告工作。答案B　　A:同级党委书记办公会B:同级党的代表大会C:同级党委常委会D:上级党委书记办公会</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47.党的各级代表大会的代表和委员会的产生，要体现（）的意志。</w:t>
      </w:r>
    </w:p>
    <w:p>
      <w:pPr>
        <w:widowControl/>
        <w:spacing w:line="3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参考答案：A    A:选举人B:同级党委C:上级党委D:下级党委</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48.在选举党的各级代表大会的代表和委员会委员时，应当采用（C）的方式进行选举。　A:举手表决B:口头表决C:无记名投票D:谈话推荐</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49.党组织讨论决定问题，必须执行（）的原则。参考答案：B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A:个人服从组织B:少数服从多数C:下级服从上级D:上级指导下级</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50.党章规定，党员必须履行的义务有（C）条。A:6B:7C:8　D:9</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51.党章规定，党员享有的权利有（）条。答案C  A:6B:7C:8D:9</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52.在党的纪律面前（）。参考答案：C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A:党员和群众一律平等B:不同级别的党员干部有所区别</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C:所有党员一律平等D:普通党员一律平等</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53.实行党委领导下的行政领导人负责制的事业单位中党的基层组织，对重大问题进行讨论和（），同时保证行政领导人充分行使自己的职权。</w:t>
      </w:r>
    </w:p>
    <w:p>
      <w:pPr>
        <w:widowControl/>
        <w:spacing w:line="32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参考答案：B   A:提出意见和建议B:做出决定C:参与决策D:执行决定</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54.坚定理想信念，坚守共产党人精神追求,抓好（）是核心。参考答案：B   A:思想理论建设B:党性教育C:道德建设D:廉洁自律</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55.在新的历史条件下，我们党面临着执政、改革开放、（）和外部环境“四大考验”。参考答案：C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A:商品经济B:内部环境C:市场经济D:执政能力</w:t>
      </w:r>
    </w:p>
    <w:p>
      <w:pPr>
        <w:widowControl/>
        <w:spacing w:beforeLines="30" w:afterLines="30"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三、多选题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1.党的工作机关领导班子应当（）。对重大事项的决策，一般应当经过调查研究、征求意见、专业评估、合法合规性审查和集体讨论决定等程序。答案：BCD   A:协商决策B:科学决策C:民主决策D:依法决策</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2.党的工作机关应当建立有效的（）机制，确保领导班子决策落实。</w:t>
      </w:r>
    </w:p>
    <w:p>
      <w:pPr>
        <w:widowControl/>
        <w:spacing w:line="3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参考答案：ABD    A:督查B:评估C:审核D:反馈</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3.下列哪种情形应当追究有关党组成员的责任（）参考答案：BCD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A:隐瞒不报或者故意向巡视组提供虚假情况的B:干部选拔任用方面出现重大问题的C:泄露应当保密的会议内容和讨论情况的D:不认真履行从严治党责任，造成本单位党组织软弱涣散、党建工作削弱的</w:t>
      </w:r>
    </w:p>
    <w:p>
      <w:pPr>
        <w:widowControl/>
        <w:numPr>
          <w:ilvl w:val="0"/>
          <w:numId w:val="6"/>
        </w:numPr>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《县以上党和国家机关党员领导干部民主生活会若干规定》明确，领导班子有（）等情况的，应当专门召开民主生活会，及时剖析整改。答案：ABCD　A:遇到重要或者普遍性问题B:出现重大决策失误或者对突发事件处置失当C:经纪律检查、巡视和审计发现重要问题D:发生违纪违法案件</w:t>
      </w:r>
    </w:p>
    <w:p>
      <w:pPr>
        <w:widowControl/>
        <w:numPr>
          <w:ilvl w:val="0"/>
          <w:numId w:val="6"/>
        </w:numPr>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民主生活会是党内政治生活的重要内容，是（）的重要方式。</w:t>
      </w:r>
    </w:p>
    <w:p>
      <w:pPr>
        <w:widowControl/>
        <w:spacing w:line="3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参考答案：ABC   A:发扬党内民主B:加强党内监督C:依靠领导班子自身力量解决矛盾和问题D:落实党的群众路线</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6.完善权力运行制约和监督机制，形成（）的制度安排。参考答案：BCD    A:适当自由裁量B:有权必有责C:用权必担责D:滥权必追责</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7.必须筑牢拒腐防变的思想防线和制度防线，着力构建（）的体制机制，保持党的肌体健康和队伍纯洁。参考答案：ACD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A:不敢腐B:不易腐C:不能腐D:不想腐</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8.根据《中华人民共和国人民警察法》的规定，人民警察享受国家规定的工资福利待遇包括（）参考答案：ABCD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A:警衔津贴B:其他津贴C:补贴D:保险福利待遇</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9.人民警察在办案过程中，遇到（）情况的，应当回避。参考答案：ABCD    A:是本案的当事人B:是当事人的近亲属C:本人与本案有利害关系D:其近亲属与本案有利害关系</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10.《中国共产党廉洁自律准则》前四条是党员廉洁自律规范，是对“廉”的具体化，要求党员正确对待和处理好( )之间的关系。参考答案：ABCD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A:公与私B:廉与腐C:俭与奢D:苦与乐</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11.《中国共产党廉洁自律准则》是( )参考答案：ABC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A:我们党执政以来第一部坚持正面倡导、面向全体党员的规范全党廉洁自律工作的重要基础性法规B:对党章规定的具体化C:为党员和党员领导干部树立了看得见、够得着的高标准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12.新《中国共产党廉洁自律准则》试用对象为( )　参考答案：AB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A:党员领导干部B:全体党员C:公务员D:所有公民</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13.中国共产党全体党员和各级党员领导干部必须(  )，必须(  )，必须(  )，必须(  )，努力弘扬中华民族传统美德，廉洁自律，接受监督，永葆党的先进性和纯洁性。参考答案：ACDE　　　A:坚定共产主义理想和中国特色社会主义信念B:坚持四项基本原则C:坚持全心全意为人民服务根本宗旨D:继承发扬党的优良传统和作风|E:自觉培养高尚道德情操</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14.组织、利用宗族势力对抗党和政府，妨碍党和国家的方针政策以及决策部署的实施，或者破坏党的基层组织建设的，对( )，给予留党察看或者开除党籍处分。参考答案：ABC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A:策划者B:组织者C:骨干分子D:多次参加者</w:t>
      </w:r>
    </w:p>
    <w:p>
      <w:pPr>
        <w:widowControl/>
        <w:numPr>
          <w:ilvl w:val="0"/>
          <w:numId w:val="7"/>
        </w:numPr>
        <w:spacing w:line="3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通过信息网络、广播、电视、报刊、书籍、讲座、论坛、报告会、座谈会等方式，有(  ) 行为的，情节较轻的，给予警告或者严重警告处分;情节较重的，给予撤销党内职务或者留党察看处分;情节严重的，给予开除党籍处分。参考答案：ABCD    A:公开发表违背四项基本原则，违背、歪曲党的改革开放决策，或者其他有严重政治问题的文章、演说、宣言、声明等的B:妄议中央大政方针，破坏党的集中统一的C:丑化党和国家形象，或者诋毁、诬蔑党和国家领导人|D:歪曲党史、军史的</w:t>
      </w:r>
    </w:p>
    <w:p>
      <w:pPr>
        <w:widowControl/>
        <w:spacing w:line="3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16.《中国共产党廉洁自律准则》和《中国共产党纪律处分条例》体现了(  )参考答案：ABC   A:纪法分开B:纪在法前C:纪严于法D:纪大于法</w:t>
      </w:r>
    </w:p>
    <w:p>
      <w:pPr>
        <w:widowControl/>
        <w:spacing w:line="3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17.下列行为属于党员领导干部违反规定干预和插手市场经济活动的是(  )参考答案：ABC   A:干预和插手建设工程项目承发包、土地使用权出让、政府采购、房地产开发与经营、矿产资源开发利用、中介机构服务等市场经济活动B:挪用或者拆借社会保障基金、住房公积金等公共资金或者其他财政资金C:干预和插手经济纠纷D:干预单位同事之间借贷纠纷</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18.有（）行为的，对直接责任者和领导责任者，情节较轻的，给予警告或者严重警告处分;情节较重的，给予撤销党内职务或者留党察看处分;情节严重的，给予开除党籍处分。参考答案：ABC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A:违反有关规定自定薪酬或者滥发津贴、补贴、奖金</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B:用公款旅游、借公务差旅之机旅游或者以公务差旅为名变相旅游</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C:违反公务接待管理规定，超标准、超范围接待或者借机大吃大喝</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D:到禁止召开会议的风景名胜区开会</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19.党员干部的(  )不实际工作而获取薪酬或者虽实际工作但领取明显超出同职级标准薪酬，党员干部知情未予纠正的，情节较重的，给予撤销党内职务或者留党察看处分。参考答案：AC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A:配偶B:同事C:子女及其配偶D:父母</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20.《中国共产党纪律处分条例》的任务包括( )参考答案：ABCDE</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A:维护党的章程和其他党内法规B:严肃党的纪律</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C:纯洁党的组织D:保障党员民主权利，教育党员遵纪守法，维护党的团结统一|E:保证党的路线、方针、政策等的贯彻执行</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21.党组织在纪律审查中发现党员有贪污贿赂、失职渎职等刑法规定的行为涉嫌犯罪的，应当给予(  )处分。参考答案：BCD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A:严重警告B:留党察看C:撤销党内职务D:开除党籍</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22.根据《中国共产党纪律处分条例》，党员领导干部有(  )行为的要受到党纪处分。参考答案：ABD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A:与他人发生不正当性关系，造成不良影响的</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B:接受可能影响公正执行公务的宴请</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C:参加老乡会、战友会D:购买超过规定标准的小轿车</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23.党员张某为XX区区长，张某妻子为该区内一家中外合资企业外方委派的高层管理者。依据《中国共产党纪律处分条例》，对这一现象表达正确的是(  )参考答案：BCD    A:没有违反党纪法规B:这种现象是不合党纪的，张某应该按规定予以纠正C:如果张某不纠正，张某本人应辞去现任职务或者组织予以调动职务D:拒不纠正，又不辞去或调整职务，张某要受撤销党内职务处分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24.《中国共产党纪律处分条例》规定，党员犯罪，有(  ) 情形之一的，应当给予开除党籍处分。参考答案：ABC    A:因故意犯罪被依法判处刑法规定的主刑(含宣告缓刑)的B:被单处或者附加剥夺政治权利的C:因过失犯罪，被依法判处三年以上(不含三年)有期徒刑的D:因过失犯罪被判处三年以下(含三年)有期徒刑或者被判处管制、拘役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25.《中国共产党纪律处分条例》规定，违反会议活动管理规定，有(  )行为之一，对直接责任者和领导责任者，情节较重的，给予警告或者严重警告处分;情节严重的，给予撤销党内职务处分。参考答案：ABCD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A:到禁止召开会议的风景名胜区开会的</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B:决定或者批准举办各类节会、庆典活动的</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C:擅自举办评比达标表彰活动</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D:借评比达标表彰活动收取费用的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26.公安机关内部执法监督包括(  )方面。参考答案：ABCD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上级公安机关对下级公安机关的执法监督B:上级业务部门对下级业务部门的执法监督C:本级公安机关对所属业务部门、派出机构及其人民警察的执法监督D:上级公安机关内部执法监督主管部门对下级公安机关业务部门、派出机构的执法监督</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27.根据有关规定，人民警察有(  )情形，应当予以辞退。参考答案：ABC   A:在年度考核中，连续两年被确定为不称职的B:不胜任现职工作，又不接受其他安排的C:不遵守人民警察纪律，经教育仍无转变，不适合继续在公安机关工作，又不宜给予开除处分的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28.根据《中华人民共和国人民警察法》规定，人民警察的政治纪律主要有(  ) 参考答案：ABC    A:不得散布有损国家声誉的言论B:不得参加旨在反对国家的集会、游行、示威活C:不得参加罢工</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29.人民警察的任务是(  )参考答案：ABCD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A:维护国家安全，维护社会治安秩序</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B:保护公民的人身安全、人身自由和合法财产</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C:保护公共财产|D:预防、制止和惩治违法犯罪活动</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30.《中华人民共和国人民警察使用警械和武器条例》的立法目的是(  )参考答案：ABCD    A:保护公民的人身安全和合法财产、保护公共财产B:保障人民警察依法履行职责，正确使用警械和武器C:及时有效地制止违法犯罪行为D:维护公共安全和社会秩序</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31.教育整顿的主要目标是（）参考答案：ABCD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A:党的领导进一步强化B:忠诚警魂进一步筑牢</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C:政治生态进一步优化D:纪律作风进一步严明</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32.公安机关教育整顿的重点任务是（）参考答案：ABCD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A:大力加强政治建设，着力优化政治生态</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B:大力加强纪律建设，着力保持清廉本色</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C:大力加强作风建设，着力涵养清风正气</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D:大力加强制度建设，着力强化监督制约</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33.中国共产党的行动指南是（）参考答案：ABCDEF</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A:马克思列宁主义B:毛泽东思想C:邓小平理论D:“三个代表”重要思想E:科学发展观F:习近平新时代中国特色社会主义思想</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34.中国共产党的纪律包括（）参考答案：ABCDEF</w:t>
      </w:r>
    </w:p>
    <w:p>
      <w:pPr>
        <w:widowControl/>
        <w:spacing w:line="320" w:lineRule="exact"/>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A:政治纪律B:组织纪律C:廉洁纪律D:群众纪律E:工作纪律F:生活纪律</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35.中国共产党的群众路线是（）参考答案：ABCD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A:一切为了群众B:一切依靠群众C:从群众中来，到群众中去</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D:把党的正确主张变为群众的自觉行为</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36.社会主义核心价值观是指（）参考答案：ABC    A:富强、民主、文明、和谐B:自由、平等、公正、法治C:爱国、敬业、诚信、友善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37.新时代党的建设必须抓好哪八个方面重要任务（）参考答案：ABCDEFGH  A:把党的政治建设摆在首位B:用新时代中国特色社会主义思想武装全党C:建设高素质专业化干部队伍D:加强基层组织建设E:持之以恒正风肃纪F:夺取反腐败斗争压倒性胜利G:健全党和国家监督体系H:全面增强执政本领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38.对党员的纪律处分包括（）参考答案：ABCDE</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A:警告B:严重警告C:撤销党内职务D:留党察看E:开除党籍</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39.三重一大决策制度包括（）参考答案：ABCD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A:重大事项决策B:重要干部任免C:重要项目安排D:大额资金使用</w:t>
      </w:r>
    </w:p>
    <w:p>
      <w:pPr>
        <w:widowControl/>
        <w:numPr>
          <w:ilvl w:val="0"/>
          <w:numId w:val="8"/>
        </w:numPr>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“一个带头”、“三个表率”、“一个模范”是指（）</w:t>
      </w:r>
    </w:p>
    <w:p>
      <w:pPr>
        <w:widowControl/>
        <w:spacing w:line="3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参考答案：ABCDE   A:带头维护党中央权威和集中统一领导B:深入学习贯彻党的思想理论上作表率C:在始终同党中央保持高度一致上作表率D:在坚决贯彻落实党中央各项决策部署上作表率E:建设让党中央放心、让人民群众满意的模范机关</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41.“七个有之”包括（）参考答案：ABCDEFG</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搞任人唯亲、排斥异己的有之|B:搞团团伙伙、拉帮结派的有之|C:搞匿名诬告、制造谣言的有之|D:搞收买人心、拉动选票的有之|E:搞封官许愿、弹冠相庆的有之|F:搞自行其是、阳奉阴违的有之|G:搞尾大不掉、妄议中央的有之</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42.监督执纪“四种形态”包括（）参考答案：ABCD    A:党内关系要正常化，批评和自我批评要经常开展，让咬耳扯袖、红脸出汗成为常态|B:党纪轻处分和组织处理要成为大多数|C:对严重违纪的重处分、作出重大职务调整应当是少数|D:而严重违纪涉嫌立案审查的职能是极少数</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43.中央防止干预司法“三个规定”是指（）参考答案：ABC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A:《领导机关内部人员过问案件处理的纪律、通报和责任追究》</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B:《司法机关内部人员过问案件的记录和责任追究》</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C:《关于进一步规范司法人员与当事人、律师、特殊关系人、中介组织接触交往行为的若干规定》</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44.四川省公安机关从严管理队伍六项规定包括（）参考答案：ABCDEF</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A:严禁工作日、值班、备勤、出差、培训期间饮酒；严禁酗酒</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严禁因任何非工作用途使用公安数字证书；严禁盗用、冒用和不按规定借用公安数字证书；严禁辅警未经批准、登记借用和超范围使用公安数字证书C:严禁酒后驾驶机动车；严禁公车私用；严禁挪用、借用、不按规定悬挂号牌D:严禁违规使用枪支、严禁非警务活动携带枪支</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E:严禁利用警察身份或职权谋取不正当利益F:严禁参与赌博</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45.四川省公安机关全面从严治警六项规定包括（）参考答案：ABCDEF</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A:确保绝对忠诚绝对纯洁绝对可靠B:严守政治纪律政治规矩政治要求C:置顶政治安全政权安全制度安全D:保持政治警觉性政治鉴别力</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E:弘扬主旋律传播正能量F:严格规范公正文明执法</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46.加强党的政治建设的目的是（）参考答案：ABCDE</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A:坚定政治信仰B:强化政治领导C:提高政治能力</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D:净化政治生态E:实现全党团结统一、行动一致</w:t>
      </w:r>
    </w:p>
    <w:p>
      <w:pPr>
        <w:widowControl/>
        <w:numPr>
          <w:ilvl w:val="0"/>
          <w:numId w:val="9"/>
        </w:numPr>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党委（党组）落实全面从严治党主体责任应当遵循的原则包括（）</w:t>
      </w:r>
    </w:p>
    <w:p>
      <w:pPr>
        <w:widowControl/>
        <w:spacing w:line="3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参考答案：ABCD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A:坚持紧紧围绕加强和改善党的全面领导</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B:坚持全面从严治党各领域各方面各环节全覆盖</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C:坚持真管真严、敢管敢严、长管长严</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D:坚持全面从严治党过程和效果相统一</w:t>
      </w:r>
    </w:p>
    <w:p>
      <w:pPr>
        <w:widowControl/>
        <w:numPr>
          <w:ilvl w:val="0"/>
          <w:numId w:val="9"/>
        </w:numPr>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党委（党组）书记履行全面从严治党第一责任人职责要做到（）</w:t>
      </w:r>
    </w:p>
    <w:p>
      <w:pPr>
        <w:widowControl/>
        <w:spacing w:line="32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参考答案：ABCD    A:重要工作亲自部署、重大问题亲自过问、重点环节亲自协调、重要案件亲自督办B:管好班子、带好队伍、抓好落实C:支持、指导和督促领导班子其他成员、下级党委（党组）书记履行全面从严治党责任D:发现问题及时提醒纠正</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49.“六必谈”是指（）参考答案：ABCDEF</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A:在工作中有困难或受到挫折时必谈</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B:变动岗位和职务升降时必谈</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C:工作中有思想情绪必谈</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D:在廉政勤政方面群众有反映时领导必谈</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E:发现有苗头倾向性问题时必谈</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F:出现违法违纪受到批评或纪律处分时必谈</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50.“六必访”是指（）参考答案：ABCDEF</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A:生病住院必访B:直系亲属丧事必访C:婚产必访D:家庭不睦必访</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E:生活遇有重大困难必访F:家庭发生意外事故必访</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51.“七凡七必”是指（）参考答案：ABCDEFG </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A:凡节日节点必提示提醒B:凡风险隐患必排查防控</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C:凡苗头倾向必抓早抓小D:凡检举控告必核查核实</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E:凡失职失责必倒查追责F:凡典型案例必剖析通报</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G:凡权益受损必维权正名</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52.四川公安警务管理的“九凡九必”是指（）参考答案：ABCDEFGHI</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A:凡警务指令必严格执行B:凡重大情况必及时上报</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C:凡涉稳线索必核查落地D:凡重点人员必建档稳控</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E:凡危安物资必精细管控F:凡重点部位必严密防控</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G:凡监所管理必逗硬制度H:凡矛盾纠纷必排查化解</w:t>
      </w:r>
    </w:p>
    <w:p>
      <w:pPr>
        <w:widowControl/>
        <w:spacing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I:凡重大案件必溯源管理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53.政务处分的种类包括（）参考答案：ABCDEF</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A:警告B:记过C:记大过D:降级E:撤职F:开除</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54.开展重大事项请示报告工作应当遵循的原则包括（）参考答案：ABCD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A:坚持政治导向B:坚持权责明晰C:坚持客观真实D:坚持规范有序</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55.党组织应当向上级党组织请示的事项包括（）参考答案：ABCDEFGHIJ</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A:贯彻落实党中央决策部署和上级党组织决定中的重要情况和问题，需要作出调整的政策措施，需要支持解决的特殊困难</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B:重大改革措施、重大立法事项、重大体制变动、重大项目推进、重大突发事件、重大机构调整、重要干部任免、重要表彰奖励、重大违纪违法和复杂敏感案件处理等</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C:明确规定需要请示的重要会议、重要活动、重要文件等</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D:重大活动、重要政策的宣传报道口径，新闻宣传和意识形态工作中的全局性问题和不易把握的问题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E:出台重大创新举措，特别是遇到新情况新问题且无明文规定、需要先行先试，或者创新举措可能与现行规定相冲突、需经授权才能实施的情况F:属于自身职权范围内但事关重大或者特殊敏感的事项</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G:重大决策时存在较大意见分歧的情况</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H:跨区域、跨领域、跨行业、跨系统工作中需要上级党组织统筹推进的重大事项　I:调整上级党组织文件、会议精神的传达知悉范围，使用上级党组织负责同志未公开的讲话、音像资料等</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J:其他应当请示的重大事项</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56.“六个针对”是指（）参考答案：ABCDEF</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A:针对政治不过硬、“总开关”没有拧紧的问题</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B:针对知敬畏、存戒惧、守底线方面存在的差距</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C:针对群众观念不强、为人民服务不上心的问题</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D:针对执法不严、不公、不廉等问题</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E:针对不担当、不作为等问题F:针对业务不精通、能力不适应等问题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57.党组织应当向上级党组织报告的事项包括（）参考答案：ABCDEFGHI</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学习贯彻习近平新时代中国特色社会主义思想，统筹推进“五位一体”总体布局和协调推进“四个全面”战略布局的重要情况B:党中央以及上级党组织重要会议、重要文件、重大决策部署贯彻落实情况，习近平总书记重要指示批示贯彻落实情况，上级党组织负责同志交办事项的研究办理情况C:加强党的建设，履行全面从严治党责任，包括集中学习教育活动、意识形态工作、党组织设置及隶属关系调整、民主生活会、党风廉政建设、落实中央八项规定精神、党员干部直接联系群众、巡视巡察整改、发现重大违纪违法问题等情况D:全面工作总结和计划E:重大专项工作开展情况F:重大敏感事件、突发事件和群体性事件应对处置情况G:经济社会发展中出现的重要情况和重大舆情H:本地区、本部门、本单位工作中具有在更大范围推广价值的经验做法和意见建议I:其他应当报告的重大事项</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58.党组织应当向上级党组织报备的事项包括（）答案：ABCDE　　A:党内法规和规范性文件|B:领导班子成员分工|C:有关干部任免|D:党委委员、候补委员职务的辞去、免去或者自动终止|E:其他应当报备的重大事项</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59.公安工作职责定位（）参考答案：ABCD　　A:维护国家政治安全B:确保社会大局稳定C:促进社会公平正义D:保障人民安居乐业</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60.集中整治的“六大顽瘴痼疾”是指（）参考答案：ABCDEF</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A:违反防止干预司法“三个规定”的问题B:违规经商办企业</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C:违规参股借贷D:配偶、子女及其配偶违规从事经营活动</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E:违规违法减刑、假释、暂予监外执行</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F:有案不立、压案不查、有罪不究等</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61.学习教育环节包括（）参考答案：ABCD　　A:突出专题学习、警示教育，达到强化固本培元、增强政治自觉之目的|B:着力解决政治不纯、思想不纯、组织不纯、纪律不纯、作风不纯等突出问题|C:坚持初心使命、知敬畏、存戒惧、守底线|D:营造学习英模、崇尚英模、争当英模的良好风尚</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62.查纠问题环节包括（）参考答案：ABCD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要突出自查从宽、被查从严，达到清除害群之马、整治顽瘴痼疾之目的B:动员政法干警主动向组织讲清问题C:全面排查掌握干警违纪违法线索D:对调查核实的违纪违法行为，坚持原则、把握政策，充分运用监督执纪“四种形态”，依规依纪依法处置，实现惩前毖后、治病救人</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63.坚持“六个统一”是指（）参考答案：ABCDEF</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A:坚持目标导向与问题导向相统一</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B:坚持教育内容与教育形式相统一</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C:坚持“规定动作”与“自选动作”相统一</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D:坚持正面激励与反面警示相统一</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E:坚持教育进度与教育质量相统一</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F:坚持外加压力与激发内力相统一</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64.坚决维护党中央权威要做到（）参考答案：ABC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坚持党的领导，首先是坚持党中央的集中统一领导|B:全党必须牢固树立政治意识、大局意识、核心意识、看齐意识，自觉在思想上政治上行动上同党中央保持高度一致|C:全党必须自觉防止和反对个人主义、分散主义、自由主义、本位主义</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65.违反组织纪律行为包括（）答案：ABCD　A:违反个人有关事项报告规定，隐瞒不报的B:在组织进行谈话、函询时，不如实向组织说明问题的C:不按要求报告或者不如实报告个人去向的D不如实填报个人档案资料的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66.违反廉洁纪律行为包括（）参考答案：ABCDEF</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A:经商办企业的B:拥有非上市公司（企业）的股份或者证券的</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C:买卖股票或者进行其他证券投资的</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D:从事有偿中介活动的E:在国（境）外注册公司或者投资入股的</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F:有其他违反有关规定从事营利活动的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67.党的纪律处分工作应当坚持的原则是（）参考答案：ABCDE</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A:坚持党要管党、全面从严治党B:党纪面前一律平等C:实事求是D:民主集中制E:惩前毖后、治病救人</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68.纪律处分可以从轻或者减轻处分的情形包括（）参考答案：ABCDEF</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主动交代本人应当受到党纪处分的问题的B:在组织核实、立案审查过程中，能够配合核实审查工作，如实说明本人违纪违法事实的C:检举同案人或者其他人应当受到党纪处分或者法律追究的问题，经查证属实的D:主动挽回损失、消除不良影响或者有效阻止危害结果发生的E:主动上交违纪所得的|F:有其他立功表现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69.纪律处分应当从重或者加重处分的情形包括（）参考答案：ABCDE</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强迫、唆使他人违纪的B:拒不上交或者退赔违纪所得的C:违纪受处分后又因故意违纪应当受到党纪处分的D:违纪受到党纪处分后，又被发现其受处分前的违纪行为应当受到党纪处分的E:《中国共产党纪律处分条例》另有规定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70.党内监督的主要内容是（）参考答案：ABCDEFGH　　A:遵守党章党规，坚定理想信念，践行党的宗旨，模范遵守宪法法律情况B:维护党中央集中统一领导，牢固树立“四个意识”，贯彻落实党的理论和路线方针政策，确保全党令行禁止情况C:坚持民主集中制，严肃党内政治生活，贯彻落实“四个服从”情况D:落实全面从严治党责任，严明党的纪律特别是政治纪律和政治规矩，推进党风廉政建设和反腐败工作情况E:落实中央八项规定精神，加强作风建设，密切联系群众，巩固党的执政基础情况F:坚持党的干部标准，树立正确选人用人导向，执行干部选拔任用工作规定情况G:廉洁自律、秉公用权情况H:完成党中央和上级党组织部署的任务情况</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71.党委(党组)履行监督职责包括（）参考答案：ABCD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领导本地区本部门本单位党内监督工作，组织实施各项监督制度，抓好督促检查B:加强对同级纪委和所辖范围内纪律检查工作的领导，检查其监督执纪问责工作情况C:对党委常委会委员(党组成员)、党委委员，同级纪委、党的工作部门和直接领导的党组织领导班子及其成员进行监督D:对上级党委、纪委工作提出意见和建议，开展监督</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72.党员应当履行的监督义务包括（）参考答案：ABCD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加强对党的领导干部的民主监督，及时向党组织反映群众意见和诉求B:在党的会议上有根据地批评党的任何组织和任何党员，揭露和纠正工作中存在的缺点和问题C:参加党组织开展的评议领导干部活动，勇于触及矛盾问题、指出缺点错误，对错误言行敢于较真、敢于斗争D:向党负责地揭发、检举党的任何组织和任何党员违纪违法的事实，坚决反对一切派别活动和小集团活动，同腐败现象作坚决斗争</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73.政法工作应当遵循的原则包括（）参考答案：ABCDEFGHIJ</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坚持党的绝对领导，把党的领导贯彻到政法工作各方面和全过程B:坚持以人民为中心，专门工作和群众路线相结合，维护人民群众合法权益C:坚定不移走中国特色社会主义法治道路，建设社会主义法治国家D:坚持服务和保障大局，为推动经济持续健康发展和保持社会长期稳定提供法治保障E:坚持总体国家安全观，维护国家主权、安全、发展利益</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严格区分和正确处理敌我矛盾和人民内部矛盾这两类不同性质的矛盾，准确行使人民民主专政职能G:坚持走中国特色社会主义社会治理之路，推动形成共建共治共享的社会治理格局H:坚持改革创新，建设和完善中国特色社会主义司法制度和政法工作运行体制机制|I:政法单位依法分工负责、互相配合、互相制约，确保正确履行职责、依法行使权力</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J:坚持政治过硬、业务过硬、责任过硬、纪律过硬、作风过硬的要求，建设信念坚定、执法为民、敢于担当、清正廉洁的新时代政法队伍</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74.巡视工作领导小组的职责是（）参考答案：ABCDEFG</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A:贯彻党的中央委员会和同级党的委员会有关决议、决定</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B:研究提出巡视工作规划、年度计划和阶段任务安排</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C:听取巡视工作汇报</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D:研究巡视成果的运用，分类处置，提出相关意见和建议</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E:向同级党组织报告巡视工作情况</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F:对巡视组进行管理和监督</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G:研究处理巡视工作中的其他重要事项</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75.巡视组的巡视内容包括（）参考答案：ABCDE</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A:违反政治纪律和政治规矩，存在违背党的路线方针政策的言行，有令不行、有禁不止，阳奉阴违、结党营私、团团伙伙、拉帮结派，以及落实意识形态工作责任制不到位等问题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B:违反廉洁纪律，以权谋私、贪污贿赂、腐化堕落等问题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C:违反组织纪律，违规用人、任人唯亲、跑官要官、买官卖官、拉票贿选，以及独断专行、软弱涣散、严重不团结等问题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D:违反群众纪律、工作纪律、生活纪律，落实中央八项规定精神不力，搞形式主义、官僚主义、享乐主义和奢靡之风等问题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E:派出巡视组的党组织要求了解的其他问题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76.党员廉洁自律规范包括（）参考答案：ABCD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A:坚持公私分明，先公后私，克己奉公</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B:坚持崇廉拒腐，清白做人，干净做事</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C:坚持尚俭戒奢，艰苦朴素，勤俭节约</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D:坚持吃苦在前，享受在后，甘于奉献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77.党员领导干部廉洁自律规范包括（）参考答案：ABCD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A:廉洁从政，自觉保持人民公仆本色</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B:廉洁用权，自觉维护人民根本利益</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C:廉洁修身，自觉提升思想道德境界</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D:廉洁齐家，自觉带头树立良好家风</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78.四川省公安机关爱警暖警十条措施包括（）参考答案：ABCDEFGHIJ</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A:严格落实民警年休假制度B:开设民警子女夏(冬)令营和少年警校C:拓展民警救助机制D:健全完善就医“绿色通道”E:建立心理健康保障机制F:建好基层所队休息用房G:加强民警执法权益保障</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H:开展公安机关英雄模范和立功民警培训考察休养制度</w:t>
      </w:r>
    </w:p>
    <w:p>
      <w:pPr>
        <w:widowControl/>
        <w:spacing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I:开展送奖到一线到岗位到家庭|J:建立爱警暖警信息平台</w:t>
      </w:r>
    </w:p>
    <w:p>
      <w:pPr>
        <w:widowControl/>
        <w:spacing w:line="320" w:lineRule="exact"/>
        <w:ind w:firstLine="560" w:firstLineChars="200"/>
        <w:rPr>
          <w:rFonts w:ascii="仿宋_GB2312" w:hAnsi="仿宋_GB2312" w:eastAsia="仿宋_GB2312" w:cs="仿宋_GB2312"/>
          <w:kern w:val="0"/>
          <w:sz w:val="28"/>
          <w:szCs w:val="28"/>
        </w:rPr>
      </w:pPr>
    </w:p>
    <w:p>
      <w:pPr>
        <w:widowControl/>
        <w:spacing w:line="320" w:lineRule="exact"/>
        <w:ind w:firstLine="560" w:firstLineChars="200"/>
        <w:rPr>
          <w:rFonts w:ascii="仿宋_GB2312" w:hAnsi="仿宋_GB2312" w:eastAsia="仿宋_GB2312" w:cs="仿宋_GB2312"/>
          <w:kern w:val="0"/>
          <w:sz w:val="28"/>
          <w:szCs w:val="28"/>
        </w:rPr>
      </w:pPr>
    </w:p>
    <w:p>
      <w:pPr>
        <w:widowControl/>
        <w:spacing w:line="320" w:lineRule="exact"/>
        <w:ind w:firstLine="560" w:firstLineChars="200"/>
        <w:rPr>
          <w:rFonts w:ascii="仿宋_GB2312" w:hAnsi="仿宋_GB2312" w:eastAsia="仿宋_GB2312" w:cs="仿宋_GB2312"/>
          <w:kern w:val="0"/>
          <w:sz w:val="28"/>
          <w:szCs w:val="28"/>
        </w:rPr>
      </w:pPr>
    </w:p>
    <w:p>
      <w:pPr>
        <w:widowControl/>
        <w:spacing w:line="320" w:lineRule="exact"/>
        <w:ind w:firstLine="560" w:firstLineChars="200"/>
        <w:rPr>
          <w:rFonts w:ascii="仿宋_GB2312" w:hAnsi="仿宋_GB2312" w:eastAsia="仿宋_GB2312" w:cs="仿宋_GB2312"/>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outlineLvl w:val="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第二章党史试题</w:t>
      </w:r>
    </w:p>
    <w:p>
      <w:pPr>
        <w:widowControl/>
        <w:spacing w:beforeLines="30" w:afterLines="30"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一、判断题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1.1919年，陈独秀在《新青年》杂志发表了《我的马克思主义观》一文，系统地介绍了马克思主义的唯物史观、</w:t>
      </w:r>
      <w:r>
        <w:rPr>
          <w:rFonts w:hint="eastAsia" w:ascii="仿宋_GB2312" w:hAnsi="仿宋_GB2312" w:eastAsia="仿宋_GB2312" w:cs="仿宋_GB2312"/>
          <w:strike/>
          <w:kern w:val="0"/>
          <w:sz w:val="28"/>
          <w:szCs w:val="28"/>
        </w:rPr>
        <w:t>政治经济学和科学社会主义的基本原理</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FF0000"/>
          <w:kern w:val="0"/>
          <w:sz w:val="28"/>
          <w:szCs w:val="28"/>
        </w:rPr>
        <w:t>（经济学说和社会主义理论）</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color w:val="000000"/>
          <w:kern w:val="0"/>
          <w:sz w:val="28"/>
          <w:szCs w:val="28"/>
        </w:rPr>
        <w:t>第一个中文全译本《共产党宣言》是由陈望道翻译并于1920年8月由上海社会主义研究社出版</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r>
        <w:rPr>
          <w:rFonts w:hint="eastAsia" w:ascii="仿宋_GB2312" w:hAnsi="仿宋_GB2312" w:eastAsia="仿宋_GB2312" w:cs="仿宋_GB2312"/>
          <w:color w:val="000000"/>
          <w:kern w:val="0"/>
          <w:sz w:val="28"/>
          <w:szCs w:val="28"/>
        </w:rPr>
        <w:t>中国共产党第一次全国代表大会于</w:t>
      </w:r>
      <w:r>
        <w:rPr>
          <w:rFonts w:hint="eastAsia" w:ascii="仿宋_GB2312" w:hAnsi="仿宋_GB2312" w:eastAsia="仿宋_GB2312" w:cs="仿宋_GB2312"/>
          <w:strike/>
          <w:color w:val="FF0000"/>
          <w:kern w:val="0"/>
          <w:sz w:val="28"/>
          <w:szCs w:val="28"/>
        </w:rPr>
        <w:t>1922</w:t>
      </w:r>
      <w:r>
        <w:rPr>
          <w:rFonts w:hint="eastAsia" w:ascii="仿宋_GB2312" w:hAnsi="仿宋_GB2312" w:eastAsia="仿宋_GB2312" w:cs="仿宋_GB2312"/>
          <w:color w:val="000000"/>
          <w:kern w:val="0"/>
          <w:sz w:val="28"/>
          <w:szCs w:val="28"/>
        </w:rPr>
        <w:t>年7月23日举行，会场设在上海法租界望志路106号（今兴业路76号）。最后一天的会议转移到浙江嘉兴南湖的游船上举行。</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FF0000"/>
          <w:kern w:val="0"/>
          <w:sz w:val="28"/>
          <w:szCs w:val="28"/>
        </w:rPr>
        <w:t>（1921）</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w:t>
      </w:r>
      <w:r>
        <w:rPr>
          <w:rFonts w:hint="eastAsia" w:ascii="仿宋_GB2312" w:hAnsi="仿宋_GB2312" w:eastAsia="仿宋_GB2312" w:cs="仿宋_GB2312"/>
          <w:color w:val="000000"/>
          <w:kern w:val="0"/>
          <w:sz w:val="28"/>
          <w:szCs w:val="28"/>
        </w:rPr>
        <w:t>1922年7月，中国共产党第二次全国代表大会在上海召开，第一次提出明确的反帝反封建的民主革命纲领，为中国人民的革命斗争指明了方向和道路。</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5.</w:t>
      </w:r>
      <w:r>
        <w:rPr>
          <w:rFonts w:hint="eastAsia" w:ascii="仿宋_GB2312" w:hAnsi="仿宋_GB2312" w:eastAsia="仿宋_GB2312" w:cs="仿宋_GB2312"/>
          <w:color w:val="000000"/>
          <w:kern w:val="0"/>
          <w:sz w:val="28"/>
          <w:szCs w:val="28"/>
        </w:rPr>
        <w:t>1923年6月，中国共产党在广州举行第三次全国代表大会，决定共产党员以个人身份加入国民党，实现国共合作，建立革命统一战线。</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6.</w:t>
      </w:r>
      <w:r>
        <w:rPr>
          <w:rFonts w:hint="eastAsia" w:ascii="仿宋_GB2312" w:hAnsi="仿宋_GB2312" w:eastAsia="仿宋_GB2312" w:cs="仿宋_GB2312"/>
          <w:color w:val="000000"/>
          <w:kern w:val="0"/>
          <w:sz w:val="28"/>
          <w:szCs w:val="28"/>
        </w:rPr>
        <w:t>中国共产党第</w:t>
      </w:r>
      <w:r>
        <w:rPr>
          <w:rFonts w:hint="eastAsia" w:ascii="仿宋_GB2312" w:hAnsi="仿宋_GB2312" w:eastAsia="仿宋_GB2312" w:cs="仿宋_GB2312"/>
          <w:color w:val="FF0000"/>
          <w:kern w:val="0"/>
          <w:sz w:val="28"/>
          <w:szCs w:val="28"/>
        </w:rPr>
        <w:t>三次</w:t>
      </w:r>
      <w:r>
        <w:rPr>
          <w:rFonts w:hint="eastAsia" w:ascii="仿宋_GB2312" w:hAnsi="仿宋_GB2312" w:eastAsia="仿宋_GB2312" w:cs="仿宋_GB2312"/>
          <w:color w:val="000000"/>
          <w:kern w:val="0"/>
          <w:sz w:val="28"/>
          <w:szCs w:val="28"/>
        </w:rPr>
        <w:t>全国代表大会通过了党的第一个章程《中国共产党章程》，对党员条件、党的各级组织和党的纪律作了具体规定，并明确阐释了党的民主集中制原则。</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FF0000"/>
          <w:kern w:val="0"/>
          <w:sz w:val="28"/>
          <w:szCs w:val="28"/>
        </w:rPr>
        <w:t>（二次）</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7.</w:t>
      </w:r>
      <w:r>
        <w:rPr>
          <w:rFonts w:hint="eastAsia" w:ascii="仿宋_GB2312" w:hAnsi="仿宋_GB2312" w:eastAsia="仿宋_GB2312" w:cs="仿宋_GB2312"/>
          <w:color w:val="000000"/>
          <w:kern w:val="0"/>
          <w:sz w:val="28"/>
          <w:szCs w:val="28"/>
        </w:rPr>
        <w:t>在中国共产党创始人中，有两个人贡献特别突出，在党的创建史上被称为“南陈北李”。他们是陈独秀和李大钊。</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8.</w:t>
      </w:r>
      <w:r>
        <w:rPr>
          <w:rFonts w:hint="eastAsia" w:ascii="仿宋_GB2312" w:hAnsi="仿宋_GB2312" w:eastAsia="仿宋_GB2312" w:cs="仿宋_GB2312"/>
          <w:color w:val="000000"/>
          <w:kern w:val="0"/>
          <w:sz w:val="28"/>
          <w:szCs w:val="28"/>
        </w:rPr>
        <w:t>1923年6月，中国共产党在广州举行第三次全国代表大会，决定共产党员以个人身份加入国民党，实现国共合作，建立革命统一战线。</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9.</w:t>
      </w:r>
      <w:r>
        <w:rPr>
          <w:rFonts w:hint="eastAsia" w:ascii="仿宋_GB2312" w:hAnsi="仿宋_GB2312" w:eastAsia="仿宋_GB2312" w:cs="仿宋_GB2312"/>
          <w:color w:val="000000"/>
          <w:kern w:val="0"/>
          <w:sz w:val="28"/>
          <w:szCs w:val="28"/>
        </w:rPr>
        <w:t>1924年1月，中国国民党在上海举行第一次全国代表大会，大会宣言对三民主义作出新的解释，事实上确立了联俄、联共、扶助农工的三大政策，奠定了国共合作的政治基础，标志着第一次国共合作正式形成。</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10.</w:t>
      </w:r>
      <w:r>
        <w:rPr>
          <w:rFonts w:hint="eastAsia" w:ascii="仿宋_GB2312" w:hAnsi="仿宋_GB2312" w:eastAsia="仿宋_GB2312" w:cs="仿宋_GB2312"/>
          <w:color w:val="000000"/>
          <w:kern w:val="0"/>
          <w:sz w:val="28"/>
          <w:szCs w:val="28"/>
        </w:rPr>
        <w:t>1924年至1927年，一场以推翻帝国主义在华势力和北洋军阀为目标的革命运动席卷中国大地，人们通常把它称为“大革命”或“国民革命”。</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FF0000"/>
          <w:kern w:val="0"/>
          <w:sz w:val="28"/>
          <w:szCs w:val="28"/>
        </w:rPr>
      </w:pPr>
      <w:r>
        <w:rPr>
          <w:rFonts w:hint="eastAsia" w:ascii="仿宋_GB2312" w:hAnsi="仿宋_GB2312" w:eastAsia="仿宋_GB2312" w:cs="仿宋_GB2312"/>
          <w:kern w:val="0"/>
          <w:sz w:val="28"/>
          <w:szCs w:val="28"/>
        </w:rPr>
        <w:t>11.</w:t>
      </w:r>
      <w:r>
        <w:rPr>
          <w:rFonts w:hint="eastAsia" w:ascii="仿宋_GB2312" w:hAnsi="仿宋_GB2312" w:eastAsia="仿宋_GB2312" w:cs="仿宋_GB2312"/>
          <w:color w:val="000000"/>
          <w:kern w:val="0"/>
          <w:sz w:val="28"/>
          <w:szCs w:val="28"/>
        </w:rPr>
        <w:t>1925年1月，中国共产党第</w:t>
      </w:r>
      <w:r>
        <w:rPr>
          <w:rFonts w:hint="eastAsia" w:ascii="仿宋_GB2312" w:hAnsi="仿宋_GB2312" w:eastAsia="仿宋_GB2312" w:cs="仿宋_GB2312"/>
          <w:strike/>
          <w:color w:val="FF0000"/>
          <w:kern w:val="0"/>
          <w:sz w:val="28"/>
          <w:szCs w:val="28"/>
        </w:rPr>
        <w:t>五次</w:t>
      </w:r>
      <w:r>
        <w:rPr>
          <w:rFonts w:hint="eastAsia" w:ascii="仿宋_GB2312" w:hAnsi="仿宋_GB2312" w:eastAsia="仿宋_GB2312" w:cs="仿宋_GB2312"/>
          <w:color w:val="000000"/>
          <w:kern w:val="0"/>
          <w:sz w:val="28"/>
          <w:szCs w:val="28"/>
        </w:rPr>
        <w:t>全国代表大会在上海召开，第一次提出无产阶级在民主革命中的领导权和工农联盟问题。</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FF0000"/>
          <w:kern w:val="0"/>
          <w:sz w:val="28"/>
          <w:szCs w:val="28"/>
        </w:rPr>
        <w:t>（四次）</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12.</w:t>
      </w:r>
      <w:r>
        <w:rPr>
          <w:rFonts w:hint="eastAsia" w:ascii="仿宋_GB2312" w:hAnsi="仿宋_GB2312" w:eastAsia="仿宋_GB2312" w:cs="仿宋_GB2312"/>
          <w:color w:val="000000"/>
          <w:kern w:val="0"/>
          <w:sz w:val="28"/>
          <w:szCs w:val="28"/>
        </w:rPr>
        <w:t>1925年5月30日，上海学生及其他群众举行反帝游行，租界巡捕开枪镇压，制造了震惊中外的“五卅惨案”。</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FF0000"/>
          <w:kern w:val="0"/>
          <w:sz w:val="28"/>
          <w:szCs w:val="28"/>
        </w:rPr>
      </w:pPr>
      <w:r>
        <w:rPr>
          <w:rFonts w:hint="eastAsia" w:ascii="仿宋_GB2312" w:hAnsi="仿宋_GB2312" w:eastAsia="仿宋_GB2312" w:cs="仿宋_GB2312"/>
          <w:kern w:val="0"/>
          <w:sz w:val="28"/>
          <w:szCs w:val="28"/>
        </w:rPr>
        <w:t>13.</w:t>
      </w:r>
      <w:r>
        <w:rPr>
          <w:rFonts w:hint="eastAsia" w:ascii="仿宋_GB2312" w:hAnsi="仿宋_GB2312" w:eastAsia="仿宋_GB2312" w:cs="仿宋_GB2312"/>
          <w:color w:val="000000"/>
          <w:kern w:val="0"/>
          <w:sz w:val="28"/>
          <w:szCs w:val="28"/>
        </w:rPr>
        <w:t>1925年12月，</w:t>
      </w:r>
      <w:r>
        <w:rPr>
          <w:rFonts w:hint="eastAsia" w:ascii="仿宋_GB2312" w:hAnsi="仿宋_GB2312" w:eastAsia="仿宋_GB2312" w:cs="仿宋_GB2312"/>
          <w:color w:val="FF0000"/>
          <w:kern w:val="0"/>
          <w:sz w:val="28"/>
          <w:szCs w:val="28"/>
        </w:rPr>
        <w:t>刘少奇</w:t>
      </w:r>
      <w:r>
        <w:rPr>
          <w:rFonts w:hint="eastAsia" w:ascii="仿宋_GB2312" w:hAnsi="仿宋_GB2312" w:eastAsia="仿宋_GB2312" w:cs="仿宋_GB2312"/>
          <w:color w:val="000000"/>
          <w:kern w:val="0"/>
          <w:sz w:val="28"/>
          <w:szCs w:val="28"/>
        </w:rPr>
        <w:t>发表《中国社会各阶级的分析》一文，用马克思主义的阶级分析方法，全面分析了中国社会各阶级，指出了谁是中国革命的敌人、谁是中国革命的朋友。</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FF0000"/>
          <w:kern w:val="0"/>
          <w:sz w:val="28"/>
          <w:szCs w:val="28"/>
        </w:rPr>
        <w:t>（毛泽东）</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14.</w:t>
      </w:r>
      <w:r>
        <w:rPr>
          <w:rFonts w:hint="eastAsia" w:ascii="仿宋_GB2312" w:hAnsi="仿宋_GB2312" w:eastAsia="仿宋_GB2312" w:cs="仿宋_GB2312"/>
          <w:color w:val="000000"/>
          <w:kern w:val="0"/>
          <w:sz w:val="28"/>
          <w:szCs w:val="28"/>
        </w:rPr>
        <w:t>1926年9月，毛泽东发表《国民革命与农民运动》一文，指出：“农民问题乃国民革命的中心问题”</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15.</w:t>
      </w:r>
      <w:r>
        <w:rPr>
          <w:rFonts w:hint="eastAsia" w:ascii="仿宋_GB2312" w:hAnsi="仿宋_GB2312" w:eastAsia="仿宋_GB2312" w:cs="仿宋_GB2312"/>
          <w:color w:val="000000"/>
          <w:kern w:val="0"/>
          <w:sz w:val="28"/>
          <w:szCs w:val="28"/>
        </w:rPr>
        <w:t>1927年初，</w:t>
      </w:r>
      <w:r>
        <w:rPr>
          <w:rFonts w:hint="eastAsia" w:ascii="仿宋_GB2312" w:hAnsi="仿宋_GB2312" w:eastAsia="仿宋_GB2312" w:cs="仿宋_GB2312"/>
          <w:strike/>
          <w:color w:val="FF0000"/>
          <w:kern w:val="0"/>
          <w:sz w:val="28"/>
          <w:szCs w:val="28"/>
        </w:rPr>
        <w:t>陈独秀</w:t>
      </w:r>
      <w:r>
        <w:rPr>
          <w:rFonts w:hint="eastAsia" w:ascii="仿宋_GB2312" w:hAnsi="仿宋_GB2312" w:eastAsia="仿宋_GB2312" w:cs="仿宋_GB2312"/>
          <w:color w:val="000000"/>
          <w:kern w:val="0"/>
          <w:sz w:val="28"/>
          <w:szCs w:val="28"/>
        </w:rPr>
        <w:t>到湖南湘潭、湘乡、长沙等地考察，撰写了《湖南农民运动考察报告》，驳斥了党内对农民运动的种种责难，论述了进行农村革命的伟大意义。</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FF0000"/>
          <w:kern w:val="0"/>
          <w:sz w:val="28"/>
          <w:szCs w:val="28"/>
        </w:rPr>
        <w:t>（毛泽东）</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16.</w:t>
      </w:r>
      <w:r>
        <w:rPr>
          <w:rFonts w:hint="eastAsia" w:ascii="仿宋_GB2312" w:hAnsi="仿宋_GB2312" w:eastAsia="仿宋_GB2312" w:cs="仿宋_GB2312"/>
          <w:color w:val="000000"/>
          <w:kern w:val="0"/>
          <w:sz w:val="28"/>
          <w:szCs w:val="28"/>
        </w:rPr>
        <w:t>1927年4月12日，蒋介石在上海发动反革命政变。7月15日，汪精卫在武汉召开国民党中央常务委员会扩大会议，正式同共产党决裂，第一次国共合作全面破裂。</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17.</w:t>
      </w:r>
      <w:r>
        <w:rPr>
          <w:rFonts w:hint="eastAsia" w:ascii="仿宋_GB2312" w:hAnsi="仿宋_GB2312" w:eastAsia="仿宋_GB2312" w:cs="仿宋_GB2312"/>
          <w:color w:val="000000"/>
          <w:kern w:val="0"/>
          <w:sz w:val="28"/>
          <w:szCs w:val="28"/>
        </w:rPr>
        <w:t xml:space="preserve"> 1927年4月27日至5月9日，中国共产党第五次全国代表大会在武汉召开，这是党在中国革命处于危急关头为挽救革命召开的一次重要会议。</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18.</w:t>
      </w:r>
      <w:r>
        <w:rPr>
          <w:rFonts w:hint="eastAsia" w:ascii="仿宋_GB2312" w:hAnsi="仿宋_GB2312" w:eastAsia="仿宋_GB2312" w:cs="仿宋_GB2312"/>
          <w:color w:val="000000"/>
          <w:kern w:val="0"/>
          <w:sz w:val="28"/>
          <w:szCs w:val="28"/>
        </w:rPr>
        <w:t>1929年8月1日，中国共产党领导发动南昌起义，打响了武装反抗国民党的第一枪，</w:t>
      </w:r>
      <w:r>
        <w:rPr>
          <w:rFonts w:hint="eastAsia" w:ascii="仿宋_GB2312" w:hAnsi="仿宋_GB2312" w:eastAsia="仿宋_GB2312" w:cs="仿宋_GB2312"/>
          <w:strike/>
          <w:color w:val="FF0000"/>
          <w:kern w:val="0"/>
          <w:sz w:val="28"/>
          <w:szCs w:val="28"/>
        </w:rPr>
        <w:t>标志着</w:t>
      </w:r>
      <w:r>
        <w:rPr>
          <w:rFonts w:hint="eastAsia" w:ascii="仿宋_GB2312" w:hAnsi="仿宋_GB2312" w:eastAsia="仿宋_GB2312" w:cs="仿宋_GB2312"/>
          <w:color w:val="FF0000"/>
          <w:kern w:val="0"/>
          <w:sz w:val="28"/>
          <w:szCs w:val="28"/>
        </w:rPr>
        <w:t>（揭开了）</w:t>
      </w:r>
      <w:r>
        <w:rPr>
          <w:rFonts w:hint="eastAsia" w:ascii="仿宋_GB2312" w:hAnsi="仿宋_GB2312" w:eastAsia="仿宋_GB2312" w:cs="仿宋_GB2312"/>
          <w:color w:val="000000"/>
          <w:kern w:val="0"/>
          <w:sz w:val="28"/>
          <w:szCs w:val="28"/>
        </w:rPr>
        <w:t>中国共产党独立领导革命战争、创建人民军队</w:t>
      </w:r>
      <w:r>
        <w:rPr>
          <w:rFonts w:hint="eastAsia" w:ascii="仿宋_GB2312" w:hAnsi="仿宋_GB2312" w:eastAsia="仿宋_GB2312" w:cs="仿宋_GB2312"/>
          <w:strike/>
          <w:color w:val="FF0000"/>
          <w:kern w:val="0"/>
          <w:sz w:val="28"/>
          <w:szCs w:val="28"/>
        </w:rPr>
        <w:t>和武装夺取政权的开始</w:t>
      </w:r>
      <w:r>
        <w:rPr>
          <w:rFonts w:hint="eastAsia" w:ascii="仿宋_GB2312" w:hAnsi="仿宋_GB2312" w:eastAsia="仿宋_GB2312" w:cs="仿宋_GB2312"/>
          <w:color w:val="FF0000"/>
          <w:kern w:val="0"/>
          <w:sz w:val="28"/>
          <w:szCs w:val="28"/>
        </w:rPr>
        <w:t>（的序幕）</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19.</w:t>
      </w:r>
      <w:r>
        <w:rPr>
          <w:rFonts w:hint="eastAsia" w:ascii="仿宋_GB2312" w:hAnsi="仿宋_GB2312" w:eastAsia="仿宋_GB2312" w:cs="仿宋_GB2312"/>
          <w:color w:val="000000"/>
          <w:kern w:val="0"/>
          <w:sz w:val="28"/>
          <w:szCs w:val="28"/>
        </w:rPr>
        <w:t>1927年8月7日，中共中央在汉口召开紧急会议，毛泽东在会上提出“枪杆子里面出政权”的重要思想。这次会议史称“八七会议”。</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20.</w:t>
      </w:r>
      <w:r>
        <w:rPr>
          <w:rFonts w:hint="eastAsia" w:ascii="仿宋_GB2312" w:hAnsi="仿宋_GB2312" w:eastAsia="仿宋_GB2312" w:cs="仿宋_GB2312"/>
          <w:color w:val="000000"/>
          <w:kern w:val="0"/>
          <w:sz w:val="28"/>
          <w:szCs w:val="28"/>
        </w:rPr>
        <w:t>1929年12月下旬，中国共产党红四军第九次代表大会通过了关于纠正党内的错误思想等决议案，成为中国共产党和红军建设的纲领性文件。这次会议史称古田会议。</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21.</w:t>
      </w:r>
      <w:r>
        <w:rPr>
          <w:rFonts w:hint="eastAsia" w:ascii="仿宋_GB2312" w:hAnsi="仿宋_GB2312" w:eastAsia="仿宋_GB2312" w:cs="仿宋_GB2312"/>
          <w:color w:val="000000"/>
          <w:kern w:val="0"/>
          <w:sz w:val="28"/>
          <w:szCs w:val="28"/>
        </w:rPr>
        <w:t>1928年6月18日至7月11日，中国共产党第六次全国代表大会在莫斯科近郊兹维尼果罗德镇“银色别墅”秘密召开。</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22.</w:t>
      </w:r>
      <w:r>
        <w:rPr>
          <w:rFonts w:hint="eastAsia" w:ascii="仿宋_GB2312" w:hAnsi="仿宋_GB2312" w:eastAsia="仿宋_GB2312" w:cs="仿宋_GB2312"/>
          <w:color w:val="000000"/>
          <w:kern w:val="0"/>
          <w:sz w:val="28"/>
          <w:szCs w:val="28"/>
        </w:rPr>
        <w:t>1936年10月，红四、红二方面军先后同红一方面军在甘肃会宁、静宁将台堡会师，标志着中国工农红军长征胜利结束。</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23.</w:t>
      </w:r>
      <w:r>
        <w:rPr>
          <w:rFonts w:hint="eastAsia" w:ascii="仿宋_GB2312" w:hAnsi="仿宋_GB2312" w:eastAsia="仿宋_GB2312" w:cs="仿宋_GB2312"/>
          <w:color w:val="000000"/>
          <w:kern w:val="0"/>
          <w:sz w:val="28"/>
          <w:szCs w:val="28"/>
        </w:rPr>
        <w:t>解放战争中的三大战役是辽沈战役、淮海战役、平津战役。</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24.</w:t>
      </w:r>
      <w:r>
        <w:rPr>
          <w:rFonts w:hint="eastAsia" w:ascii="仿宋_GB2312" w:hAnsi="仿宋_GB2312" w:eastAsia="仿宋_GB2312" w:cs="仿宋_GB2312"/>
          <w:color w:val="000000"/>
          <w:kern w:val="0"/>
          <w:sz w:val="28"/>
          <w:szCs w:val="28"/>
        </w:rPr>
        <w:t>全面抗战分为三个阶段：战略防御阶段，从1937年7月卢沟桥事变到1938年10月广州、武汉失守；战略相持阶段，从1938年10月至1943年12月；战略反攻阶段，从1944年1月解放区战场局部反攻到1945年8月日本宣布无条件投降。</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25.</w:t>
      </w:r>
      <w:r>
        <w:rPr>
          <w:rFonts w:hint="eastAsia" w:ascii="仿宋_GB2312" w:hAnsi="仿宋_GB2312" w:eastAsia="仿宋_GB2312" w:cs="仿宋_GB2312"/>
          <w:color w:val="000000"/>
          <w:kern w:val="0"/>
          <w:sz w:val="28"/>
          <w:szCs w:val="28"/>
        </w:rPr>
        <w:t>1934年10月，中央苏区第</w:t>
      </w:r>
      <w:r>
        <w:rPr>
          <w:rFonts w:hint="eastAsia" w:ascii="仿宋_GB2312" w:hAnsi="仿宋_GB2312" w:eastAsia="仿宋_GB2312" w:cs="仿宋_GB2312"/>
          <w:color w:val="FF0000"/>
          <w:kern w:val="0"/>
          <w:sz w:val="28"/>
          <w:szCs w:val="28"/>
        </w:rPr>
        <w:t>六次</w:t>
      </w:r>
      <w:r>
        <w:rPr>
          <w:rFonts w:hint="eastAsia" w:ascii="仿宋_GB2312" w:hAnsi="仿宋_GB2312" w:eastAsia="仿宋_GB2312" w:cs="仿宋_GB2312"/>
          <w:color w:val="000000"/>
          <w:kern w:val="0"/>
          <w:sz w:val="28"/>
          <w:szCs w:val="28"/>
        </w:rPr>
        <w:t>反“围剿”失败，中央红军主力被迫实行战略转移，开始了二万五千里长征。</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FF0000"/>
          <w:kern w:val="0"/>
          <w:sz w:val="28"/>
          <w:szCs w:val="28"/>
        </w:rPr>
        <w:t>（五次）</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26.</w:t>
      </w:r>
      <w:r>
        <w:rPr>
          <w:rFonts w:hint="eastAsia" w:ascii="仿宋_GB2312" w:hAnsi="仿宋_GB2312" w:eastAsia="仿宋_GB2312" w:cs="仿宋_GB2312"/>
          <w:color w:val="000000"/>
          <w:kern w:val="0"/>
          <w:sz w:val="28"/>
          <w:szCs w:val="28"/>
        </w:rPr>
        <w:t>1935年9月，红二十五军与陕甘红军在陕西省延平县会师，是红军长征第一支到达陕北的部队。</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27.</w:t>
      </w:r>
      <w:r>
        <w:rPr>
          <w:rFonts w:hint="eastAsia" w:ascii="仿宋_GB2312" w:hAnsi="仿宋_GB2312" w:eastAsia="仿宋_GB2312" w:cs="仿宋_GB2312"/>
          <w:color w:val="000000"/>
          <w:kern w:val="0"/>
          <w:sz w:val="28"/>
          <w:szCs w:val="28"/>
        </w:rPr>
        <w:t>1937年8月25日，中共中央军委发布中国工农红军改编为国民革命军第八路军的命令，朱德任总</w:t>
      </w:r>
      <w:r>
        <w:rPr>
          <w:rFonts w:hint="eastAsia" w:ascii="仿宋_GB2312" w:hAnsi="仿宋_GB2312" w:eastAsia="仿宋_GB2312" w:cs="仿宋_GB2312"/>
          <w:strike/>
          <w:color w:val="FF0000"/>
          <w:kern w:val="0"/>
          <w:sz w:val="28"/>
          <w:szCs w:val="28"/>
        </w:rPr>
        <w:t>司令</w:t>
      </w:r>
      <w:r>
        <w:rPr>
          <w:rFonts w:hint="eastAsia" w:ascii="仿宋_GB2312" w:hAnsi="仿宋_GB2312" w:eastAsia="仿宋_GB2312" w:cs="仿宋_GB2312"/>
          <w:color w:val="FF0000"/>
          <w:kern w:val="0"/>
          <w:sz w:val="28"/>
          <w:szCs w:val="28"/>
        </w:rPr>
        <w:t>（指挥）</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FF0000"/>
          <w:kern w:val="0"/>
          <w:sz w:val="28"/>
          <w:szCs w:val="28"/>
        </w:rPr>
        <w:t>（彭德怀）</w:t>
      </w:r>
      <w:r>
        <w:rPr>
          <w:rFonts w:hint="eastAsia" w:ascii="仿宋_GB2312" w:hAnsi="仿宋_GB2312" w:eastAsia="仿宋_GB2312" w:cs="仿宋_GB2312"/>
          <w:strike/>
          <w:color w:val="000000"/>
          <w:kern w:val="0"/>
          <w:sz w:val="28"/>
          <w:szCs w:val="28"/>
        </w:rPr>
        <w:t>叶挺</w:t>
      </w:r>
      <w:r>
        <w:rPr>
          <w:rFonts w:hint="eastAsia" w:ascii="仿宋_GB2312" w:hAnsi="仿宋_GB2312" w:eastAsia="仿宋_GB2312" w:cs="仿宋_GB2312"/>
          <w:color w:val="000000"/>
          <w:kern w:val="0"/>
          <w:sz w:val="28"/>
          <w:szCs w:val="28"/>
        </w:rPr>
        <w:t>任副总</w:t>
      </w:r>
      <w:r>
        <w:rPr>
          <w:rFonts w:hint="eastAsia" w:ascii="仿宋_GB2312" w:hAnsi="仿宋_GB2312" w:eastAsia="仿宋_GB2312" w:cs="仿宋_GB2312"/>
          <w:strike/>
          <w:color w:val="000000"/>
          <w:kern w:val="0"/>
          <w:sz w:val="28"/>
          <w:szCs w:val="28"/>
        </w:rPr>
        <w:t>司令</w:t>
      </w:r>
      <w:r>
        <w:rPr>
          <w:rFonts w:hint="eastAsia" w:ascii="仿宋_GB2312" w:hAnsi="仿宋_GB2312" w:eastAsia="仿宋_GB2312" w:cs="仿宋_GB2312"/>
          <w:color w:val="FF0000"/>
          <w:kern w:val="0"/>
          <w:sz w:val="28"/>
          <w:szCs w:val="28"/>
        </w:rPr>
        <w:t>（指挥）</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28.</w:t>
      </w:r>
      <w:r>
        <w:rPr>
          <w:rFonts w:hint="eastAsia" w:ascii="仿宋_GB2312" w:hAnsi="仿宋_GB2312" w:eastAsia="仿宋_GB2312" w:cs="仿宋_GB2312"/>
          <w:color w:val="000000"/>
          <w:kern w:val="0"/>
          <w:sz w:val="28"/>
          <w:szCs w:val="28"/>
        </w:rPr>
        <w:t>1937年12月25日，新四军第一个军部在</w:t>
      </w:r>
      <w:r>
        <w:rPr>
          <w:rFonts w:hint="eastAsia" w:ascii="仿宋_GB2312" w:hAnsi="仿宋_GB2312" w:eastAsia="仿宋_GB2312" w:cs="仿宋_GB2312"/>
          <w:strike/>
          <w:color w:val="FF0000"/>
          <w:kern w:val="0"/>
          <w:sz w:val="28"/>
          <w:szCs w:val="28"/>
        </w:rPr>
        <w:t>武汉</w:t>
      </w:r>
      <w:r>
        <w:rPr>
          <w:rFonts w:hint="eastAsia" w:ascii="仿宋_GB2312" w:hAnsi="仿宋_GB2312" w:eastAsia="仿宋_GB2312" w:cs="仿宋_GB2312"/>
          <w:color w:val="FF0000"/>
          <w:kern w:val="0"/>
          <w:sz w:val="28"/>
          <w:szCs w:val="28"/>
        </w:rPr>
        <w:t>（汉口）</w:t>
      </w:r>
      <w:r>
        <w:rPr>
          <w:rFonts w:hint="eastAsia" w:ascii="仿宋_GB2312" w:hAnsi="仿宋_GB2312" w:eastAsia="仿宋_GB2312" w:cs="仿宋_GB2312"/>
          <w:color w:val="000000"/>
          <w:kern w:val="0"/>
          <w:sz w:val="28"/>
          <w:szCs w:val="28"/>
        </w:rPr>
        <w:t>成立，</w:t>
      </w:r>
      <w:r>
        <w:rPr>
          <w:rFonts w:hint="eastAsia" w:ascii="仿宋_GB2312" w:hAnsi="仿宋_GB2312" w:eastAsia="仿宋_GB2312" w:cs="仿宋_GB2312"/>
          <w:strike/>
          <w:color w:val="FF0000"/>
          <w:kern w:val="0"/>
          <w:sz w:val="28"/>
          <w:szCs w:val="28"/>
        </w:rPr>
        <w:t>彭德怀</w:t>
      </w:r>
      <w:r>
        <w:rPr>
          <w:rFonts w:hint="eastAsia" w:ascii="仿宋_GB2312" w:hAnsi="仿宋_GB2312" w:eastAsia="仿宋_GB2312" w:cs="仿宋_GB2312"/>
          <w:color w:val="FF0000"/>
          <w:kern w:val="0"/>
          <w:sz w:val="28"/>
          <w:szCs w:val="28"/>
        </w:rPr>
        <w:t>（叶挺）</w:t>
      </w:r>
      <w:r>
        <w:rPr>
          <w:rFonts w:hint="eastAsia" w:ascii="仿宋_GB2312" w:hAnsi="仿宋_GB2312" w:eastAsia="仿宋_GB2312" w:cs="仿宋_GB2312"/>
          <w:color w:val="000000"/>
          <w:kern w:val="0"/>
          <w:sz w:val="28"/>
          <w:szCs w:val="28"/>
        </w:rPr>
        <w:t>任军长，项英任副军长。</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29.</w:t>
      </w:r>
      <w:r>
        <w:rPr>
          <w:rFonts w:hint="eastAsia" w:ascii="仿宋_GB2312" w:hAnsi="仿宋_GB2312" w:eastAsia="仿宋_GB2312" w:cs="仿宋_GB2312"/>
          <w:color w:val="000000"/>
          <w:kern w:val="0"/>
          <w:sz w:val="28"/>
          <w:szCs w:val="28"/>
        </w:rPr>
        <w:t>1937年10月，中国共产党同国民党达成协议，将南方8省13个地区的红军和红军游击队正式改编为国民革命军陆军新编第四军。</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30.</w:t>
      </w:r>
      <w:r>
        <w:rPr>
          <w:rFonts w:hint="eastAsia" w:ascii="仿宋_GB2312" w:hAnsi="仿宋_GB2312" w:eastAsia="仿宋_GB2312" w:cs="仿宋_GB2312"/>
          <w:color w:val="000000"/>
          <w:kern w:val="0"/>
          <w:sz w:val="28"/>
          <w:szCs w:val="28"/>
        </w:rPr>
        <w:t>1942年5月25日，八路军副参谋长左权在山西省辽县十字岭对日战斗中壮烈殉国，他是抗战时期牺牲的中国共产党最高将领。</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31.</w:t>
      </w:r>
      <w:r>
        <w:rPr>
          <w:rFonts w:hint="eastAsia" w:ascii="仿宋_GB2312" w:hAnsi="仿宋_GB2312" w:eastAsia="仿宋_GB2312" w:cs="仿宋_GB2312"/>
          <w:color w:val="000000"/>
          <w:kern w:val="0"/>
          <w:sz w:val="28"/>
          <w:szCs w:val="28"/>
        </w:rPr>
        <w:t>1947年6月30日，刘伯承和</w:t>
      </w:r>
      <w:r>
        <w:rPr>
          <w:rFonts w:hint="eastAsia" w:ascii="仿宋_GB2312" w:hAnsi="仿宋_GB2312" w:eastAsia="仿宋_GB2312" w:cs="仿宋_GB2312"/>
          <w:strike/>
          <w:color w:val="FF0000"/>
          <w:kern w:val="0"/>
          <w:sz w:val="28"/>
          <w:szCs w:val="28"/>
        </w:rPr>
        <w:t>粟裕</w:t>
      </w:r>
      <w:r>
        <w:rPr>
          <w:rFonts w:hint="eastAsia" w:ascii="仿宋_GB2312" w:hAnsi="仿宋_GB2312" w:eastAsia="仿宋_GB2312" w:cs="仿宋_GB2312"/>
          <w:color w:val="FF0000"/>
          <w:kern w:val="0"/>
          <w:sz w:val="28"/>
          <w:szCs w:val="28"/>
        </w:rPr>
        <w:t>（邓小平）</w:t>
      </w:r>
      <w:r>
        <w:rPr>
          <w:rFonts w:hint="eastAsia" w:ascii="仿宋_GB2312" w:hAnsi="仿宋_GB2312" w:eastAsia="仿宋_GB2312" w:cs="仿宋_GB2312"/>
          <w:color w:val="000000"/>
          <w:kern w:val="0"/>
          <w:sz w:val="28"/>
          <w:szCs w:val="28"/>
        </w:rPr>
        <w:t>率晋冀鲁豫野战军主力突破黄河天险，挺进大别山，揭开了人民解放战争战略进攻的序幕。</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32.</w:t>
      </w:r>
      <w:r>
        <w:rPr>
          <w:rFonts w:hint="eastAsia" w:ascii="仿宋_GB2312" w:hAnsi="仿宋_GB2312" w:eastAsia="仿宋_GB2312" w:cs="仿宋_GB2312"/>
          <w:color w:val="000000"/>
          <w:kern w:val="0"/>
          <w:sz w:val="28"/>
          <w:szCs w:val="28"/>
        </w:rPr>
        <w:t>1937年9月22日，国民党中央通讯社发表《中共中央为公布国共合作宣言》;23日，蒋介石发表实际上承认中国共产党合法地位的谈话，标志着以国共两党合作为基础的抗日民族统一战线正式形成。</w:t>
      </w:r>
      <w:r>
        <w:rPr>
          <w:rFonts w:hint="eastAsia" w:ascii="仿宋_GB2312" w:hAnsi="仿宋_GB2312" w:eastAsia="仿宋_GB2312" w:cs="仿宋_GB2312"/>
          <w:kern w:val="0"/>
          <w:sz w:val="28"/>
          <w:szCs w:val="28"/>
        </w:rPr>
        <w:t>（√）</w:t>
      </w:r>
    </w:p>
    <w:p>
      <w:pPr>
        <w:widowControl/>
        <w:spacing w:line="320" w:lineRule="exact"/>
        <w:ind w:firstLine="560" w:firstLineChars="200"/>
        <w:outlineLvl w:val="2"/>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33.</w:t>
      </w:r>
      <w:r>
        <w:rPr>
          <w:rFonts w:hint="eastAsia" w:ascii="仿宋_GB2312" w:hAnsi="仿宋_GB2312" w:eastAsia="仿宋_GB2312" w:cs="仿宋_GB2312"/>
          <w:color w:val="000000"/>
          <w:kern w:val="0"/>
          <w:sz w:val="28"/>
          <w:szCs w:val="28"/>
        </w:rPr>
        <w:t>1939年8月7日，刘少奇在延安马列学院发表《论共产党员的修养》的讲话。</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34.</w:t>
      </w:r>
      <w:r>
        <w:rPr>
          <w:rFonts w:hint="eastAsia" w:ascii="仿宋_GB2312" w:hAnsi="仿宋_GB2312" w:eastAsia="仿宋_GB2312" w:cs="仿宋_GB2312"/>
          <w:color w:val="000000"/>
          <w:kern w:val="0"/>
          <w:sz w:val="28"/>
          <w:szCs w:val="28"/>
        </w:rPr>
        <w:t>1940年8月，八路军总部对华北日军发动了一次大规模的以破袭敌人交通线为重要目标的进攻战役，参加部队有105个团约</w:t>
      </w:r>
      <w:r>
        <w:rPr>
          <w:rFonts w:hint="eastAsia" w:ascii="仿宋_GB2312" w:hAnsi="仿宋_GB2312" w:eastAsia="仿宋_GB2312" w:cs="仿宋_GB2312"/>
          <w:strike/>
          <w:color w:val="FF0000"/>
          <w:kern w:val="0"/>
          <w:sz w:val="28"/>
          <w:szCs w:val="28"/>
        </w:rPr>
        <w:t>20</w:t>
      </w:r>
      <w:r>
        <w:rPr>
          <w:rFonts w:hint="eastAsia" w:ascii="仿宋_GB2312" w:hAnsi="仿宋_GB2312" w:eastAsia="仿宋_GB2312" w:cs="仿宋_GB2312"/>
          <w:color w:val="FF0000"/>
          <w:kern w:val="0"/>
          <w:sz w:val="28"/>
          <w:szCs w:val="28"/>
        </w:rPr>
        <w:t>（30）</w:t>
      </w:r>
      <w:r>
        <w:rPr>
          <w:rFonts w:hint="eastAsia" w:ascii="仿宋_GB2312" w:hAnsi="仿宋_GB2312" w:eastAsia="仿宋_GB2312" w:cs="仿宋_GB2312"/>
          <w:color w:val="000000"/>
          <w:kern w:val="0"/>
          <w:sz w:val="28"/>
          <w:szCs w:val="28"/>
        </w:rPr>
        <w:t>万人，故称</w:t>
      </w:r>
      <w:r>
        <w:rPr>
          <w:rFonts w:hint="eastAsia" w:ascii="仿宋_GB2312" w:hAnsi="仿宋_GB2312" w:eastAsia="仿宋_GB2312" w:cs="仿宋_GB2312"/>
          <w:strike/>
          <w:color w:val="FF0000"/>
          <w:kern w:val="0"/>
          <w:sz w:val="28"/>
          <w:szCs w:val="28"/>
        </w:rPr>
        <w:t>平型关大捷</w:t>
      </w:r>
      <w:r>
        <w:rPr>
          <w:rFonts w:hint="eastAsia" w:ascii="仿宋_GB2312" w:hAnsi="仿宋_GB2312" w:eastAsia="仿宋_GB2312" w:cs="仿宋_GB2312"/>
          <w:color w:val="FF0000"/>
          <w:kern w:val="0"/>
          <w:sz w:val="28"/>
          <w:szCs w:val="28"/>
        </w:rPr>
        <w:t>（百团大战）</w:t>
      </w:r>
      <w:r>
        <w:rPr>
          <w:rFonts w:hint="eastAsia" w:ascii="仿宋_GB2312" w:hAnsi="仿宋_GB2312" w:eastAsia="仿宋_GB2312" w:cs="仿宋_GB2312"/>
          <w:color w:val="000000"/>
          <w:kern w:val="0"/>
          <w:sz w:val="28"/>
          <w:szCs w:val="28"/>
        </w:rPr>
        <w:t>。此役，沉重地打击了敌军，激发了全国人民的抗战热情，进一步提高了共产党和八路军的威望。</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35.</w:t>
      </w:r>
      <w:r>
        <w:rPr>
          <w:rFonts w:hint="eastAsia" w:ascii="仿宋_GB2312" w:hAnsi="仿宋_GB2312" w:eastAsia="仿宋_GB2312" w:cs="仿宋_GB2312"/>
          <w:color w:val="000000"/>
          <w:kern w:val="0"/>
          <w:sz w:val="28"/>
          <w:szCs w:val="28"/>
        </w:rPr>
        <w:t>1945年4月23日，中国共产党第七次全国代表大会在延安举行。确立毛泽东思想为党的指导思想并写入党章，是七大的历史性贡献。</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36.</w:t>
      </w:r>
      <w:r>
        <w:rPr>
          <w:rFonts w:hint="eastAsia" w:ascii="仿宋_GB2312" w:hAnsi="仿宋_GB2312" w:eastAsia="仿宋_GB2312" w:cs="仿宋_GB2312"/>
          <w:color w:val="000000"/>
          <w:kern w:val="0"/>
          <w:sz w:val="28"/>
          <w:szCs w:val="28"/>
        </w:rPr>
        <w:t>1945年9月2日，日本代表在向同盟国的投降书上签字，中国抗日战争胜利结束，世界反法西斯战争也胜利结束。</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37.</w:t>
      </w:r>
      <w:r>
        <w:rPr>
          <w:rFonts w:hint="eastAsia" w:ascii="仿宋_GB2312" w:hAnsi="仿宋_GB2312" w:eastAsia="仿宋_GB2312" w:cs="仿宋_GB2312"/>
          <w:color w:val="FF0000"/>
          <w:kern w:val="0"/>
          <w:sz w:val="28"/>
          <w:szCs w:val="28"/>
        </w:rPr>
        <w:t>1946（1945）</w:t>
      </w:r>
      <w:r>
        <w:rPr>
          <w:rFonts w:hint="eastAsia" w:ascii="仿宋_GB2312" w:hAnsi="仿宋_GB2312" w:eastAsia="仿宋_GB2312" w:cs="仿宋_GB2312"/>
          <w:color w:val="000000"/>
          <w:kern w:val="0"/>
          <w:sz w:val="28"/>
          <w:szCs w:val="28"/>
        </w:rPr>
        <w:t>年10月10日，国共双方谈判代表在重庆签订《政府与中共代表会谈纪要》，即“双十协定”。</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38.</w:t>
      </w:r>
      <w:r>
        <w:rPr>
          <w:rFonts w:hint="eastAsia" w:ascii="仿宋_GB2312" w:hAnsi="仿宋_GB2312" w:eastAsia="仿宋_GB2312" w:cs="仿宋_GB2312"/>
          <w:color w:val="000000"/>
          <w:kern w:val="0"/>
          <w:sz w:val="28"/>
          <w:szCs w:val="28"/>
        </w:rPr>
        <w:t>1949年3月，党的七届</w:t>
      </w:r>
      <w:r>
        <w:rPr>
          <w:rFonts w:hint="eastAsia" w:ascii="仿宋_GB2312" w:hAnsi="仿宋_GB2312" w:eastAsia="仿宋_GB2312" w:cs="仿宋_GB2312"/>
          <w:color w:val="FF0000"/>
          <w:kern w:val="0"/>
          <w:sz w:val="28"/>
          <w:szCs w:val="28"/>
        </w:rPr>
        <w:t>三中（二中）</w:t>
      </w:r>
      <w:r>
        <w:rPr>
          <w:rFonts w:hint="eastAsia" w:ascii="仿宋_GB2312" w:hAnsi="仿宋_GB2312" w:eastAsia="仿宋_GB2312" w:cs="仿宋_GB2312"/>
          <w:color w:val="000000"/>
          <w:kern w:val="0"/>
          <w:sz w:val="28"/>
          <w:szCs w:val="28"/>
        </w:rPr>
        <w:t>全会在河北西柏坡召开。会议着重讨论党的工作重心实行战略转移，即从乡村转到城市的问题。</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39.</w:t>
      </w:r>
      <w:r>
        <w:rPr>
          <w:rFonts w:hint="eastAsia" w:ascii="仿宋_GB2312" w:hAnsi="仿宋_GB2312" w:eastAsia="仿宋_GB2312" w:cs="仿宋_GB2312"/>
          <w:color w:val="000000"/>
          <w:kern w:val="0"/>
          <w:sz w:val="28"/>
          <w:szCs w:val="28"/>
        </w:rPr>
        <w:t>我国过渡时期总路线的主体是</w:t>
      </w:r>
      <w:r>
        <w:rPr>
          <w:rFonts w:hint="eastAsia" w:ascii="仿宋_GB2312" w:hAnsi="仿宋_GB2312" w:eastAsia="仿宋_GB2312" w:cs="仿宋_GB2312"/>
          <w:strike/>
          <w:color w:val="FF0000"/>
          <w:kern w:val="0"/>
          <w:sz w:val="28"/>
          <w:szCs w:val="28"/>
        </w:rPr>
        <w:t>对农业、手工业和资本主义工商业实行社会主义改造</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FF0000"/>
          <w:kern w:val="0"/>
          <w:sz w:val="28"/>
          <w:szCs w:val="28"/>
        </w:rPr>
        <w:t>（实现国家的社会主义工业化）</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40.</w:t>
      </w:r>
      <w:r>
        <w:rPr>
          <w:rFonts w:hint="eastAsia" w:ascii="仿宋_GB2312" w:hAnsi="仿宋_GB2312" w:eastAsia="仿宋_GB2312" w:cs="仿宋_GB2312"/>
          <w:color w:val="000000"/>
          <w:kern w:val="0"/>
          <w:sz w:val="28"/>
          <w:szCs w:val="28"/>
        </w:rPr>
        <w:t>1954年9月，第一届全国人民代表大会第一次会议在北京举行。会议的召开，标志着人民代表大会制度作为新中国的根本政治制度正式确立。</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41.</w:t>
      </w:r>
      <w:r>
        <w:rPr>
          <w:rFonts w:hint="eastAsia" w:ascii="仿宋_GB2312" w:hAnsi="仿宋_GB2312" w:eastAsia="仿宋_GB2312" w:cs="仿宋_GB2312"/>
          <w:color w:val="000000"/>
          <w:kern w:val="0"/>
          <w:sz w:val="28"/>
          <w:szCs w:val="28"/>
        </w:rPr>
        <w:t>党的八届九中全会正式决定对国民经济实行“调整、巩固、充实、提高”八字方针。</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42.</w:t>
      </w:r>
      <w:r>
        <w:rPr>
          <w:rFonts w:hint="eastAsia" w:ascii="仿宋_GB2312" w:hAnsi="仿宋_GB2312" w:eastAsia="仿宋_GB2312" w:cs="仿宋_GB2312"/>
          <w:color w:val="000000"/>
          <w:kern w:val="0"/>
          <w:sz w:val="28"/>
          <w:szCs w:val="28"/>
        </w:rPr>
        <w:t>党的七届二中全会提出的“两个务必”是：务必使同志们保持谦虚谨慎、不骄不躁的作风，务必使同志们保持艰苦奋斗的作风。</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43.</w:t>
      </w:r>
      <w:r>
        <w:rPr>
          <w:rFonts w:hint="eastAsia" w:ascii="仿宋_GB2312" w:hAnsi="仿宋_GB2312" w:eastAsia="仿宋_GB2312" w:cs="仿宋_GB2312"/>
          <w:color w:val="000000"/>
          <w:kern w:val="0"/>
          <w:sz w:val="28"/>
          <w:szCs w:val="28"/>
        </w:rPr>
        <w:t xml:space="preserve"> 1964年12月至1965年1月，</w:t>
      </w:r>
      <w:r>
        <w:rPr>
          <w:rFonts w:hint="eastAsia" w:ascii="仿宋_GB2312" w:hAnsi="仿宋_GB2312" w:eastAsia="仿宋_GB2312" w:cs="仿宋_GB2312"/>
          <w:color w:val="FF0000"/>
          <w:kern w:val="0"/>
          <w:sz w:val="28"/>
          <w:szCs w:val="28"/>
        </w:rPr>
        <w:t>四届（三届）</w:t>
      </w:r>
      <w:r>
        <w:rPr>
          <w:rFonts w:hint="eastAsia" w:ascii="仿宋_GB2312" w:hAnsi="仿宋_GB2312" w:eastAsia="仿宋_GB2312" w:cs="仿宋_GB2312"/>
          <w:color w:val="000000"/>
          <w:kern w:val="0"/>
          <w:sz w:val="28"/>
          <w:szCs w:val="28"/>
        </w:rPr>
        <w:t>全国人大一次会议举行。这次会议提出了实现四个现代化的任务。</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44.</w:t>
      </w:r>
      <w:r>
        <w:rPr>
          <w:rFonts w:hint="eastAsia" w:ascii="仿宋_GB2312" w:hAnsi="仿宋_GB2312" w:eastAsia="仿宋_GB2312" w:cs="仿宋_GB2312"/>
          <w:color w:val="000000"/>
          <w:kern w:val="0"/>
          <w:sz w:val="28"/>
          <w:szCs w:val="28"/>
        </w:rPr>
        <w:t xml:space="preserve"> 1978年12月召开的党的十一届三中全会，是新中国成立以来党的历史上具有深远意义的伟大转折。这次会议确定把全党的工作重点转移到社会主义现代化建设上来。标志着我国进入改革开放新时期。</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45.</w:t>
      </w:r>
      <w:r>
        <w:rPr>
          <w:rFonts w:hint="eastAsia" w:ascii="仿宋_GB2312" w:hAnsi="仿宋_GB2312" w:eastAsia="仿宋_GB2312" w:cs="仿宋_GB2312"/>
          <w:color w:val="000000"/>
          <w:kern w:val="0"/>
          <w:sz w:val="28"/>
          <w:szCs w:val="28"/>
        </w:rPr>
        <w:t xml:space="preserve"> 1981年6月，党的十一届六中全会通过《关于建国以来党的若干历史问题的决议》，标志着党在指导思想上的拨乱反正胜利完成。</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46.</w:t>
      </w:r>
      <w:r>
        <w:rPr>
          <w:rFonts w:hint="eastAsia" w:ascii="仿宋_GB2312" w:hAnsi="仿宋_GB2312" w:eastAsia="仿宋_GB2312" w:cs="仿宋_GB2312"/>
          <w:color w:val="000000"/>
          <w:kern w:val="0"/>
          <w:sz w:val="28"/>
          <w:szCs w:val="28"/>
        </w:rPr>
        <w:t>1982年9月，</w:t>
      </w:r>
      <w:r>
        <w:rPr>
          <w:rFonts w:hint="eastAsia" w:ascii="仿宋_GB2312" w:hAnsi="仿宋_GB2312" w:eastAsia="仿宋_GB2312" w:cs="仿宋_GB2312"/>
          <w:color w:val="FF0000"/>
          <w:kern w:val="0"/>
          <w:sz w:val="28"/>
          <w:szCs w:val="28"/>
        </w:rPr>
        <w:t>陈云（邓小平）</w:t>
      </w:r>
      <w:r>
        <w:rPr>
          <w:rFonts w:hint="eastAsia" w:ascii="仿宋_GB2312" w:hAnsi="仿宋_GB2312" w:eastAsia="仿宋_GB2312" w:cs="仿宋_GB2312"/>
          <w:color w:val="000000"/>
          <w:kern w:val="0"/>
          <w:sz w:val="28"/>
          <w:szCs w:val="28"/>
        </w:rPr>
        <w:t>在党的十二大开幕词中明确提出：“把马克思主义的普遍真理同我国的具体实际结合起来，走自己的道路，建设有中国特色的社会主义”。</w:t>
      </w:r>
      <w:r>
        <w:rPr>
          <w:rFonts w:hint="eastAsia" w:ascii="仿宋_GB2312" w:hAnsi="仿宋_GB2312" w:eastAsia="仿宋_GB2312" w:cs="仿宋_GB2312"/>
          <w:kern w:val="0"/>
          <w:sz w:val="28"/>
          <w:szCs w:val="28"/>
        </w:rPr>
        <w:t>（×）</w:t>
      </w:r>
    </w:p>
    <w:p>
      <w:pPr>
        <w:widowControl/>
        <w:spacing w:line="320" w:lineRule="exact"/>
        <w:ind w:firstLine="560" w:firstLineChars="200"/>
        <w:outlineLvl w:val="2"/>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47.</w:t>
      </w:r>
      <w:r>
        <w:rPr>
          <w:rFonts w:hint="eastAsia" w:ascii="仿宋_GB2312" w:hAnsi="仿宋_GB2312" w:eastAsia="仿宋_GB2312" w:cs="仿宋_GB2312"/>
          <w:color w:val="000000"/>
          <w:kern w:val="0"/>
          <w:sz w:val="28"/>
          <w:szCs w:val="28"/>
        </w:rPr>
        <w:t>1987年召开的党的十三大提出并系统论述了社会主义初级阶段理论。</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48.</w:t>
      </w:r>
      <w:r>
        <w:rPr>
          <w:rFonts w:hint="eastAsia" w:ascii="仿宋_GB2312" w:hAnsi="仿宋_GB2312" w:eastAsia="仿宋_GB2312" w:cs="仿宋_GB2312"/>
          <w:color w:val="000000"/>
          <w:kern w:val="0"/>
          <w:sz w:val="28"/>
          <w:szCs w:val="28"/>
        </w:rPr>
        <w:t>把习近平新时代中国特色社会主义思想确立为党的行动指南，这是党的十九大的一个重大历史贡献。</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49.</w:t>
      </w:r>
      <w:r>
        <w:rPr>
          <w:rFonts w:hint="eastAsia" w:ascii="仿宋_GB2312" w:hAnsi="仿宋_GB2312" w:eastAsia="仿宋_GB2312" w:cs="仿宋_GB2312"/>
          <w:color w:val="000000"/>
          <w:kern w:val="0"/>
          <w:sz w:val="28"/>
          <w:szCs w:val="28"/>
        </w:rPr>
        <w:t>中国共产党人的初心和使命是：为中国人民谋幸福，为中华民族谋复兴。</w:t>
      </w:r>
      <w:r>
        <w:rPr>
          <w:rFonts w:hint="eastAsia" w:ascii="仿宋_GB2312" w:hAnsi="仿宋_GB2312" w:eastAsia="仿宋_GB2312" w:cs="仿宋_GB2312"/>
          <w:kern w:val="0"/>
          <w:sz w:val="28"/>
          <w:szCs w:val="28"/>
        </w:rPr>
        <w:t>（√）</w:t>
      </w:r>
    </w:p>
    <w:p>
      <w:pPr>
        <w:widowControl/>
        <w:spacing w:line="320" w:lineRule="exact"/>
        <w:ind w:firstLine="64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32"/>
          <w:szCs w:val="32"/>
        </w:rPr>
        <w:t>增加题：</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50.大力实施“一三五七”发展战略，奋力开创新时代四川公安工作新局面的主线是：防风险、保安全、护稳定、抓改革、促发展。（√）</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51. 厅党委提出的涉藏工作“四不”底线是：不烧、不举、不闹、不冒。（√）</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52. 厅党委关于风险防控“四句话”是：风从哪里来、险自何处生、防用哪几手、控出什么招（控构什么局）。（√）</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53. 为保持和发展我省教育整顿的良好态势，省厅党委结合实际，部署开展政治、廉政、能力“三项体检”。（√）</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54. 厅党委提出对工作推进提出了“工作要闭环、遇事要复盘、履职要担当”的“三要”要求。（√）</w:t>
      </w:r>
    </w:p>
    <w:p>
      <w:pPr>
        <w:widowControl/>
        <w:spacing w:beforeLines="30" w:afterLines="30"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二、单选题</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1.标志着中国新民主主义革命开端的历史事件是()。参考答案：B</w:t>
      </w:r>
    </w:p>
    <w:p>
      <w:pPr>
        <w:widowControl/>
        <w:spacing w:line="320" w:lineRule="exact"/>
        <w:ind w:firstLine="560" w:firstLineChars="200"/>
        <w:outlineLvl w:val="2"/>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A、新文化运动B、五四运动C、中国共产党成立 D、五卅运动</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color w:val="000000"/>
          <w:kern w:val="0"/>
          <w:sz w:val="28"/>
          <w:szCs w:val="28"/>
        </w:rPr>
        <w:t>第一次明确提出彻底的反帝反封建民主革命纲领的会议是（）参考答案：B     A、中共一大 B、中共二大 C、中共三大 D、中共四大</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3.1935年12月，中共中央在( )上确定了抗日民族统一战线的策略方针参考答案：C  A、八七会议B、洛川会议C、瓦窑堡会议 D、十二月会议</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4.1945年( )，日本代表在投降书上签字，日军128万人向中国投降。至此，中国抗日战争胜利结束，世界反法西斯战争也胜利结束。参考答案：A  A、9月2日 B、9月3日 C、8月15日 D、8月16日</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5.</w:t>
      </w:r>
      <w:r>
        <w:rPr>
          <w:rFonts w:hint="eastAsia" w:ascii="仿宋_GB2312" w:hAnsi="仿宋_GB2312" w:eastAsia="仿宋_GB2312" w:cs="仿宋_GB2312"/>
          <w:color w:val="000000"/>
          <w:kern w:val="0"/>
          <w:sz w:val="28"/>
          <w:szCs w:val="28"/>
        </w:rPr>
        <w:t>国民党发动全面内战是从1946年进攻( )解放区开始的。参考答案：D   A、冀鲁豫 B、陕甘宁 C、山东 D、中原</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000000"/>
          <w:kern w:val="0"/>
          <w:sz w:val="28"/>
          <w:szCs w:val="28"/>
        </w:rPr>
        <w:t>1947年7月至9月，在( )主持下，中共中央工作委员会在河北平山县西柏坡召开全国土地会议，制定了《中国土地法大纲》。参考答案：C</w:t>
      </w:r>
    </w:p>
    <w:p>
      <w:pPr>
        <w:widowControl/>
        <w:spacing w:line="320" w:lineRule="exact"/>
        <w:ind w:firstLine="560" w:firstLineChars="200"/>
        <w:outlineLvl w:val="2"/>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A、毛泽东 B、周恩来 C、刘少奇 D、任弼时</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7.</w:t>
      </w:r>
      <w:r>
        <w:rPr>
          <w:rFonts w:hint="eastAsia" w:ascii="仿宋_GB2312" w:hAnsi="仿宋_GB2312" w:eastAsia="仿宋_GB2312" w:cs="仿宋_GB2312"/>
          <w:color w:val="000000"/>
          <w:kern w:val="0"/>
          <w:sz w:val="28"/>
          <w:szCs w:val="28"/>
        </w:rPr>
        <w:t>1950年6月朝鲜战争爆发，10月19日以(  )为司令员兼政治委员的中国人民志愿军奉命开赴朝鲜战场。参考答案：B</w:t>
      </w:r>
    </w:p>
    <w:p>
      <w:pPr>
        <w:widowControl/>
        <w:spacing w:line="320" w:lineRule="exact"/>
        <w:ind w:firstLine="560" w:firstLineChars="200"/>
        <w:outlineLvl w:val="2"/>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A、朱德 B、彭德怀 C、贺龙 D、刘伯承</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8.</w:t>
      </w:r>
      <w:r>
        <w:rPr>
          <w:rFonts w:hint="eastAsia" w:ascii="仿宋_GB2312" w:hAnsi="仿宋_GB2312" w:eastAsia="仿宋_GB2312" w:cs="仿宋_GB2312"/>
          <w:color w:val="000000"/>
          <w:kern w:val="0"/>
          <w:sz w:val="28"/>
          <w:szCs w:val="28"/>
        </w:rPr>
        <w:t>1954年9月15日至28日，第一届全国人民代表大会第一次会议在北京隆重召开。大会通过了( )，以根本大法的形式，把中国共产党在过渡时期的总路线作为国家在过渡时期的总任务确定下来。参考答案：A</w:t>
      </w:r>
    </w:p>
    <w:p>
      <w:pPr>
        <w:widowControl/>
        <w:spacing w:line="32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A、《中华人民共和国宪法》B、《中华人民共和国土地法》C、《中国共产党党章》 D、《中华人民共和国第一个五年计划》</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9.</w:t>
      </w:r>
      <w:r>
        <w:rPr>
          <w:rFonts w:hint="eastAsia" w:ascii="仿宋_GB2312" w:hAnsi="仿宋_GB2312" w:eastAsia="仿宋_GB2312" w:cs="仿宋_GB2312"/>
          <w:color w:val="000000"/>
          <w:kern w:val="0"/>
          <w:sz w:val="28"/>
          <w:szCs w:val="28"/>
        </w:rPr>
        <w:t>( )年，我国成功地爆炸第一颗原子弹，有力地打破了超级大国的核垄断和核讹诈。参考答案：B</w:t>
      </w:r>
    </w:p>
    <w:p>
      <w:pPr>
        <w:widowControl/>
        <w:spacing w:line="320" w:lineRule="exact"/>
        <w:ind w:firstLine="560" w:firstLineChars="200"/>
        <w:outlineLvl w:val="2"/>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A、1960 B、1964 C、1971 D、1973</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10.</w:t>
      </w:r>
      <w:r>
        <w:rPr>
          <w:rFonts w:hint="eastAsia" w:ascii="仿宋_GB2312" w:hAnsi="仿宋_GB2312" w:eastAsia="仿宋_GB2312" w:cs="仿宋_GB2312"/>
          <w:color w:val="000000"/>
          <w:kern w:val="0"/>
          <w:sz w:val="28"/>
          <w:szCs w:val="28"/>
        </w:rPr>
        <w:t>1971年10月25日，第( )届联合国大会通过决议，恢复中华人民共和国在联合国的一切合法权益。参考答案：B</w:t>
      </w:r>
    </w:p>
    <w:p>
      <w:pPr>
        <w:widowControl/>
        <w:spacing w:line="320" w:lineRule="exact"/>
        <w:ind w:firstLine="560" w:firstLineChars="200"/>
        <w:outlineLvl w:val="2"/>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A、25 B、26 C、27 D、28</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11.</w:t>
      </w:r>
      <w:r>
        <w:rPr>
          <w:rFonts w:hint="eastAsia" w:ascii="仿宋_GB2312" w:hAnsi="仿宋_GB2312" w:eastAsia="仿宋_GB2312" w:cs="仿宋_GB2312"/>
          <w:color w:val="000000"/>
          <w:kern w:val="0"/>
          <w:sz w:val="28"/>
          <w:szCs w:val="28"/>
        </w:rPr>
        <w:t>把发展问题同党的性质、党的执政理念联系起来，明确提出发展是我们党执政兴国的第一要务的是( )参考答案：C</w:t>
      </w:r>
    </w:p>
    <w:p>
      <w:pPr>
        <w:widowControl/>
        <w:spacing w:line="320" w:lineRule="exact"/>
        <w:ind w:firstLine="560" w:firstLineChars="200"/>
        <w:outlineLvl w:val="2"/>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A、毛泽东 B、邓小平 C、江泽民 D、胡锦涛</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12.</w:t>
      </w:r>
      <w:r>
        <w:rPr>
          <w:rFonts w:hint="eastAsia" w:ascii="仿宋_GB2312" w:hAnsi="仿宋_GB2312" w:eastAsia="仿宋_GB2312" w:cs="仿宋_GB2312"/>
          <w:color w:val="000000"/>
          <w:kern w:val="0"/>
          <w:sz w:val="28"/>
          <w:szCs w:val="28"/>
        </w:rPr>
        <w:t>1936年10月，红军三大主力在甘肃会宁胜利会师，标志着震撼世界的（）取得了完全的胜利。参考答案：D</w:t>
      </w:r>
    </w:p>
    <w:p>
      <w:pPr>
        <w:widowControl/>
        <w:spacing w:line="320" w:lineRule="exact"/>
        <w:ind w:firstLine="560" w:firstLineChars="200"/>
        <w:outlineLvl w:val="2"/>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A、抗日战争B、中原突围C、百团大战D、万里长征</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13.</w:t>
      </w:r>
      <w:r>
        <w:rPr>
          <w:rFonts w:hint="eastAsia" w:ascii="仿宋_GB2312" w:hAnsi="仿宋_GB2312" w:eastAsia="仿宋_GB2312" w:cs="仿宋_GB2312"/>
          <w:color w:val="000000"/>
          <w:kern w:val="0"/>
          <w:sz w:val="28"/>
          <w:szCs w:val="28"/>
        </w:rPr>
        <w:t>延安整风运动的基本方针是（）答案：D　A、反对宗派主义以整顿党风B、彻底纠正“共产”风C、团结-批评-团结D、“惩前毖后”，“治病救人”</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14.</w:t>
      </w:r>
      <w:r>
        <w:rPr>
          <w:rFonts w:hint="eastAsia" w:ascii="仿宋_GB2312" w:hAnsi="仿宋_GB2312" w:eastAsia="仿宋_GB2312" w:cs="仿宋_GB2312"/>
          <w:color w:val="000000"/>
          <w:kern w:val="0"/>
          <w:sz w:val="28"/>
          <w:szCs w:val="28"/>
        </w:rPr>
        <w:t>1945年4月23日至6月11日，党的七大在延安举行。这次会议将（）作为党的指导思想写入党章。参考答案：B</w:t>
      </w:r>
    </w:p>
    <w:p>
      <w:pPr>
        <w:widowControl/>
        <w:spacing w:line="320" w:lineRule="exact"/>
        <w:ind w:firstLine="560" w:firstLineChars="200"/>
        <w:outlineLvl w:val="2"/>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A、马列主义B、毛泽东思想C、实事求是原则D、群众路线</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15.</w:t>
      </w:r>
      <w:r>
        <w:rPr>
          <w:rFonts w:hint="eastAsia" w:ascii="仿宋_GB2312" w:hAnsi="仿宋_GB2312" w:eastAsia="仿宋_GB2312" w:cs="仿宋_GB2312"/>
          <w:color w:val="000000"/>
          <w:kern w:val="0"/>
          <w:sz w:val="28"/>
          <w:szCs w:val="28"/>
        </w:rPr>
        <w:t>在俄国十月革命影响下，率先在中国举起马克思主义旗帜的是（）</w:t>
      </w:r>
    </w:p>
    <w:p>
      <w:pPr>
        <w:widowControl/>
        <w:spacing w:line="32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参考答案：A   A、李大钊B、李达C、陈独秀D、毛泽东</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16.</w:t>
      </w:r>
      <w:r>
        <w:rPr>
          <w:rFonts w:hint="eastAsia" w:ascii="仿宋_GB2312" w:hAnsi="仿宋_GB2312" w:eastAsia="仿宋_GB2312" w:cs="仿宋_GB2312"/>
          <w:color w:val="000000"/>
          <w:kern w:val="0"/>
          <w:sz w:val="28"/>
          <w:szCs w:val="28"/>
        </w:rPr>
        <w:t>1930年1月，毛泽东阐述中国革命“以乡村为中心”思想的著作是（）。参考答案：C    A、《中国的红色政权为什么能够存在》B、《井冈山的斗争》C、《星星之火，可以燎原》D、《反对本本主义》</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17.</w:t>
      </w:r>
      <w:r>
        <w:rPr>
          <w:rFonts w:hint="eastAsia" w:ascii="仿宋_GB2312" w:hAnsi="仿宋_GB2312" w:eastAsia="仿宋_GB2312" w:cs="仿宋_GB2312"/>
          <w:color w:val="000000"/>
          <w:kern w:val="0"/>
          <w:sz w:val="28"/>
          <w:szCs w:val="28"/>
        </w:rPr>
        <w:t>中国共产党制定《抗日救国十大纲领》的会议是（）答案：B  A、瓦窑堡会议B、洛川会议C、中共六届五中全会D、中共六届六中全会</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18.</w:t>
      </w:r>
      <w:r>
        <w:rPr>
          <w:rFonts w:hint="eastAsia" w:ascii="仿宋_GB2312" w:hAnsi="仿宋_GB2312" w:eastAsia="仿宋_GB2312" w:cs="仿宋_GB2312"/>
          <w:color w:val="000000"/>
          <w:kern w:val="0"/>
          <w:sz w:val="28"/>
          <w:szCs w:val="28"/>
        </w:rPr>
        <w:t>1938年，毛泽东发表的系统阐述抗日战争特点、前途和发展规律的著作是（）参考答案：B     A、《论反对日本帝国主义的策略》B、《论持久战》C、《论新阶段》D、《论联合政府》</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19.</w:t>
      </w:r>
      <w:r>
        <w:rPr>
          <w:rFonts w:hint="eastAsia" w:ascii="仿宋_GB2312" w:hAnsi="仿宋_GB2312" w:eastAsia="仿宋_GB2312" w:cs="仿宋_GB2312"/>
          <w:color w:val="000000"/>
          <w:kern w:val="0"/>
          <w:sz w:val="28"/>
          <w:szCs w:val="28"/>
        </w:rPr>
        <w:t>1949年6月，毛泽东发表的系统论述中国共产党建国主张的著作是（）答案：D    A、《新民主主义论》B、《目前形势和我们的任务》</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C、《论联合政府》D、《论人民民主专政》</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20.</w:t>
      </w:r>
      <w:r>
        <w:rPr>
          <w:rFonts w:hint="eastAsia" w:ascii="仿宋_GB2312" w:hAnsi="仿宋_GB2312" w:eastAsia="仿宋_GB2312" w:cs="仿宋_GB2312"/>
          <w:color w:val="000000"/>
          <w:kern w:val="0"/>
          <w:sz w:val="28"/>
          <w:szCs w:val="28"/>
        </w:rPr>
        <w:t>在中国共产党第十七次全国代表大会上，胡锦涛同志代表第十六届中央委员会向大会作了题为____的报告。参考答案：A    A、《高举中国特色社会主义伟大旗帜，为夺取全面建设小康社会新胜利而奋斗》</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B、《高举邓小平理论和“三个代表”重要思想伟大旗帜，深入贯彻落实科学发展观，为夺取全面建设小康社会新胜利而奋斗》</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C、《发展中国特色社会主义，实现中华民族伟大复兴》</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D、《深入贯彻落实科学发展观，实现全面建设小康社会奋斗目标的新要求》</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21.</w:t>
      </w:r>
      <w:r>
        <w:rPr>
          <w:rFonts w:hint="eastAsia" w:ascii="仿宋_GB2312" w:hAnsi="仿宋_GB2312" w:eastAsia="仿宋_GB2312" w:cs="仿宋_GB2312"/>
          <w:color w:val="000000"/>
          <w:kern w:val="0"/>
          <w:sz w:val="28"/>
          <w:szCs w:val="28"/>
        </w:rPr>
        <w:t>1927年8月，党在八七会议上确定了 ___的方针。参考答案：B</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A、建立革命军队B、土地革命和武装反抗国民党反动统治的总方针C、建立革命根据地D、组织城市工人斗争</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22.</w:t>
      </w:r>
      <w:r>
        <w:rPr>
          <w:rFonts w:hint="eastAsia" w:ascii="仿宋_GB2312" w:hAnsi="仿宋_GB2312" w:eastAsia="仿宋_GB2312" w:cs="仿宋_GB2312"/>
          <w:color w:val="000000"/>
          <w:kern w:val="0"/>
          <w:sz w:val="28"/>
          <w:szCs w:val="28"/>
        </w:rPr>
        <w:t>1956年9月15至27日党的八大在北京举行，这次大会明确了国内主要矛盾是_______。参考答案：C</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A、无产阶级和资产阶级的矛盾B、中华民族和帝国主义的矛盾</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C、落后的经济文化和人民需要之间的矛盾D、人民群众内部矛盾</w:t>
      </w:r>
    </w:p>
    <w:p>
      <w:pPr>
        <w:widowControl/>
        <w:spacing w:line="320" w:lineRule="exact"/>
        <w:ind w:firstLine="280" w:firstLineChars="1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23.</w:t>
      </w:r>
      <w:r>
        <w:rPr>
          <w:rFonts w:hint="eastAsia" w:ascii="仿宋_GB2312" w:hAnsi="仿宋_GB2312" w:eastAsia="仿宋_GB2312" w:cs="仿宋_GB2312"/>
          <w:color w:val="000000"/>
          <w:kern w:val="0"/>
          <w:sz w:val="28"/>
          <w:szCs w:val="28"/>
        </w:rPr>
        <w:t>抗日战争时期为解决经济上的困难，党在解放区领导了___。答案：B  A、延安整风运动B、大生产运动C、三三制政权建设运动D、打土豪分田地运动</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24.</w:t>
      </w:r>
      <w:r>
        <w:rPr>
          <w:rFonts w:hint="eastAsia" w:ascii="仿宋_GB2312" w:hAnsi="仿宋_GB2312" w:eastAsia="仿宋_GB2312" w:cs="仿宋_GB2312"/>
          <w:color w:val="000000"/>
          <w:kern w:val="0"/>
          <w:sz w:val="28"/>
          <w:szCs w:val="28"/>
        </w:rPr>
        <w:t>《为人民服务》是毛泽东同志在纪念_____追悼会上的讲话。参考答案：A    A、张思德B、白求恩C、刘胡兰D、雷锋</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25.</w:t>
      </w:r>
      <w:r>
        <w:rPr>
          <w:rFonts w:hint="eastAsia" w:ascii="仿宋_GB2312" w:hAnsi="仿宋_GB2312" w:eastAsia="仿宋_GB2312" w:cs="仿宋_GB2312"/>
          <w:color w:val="000000"/>
          <w:kern w:val="0"/>
          <w:sz w:val="28"/>
          <w:szCs w:val="28"/>
        </w:rPr>
        <w:t>党的十一届三中全会根据党的历史经验教训，决定健全党的民主集中制，健全党规党法，严肃党纪，切实搞好党风建设，并选举产生了以陈云为第一书记的______。参考答案：B   A、中央监察委员会B、中央纪律检查委员会C、中央政法委员会D、中央顾问委员会</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26.</w:t>
      </w:r>
      <w:r>
        <w:rPr>
          <w:rFonts w:hint="eastAsia" w:ascii="仿宋_GB2312" w:hAnsi="仿宋_GB2312" w:eastAsia="仿宋_GB2312" w:cs="仿宋_GB2312"/>
          <w:color w:val="000000"/>
          <w:kern w:val="0"/>
          <w:sz w:val="28"/>
          <w:szCs w:val="28"/>
        </w:rPr>
        <w:t>中国共产党最早的组织是由____等发起，在___首先建立的。参考答案：A   A、陈独秀上海B、李大钊北京C、毛泽东长沙D、董必武武汉</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27.</w:t>
      </w:r>
      <w:r>
        <w:rPr>
          <w:rFonts w:hint="eastAsia" w:ascii="仿宋_GB2312" w:hAnsi="仿宋_GB2312" w:eastAsia="仿宋_GB2312" w:cs="仿宋_GB2312"/>
          <w:color w:val="000000"/>
          <w:kern w:val="0"/>
          <w:sz w:val="28"/>
          <w:szCs w:val="28"/>
        </w:rPr>
        <w:t>我们要构建的社会主义和谐社会的总要求是：民主法治、_______、诚信友爱、充满活力、安定有序、人与自然和谐相处。参考答案：D</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A、自由平等B、实现公平C、崇尚正义D、公平正义</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28.</w:t>
      </w:r>
      <w:r>
        <w:rPr>
          <w:rFonts w:hint="eastAsia" w:ascii="仿宋_GB2312" w:hAnsi="仿宋_GB2312" w:eastAsia="仿宋_GB2312" w:cs="仿宋_GB2312"/>
          <w:color w:val="000000"/>
          <w:kern w:val="0"/>
          <w:sz w:val="28"/>
          <w:szCs w:val="28"/>
        </w:rPr>
        <w:t>解放战争时期，人民解放军进行战略决战的三大战役是_________。</w:t>
      </w:r>
    </w:p>
    <w:p>
      <w:pPr>
        <w:widowControl/>
        <w:spacing w:line="32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参考答案：C    A、辽沈、淮海、渡江战役B、上党、淮海、渡江战役C、辽沈、淮海、平津战役D、鲁西南、淮海、渡江战役</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29.</w:t>
      </w:r>
      <w:r>
        <w:rPr>
          <w:rFonts w:hint="eastAsia" w:ascii="仿宋_GB2312" w:hAnsi="仿宋_GB2312" w:eastAsia="仿宋_GB2312" w:cs="仿宋_GB2312"/>
          <w:color w:val="000000"/>
          <w:kern w:val="0"/>
          <w:sz w:val="28"/>
          <w:szCs w:val="28"/>
        </w:rPr>
        <w:t>1937年7月7日，日本帝国主义为大举侵华而蓄谋制造了____事变，中华民族全面抗战由此开始。参考答案：C</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A、九一八B、一二八C、卢沟桥D、八一三</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30.</w:t>
      </w:r>
      <w:r>
        <w:rPr>
          <w:rFonts w:hint="eastAsia" w:ascii="仿宋_GB2312" w:hAnsi="仿宋_GB2312" w:eastAsia="仿宋_GB2312" w:cs="仿宋_GB2312"/>
          <w:color w:val="000000"/>
          <w:kern w:val="0"/>
          <w:sz w:val="28"/>
          <w:szCs w:val="28"/>
        </w:rPr>
        <w:t>1942年5月，八路军副参谋长____在指挥八路军总部进行反“扫荡”战斗时，不幸中弹，壮烈牺殉国。参考答案：B</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A、朱端B、左权C、黄公略D、彭雪枫</w:t>
      </w:r>
    </w:p>
    <w:p>
      <w:pPr>
        <w:widowControl/>
        <w:spacing w:line="32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31.</w:t>
      </w:r>
      <w:r>
        <w:rPr>
          <w:rFonts w:hint="eastAsia" w:ascii="仿宋_GB2312" w:hAnsi="仿宋_GB2312" w:eastAsia="仿宋_GB2312" w:cs="仿宋_GB2312"/>
          <w:color w:val="000000"/>
          <w:kern w:val="0"/>
          <w:sz w:val="28"/>
          <w:szCs w:val="28"/>
        </w:rPr>
        <w:t>抗日战争时期，中国共产党领导的各抗日根据地实行的政权形式是_____。参考答案：B</w:t>
      </w:r>
    </w:p>
    <w:p>
      <w:pPr>
        <w:widowControl/>
        <w:spacing w:line="32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A、联合政府B、“三三制”政权C、共产党一党执政D、国共合作政府</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32.</w:t>
      </w:r>
      <w:r>
        <w:rPr>
          <w:rFonts w:hint="eastAsia" w:ascii="仿宋_GB2312" w:hAnsi="仿宋_GB2312" w:eastAsia="仿宋_GB2312" w:cs="仿宋_GB2312"/>
          <w:color w:val="000000"/>
          <w:kern w:val="0"/>
          <w:sz w:val="28"/>
          <w:szCs w:val="28"/>
        </w:rPr>
        <w:t>中国共产党第一个正式章程，是____通过的《中国共产党章程》。</w:t>
      </w:r>
    </w:p>
    <w:p>
      <w:pPr>
        <w:widowControl/>
        <w:spacing w:line="32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参考答案：B   A、党的一大B、党的二大C、党的三大D、党的四大</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33.</w:t>
      </w:r>
      <w:r>
        <w:rPr>
          <w:rFonts w:hint="eastAsia" w:ascii="仿宋_GB2312" w:hAnsi="仿宋_GB2312" w:eastAsia="仿宋_GB2312" w:cs="仿宋_GB2312"/>
          <w:color w:val="000000"/>
          <w:kern w:val="0"/>
          <w:sz w:val="28"/>
          <w:szCs w:val="28"/>
        </w:rPr>
        <w:t>以下没有参加中国共产党第一次全国代表大会的是____。参考答案：A   A、陈独秀B、毛泽东C、马林D、李达</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34.</w:t>
      </w:r>
      <w:r>
        <w:rPr>
          <w:rFonts w:hint="eastAsia" w:ascii="仿宋_GB2312" w:hAnsi="仿宋_GB2312" w:eastAsia="仿宋_GB2312" w:cs="仿宋_GB2312"/>
          <w:color w:val="000000"/>
          <w:kern w:val="0"/>
          <w:sz w:val="28"/>
          <w:szCs w:val="28"/>
        </w:rPr>
        <w:t>1937年，八一三淞沪抗战爆发，国民党军第88师524团副团长_____率部在苏州河北岸的四行仓库，坚持四昼夜，打退日军数十次进攻。答案：A    A、谢晋元B、姚子青C、吴克仁D、夏国章</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35.</w:t>
      </w:r>
      <w:r>
        <w:rPr>
          <w:rFonts w:hint="eastAsia" w:ascii="仿宋_GB2312" w:hAnsi="仿宋_GB2312" w:eastAsia="仿宋_GB2312" w:cs="仿宋_GB2312"/>
          <w:color w:val="000000"/>
          <w:kern w:val="0"/>
          <w:sz w:val="28"/>
          <w:szCs w:val="28"/>
        </w:rPr>
        <w:t>2002年12月6日，胡锦涛和中央书记处的同志到___ 考察学习时，提出“权为民所用，情为民所系，利为民所谋”，对党执政为民的理念作了深刻的阐释。参考答案：D     A、井冈山B、延安C、瑞金D、西柏坡</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36.</w:t>
      </w:r>
      <w:r>
        <w:rPr>
          <w:rFonts w:hint="eastAsia" w:ascii="仿宋_GB2312" w:hAnsi="仿宋_GB2312" w:eastAsia="仿宋_GB2312" w:cs="仿宋_GB2312"/>
          <w:color w:val="000000"/>
          <w:kern w:val="0"/>
          <w:sz w:val="28"/>
          <w:szCs w:val="28"/>
        </w:rPr>
        <w:t>在国家制定第一个五年计划中，党中央确定集中主要力量发展_____，建立国家工业化和国防现代化的初步基础。参考答案：A</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A、重工业B、轻工业C、农业D、军事工业</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37.</w:t>
      </w:r>
      <w:r>
        <w:rPr>
          <w:rFonts w:hint="eastAsia" w:ascii="仿宋_GB2312" w:hAnsi="仿宋_GB2312" w:eastAsia="仿宋_GB2312" w:cs="仿宋_GB2312"/>
          <w:color w:val="000000"/>
          <w:kern w:val="0"/>
          <w:sz w:val="28"/>
          <w:szCs w:val="28"/>
        </w:rPr>
        <w:t>关于党的七大，下列阐述错误的一项是____。参考答案：B</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A、毛泽东作了题为《论联合政府》的政治报告B、认为新中国应建立社会主义的国家制度C、确立了毛泽东思想在全党的指导地位D、新民主主义革命时期最重要的一次会议</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38.</w:t>
      </w:r>
      <w:r>
        <w:rPr>
          <w:rFonts w:hint="eastAsia" w:ascii="仿宋_GB2312" w:hAnsi="仿宋_GB2312" w:eastAsia="仿宋_GB2312" w:cs="仿宋_GB2312"/>
          <w:color w:val="000000"/>
          <w:kern w:val="0"/>
          <w:sz w:val="28"/>
          <w:szCs w:val="28"/>
        </w:rPr>
        <w:t>“千古奇冤，江南一叶；同室操戈，相煎何急？”是周恩来在____事变后对国民党蒋介石的控诉和回击。参考答案：C</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A、七七B、八一三C、皖南D、四一二</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39.</w:t>
      </w:r>
      <w:r>
        <w:rPr>
          <w:rFonts w:hint="eastAsia" w:ascii="仿宋_GB2312" w:hAnsi="仿宋_GB2312" w:eastAsia="仿宋_GB2312" w:cs="仿宋_GB2312"/>
          <w:color w:val="000000"/>
          <w:kern w:val="0"/>
          <w:sz w:val="28"/>
          <w:szCs w:val="28"/>
        </w:rPr>
        <w:t>第二次国内革命战争时期，由于_____的“左”倾教条主义的错误，造成第五次反“围剿”的失败。参考答案：C</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A、罗章龙B、张国焘C、王明D、李立山</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40.</w:t>
      </w:r>
      <w:r>
        <w:rPr>
          <w:rFonts w:hint="eastAsia" w:ascii="仿宋_GB2312" w:hAnsi="仿宋_GB2312" w:eastAsia="仿宋_GB2312" w:cs="仿宋_GB2312"/>
          <w:color w:val="000000"/>
          <w:kern w:val="0"/>
          <w:sz w:val="28"/>
          <w:szCs w:val="28"/>
        </w:rPr>
        <w:t>_____从组织上确立了党对军队的绝对领导，为建立一支无产阶级领导下的新型人民军队奠定了基础。参考答案：B</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A、井冈山会师B、三湾改编C、古田会议D、八七会议</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41.</w:t>
      </w:r>
      <w:r>
        <w:rPr>
          <w:rFonts w:hint="eastAsia" w:ascii="仿宋_GB2312" w:hAnsi="仿宋_GB2312" w:eastAsia="仿宋_GB2312" w:cs="仿宋_GB2312"/>
          <w:color w:val="000000"/>
          <w:kern w:val="0"/>
          <w:sz w:val="28"/>
          <w:szCs w:val="28"/>
        </w:rPr>
        <w:t>毛泽东在党的_____上做报告时提出了“两个务必”的要求：“务必使同志们继续地持续谦虚、谨慎、不骄、不躁的作风，务必使同志们继续地持续艰苦奋斗的作风。参考答案：C</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A、七大B、七届三中全会C、七届二中全会D、八大</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42.</w:t>
      </w:r>
      <w:r>
        <w:rPr>
          <w:rFonts w:hint="eastAsia" w:ascii="仿宋_GB2312" w:hAnsi="仿宋_GB2312" w:eastAsia="仿宋_GB2312" w:cs="仿宋_GB2312"/>
          <w:color w:val="000000"/>
          <w:kern w:val="0"/>
          <w:sz w:val="28"/>
          <w:szCs w:val="28"/>
        </w:rPr>
        <w:t>1936年12月12日，东北军一部以迅速行动包围临潼华清池，扣押了蒋介石。张学良和杨虎城向全国发出停止内战、一致抗日的通电。这便是震惊中外的_。参考答案：C</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A、上海事变B、南京事变C、西安事变D、皖南事变</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43.</w:t>
      </w:r>
      <w:r>
        <w:rPr>
          <w:rFonts w:hint="eastAsia" w:ascii="仿宋_GB2312" w:hAnsi="仿宋_GB2312" w:eastAsia="仿宋_GB2312" w:cs="仿宋_GB2312"/>
          <w:color w:val="000000"/>
          <w:kern w:val="0"/>
          <w:sz w:val="28"/>
          <w:szCs w:val="28"/>
        </w:rPr>
        <w:t>1935年1月，中共中央政治局在长征途中举行_____，这次会议是中共历史上生死攸关的转折点。参考答案：A</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A、遵义会议B、俄界会议C、洛川会议D、古田会议</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44.</w:t>
      </w:r>
      <w:r>
        <w:rPr>
          <w:rFonts w:hint="eastAsia" w:ascii="仿宋_GB2312" w:hAnsi="仿宋_GB2312" w:eastAsia="仿宋_GB2312" w:cs="仿宋_GB2312"/>
          <w:color w:val="000000"/>
          <w:kern w:val="0"/>
          <w:sz w:val="28"/>
          <w:szCs w:val="28"/>
        </w:rPr>
        <w:t>_____起义打响了武装反抗国民党反动派的第一枪。参考答案：A</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A、南昌起义B、秋收起义C、广州起义D、百色起义</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45.</w:t>
      </w:r>
      <w:r>
        <w:rPr>
          <w:rFonts w:hint="eastAsia" w:ascii="仿宋_GB2312" w:hAnsi="仿宋_GB2312" w:eastAsia="仿宋_GB2312" w:cs="仿宋_GB2312"/>
          <w:color w:val="000000"/>
          <w:kern w:val="0"/>
          <w:sz w:val="28"/>
          <w:szCs w:val="28"/>
        </w:rPr>
        <w:t>党对资本主义工商业的社会主义改造采取的政策是____。参考答案：B   A、没收B、和平赎买C、国家资本主义D、公私合营</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46.</w:t>
      </w:r>
      <w:r>
        <w:rPr>
          <w:rFonts w:hint="eastAsia" w:ascii="仿宋_GB2312" w:hAnsi="仿宋_GB2312" w:eastAsia="仿宋_GB2312" w:cs="仿宋_GB2312"/>
          <w:color w:val="000000"/>
          <w:kern w:val="0"/>
          <w:sz w:val="28"/>
          <w:szCs w:val="28"/>
        </w:rPr>
        <w:t>近代中国社会的性质是____。参考答案：C</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A、帝国主义的殖民地B、封建社会的残余</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C、半殖民地半封建社会D、资本主义社会</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47.</w:t>
      </w:r>
      <w:r>
        <w:rPr>
          <w:rFonts w:hint="eastAsia" w:ascii="仿宋_GB2312" w:hAnsi="仿宋_GB2312" w:eastAsia="仿宋_GB2312" w:cs="仿宋_GB2312"/>
          <w:color w:val="000000"/>
          <w:kern w:val="0"/>
          <w:sz w:val="28"/>
          <w:szCs w:val="28"/>
        </w:rPr>
        <w:t>中国革命的道路是_____。参考答案：D</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A、农村包围城市B、武装夺取政权C、城市工人革命D、农村包围城市、武装夺取政权。</w:t>
      </w:r>
    </w:p>
    <w:p>
      <w:pPr>
        <w:widowControl/>
        <w:spacing w:line="32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48.</w:t>
      </w:r>
      <w:r>
        <w:rPr>
          <w:rFonts w:hint="eastAsia" w:ascii="仿宋_GB2312" w:hAnsi="仿宋_GB2312" w:eastAsia="仿宋_GB2312" w:cs="仿宋_GB2312"/>
          <w:color w:val="000000"/>
          <w:kern w:val="0"/>
          <w:sz w:val="28"/>
          <w:szCs w:val="28"/>
        </w:rPr>
        <w:t>1990年4月，党中央、国务院作出的深化改革、扩大开放的重大决策是____。参考答案：B</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A、开发海南B、开发上海浦东C、开发西部D、开发天津滨海</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49.</w:t>
      </w:r>
      <w:r>
        <w:rPr>
          <w:rFonts w:hint="eastAsia" w:ascii="仿宋_GB2312" w:hAnsi="仿宋_GB2312" w:eastAsia="仿宋_GB2312" w:cs="仿宋_GB2312"/>
          <w:color w:val="000000"/>
          <w:kern w:val="0"/>
          <w:sz w:val="28"/>
          <w:szCs w:val="28"/>
        </w:rPr>
        <w:t>2002年12月6日，胡锦涛和中央书记处的同志到_____考察学习时，提出“权为民所用，情为民所系，利为民所谋”，对党执政为民的理念作了深刻的阐释。答案：D   A、井冈山B、延安C、瑞金D、西柏坡</w:t>
      </w:r>
    </w:p>
    <w:p>
      <w:pPr>
        <w:widowControl/>
        <w:spacing w:line="32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50.</w:t>
      </w:r>
      <w:r>
        <w:rPr>
          <w:rFonts w:hint="eastAsia" w:ascii="仿宋_GB2312" w:hAnsi="仿宋_GB2312" w:eastAsia="仿宋_GB2312" w:cs="仿宋_GB2312"/>
          <w:color w:val="000000"/>
          <w:kern w:val="0"/>
          <w:sz w:val="28"/>
          <w:szCs w:val="28"/>
        </w:rPr>
        <w:t>中国共产党第十七届中央委员会第五次全体会议，于2010年10月15日至18日在北京举行，全会听取和讨论了胡锦涛受中央政治局委托作的工作报告，审议透过了《中共中央关于制定国民经济和社会发展第____个五年规划的推荐》。参考答案：C    A、十B、十一C、十二D、十三</w:t>
      </w:r>
    </w:p>
    <w:p>
      <w:pPr>
        <w:widowControl/>
        <w:spacing w:line="320" w:lineRule="exact"/>
        <w:ind w:firstLine="560" w:firstLineChars="200"/>
        <w:outlineLvl w:val="2"/>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r>
        <w:rPr>
          <w:rFonts w:hint="eastAsia" w:ascii="仿宋_GB2312" w:hAnsi="仿宋_GB2312" w:eastAsia="仿宋_GB2312" w:cs="仿宋_GB2312"/>
          <w:color w:val="0000FF"/>
          <w:kern w:val="0"/>
          <w:sz w:val="32"/>
          <w:szCs w:val="32"/>
        </w:rPr>
        <w:t>增加题：</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1.党的十九大的主题是：不忘初心，____，高举中国特色社会主义伟大旗帜，决胜全面建成小康社会，夺取新时代中国特色社会主义伟大胜利，为实现中华民族伟大复兴的中国梦不懈奋斗。</w:t>
      </w:r>
    </w:p>
    <w:p>
      <w:pPr>
        <w:widowControl/>
        <w:spacing w:line="320" w:lineRule="exact"/>
        <w:ind w:firstLine="56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　　A.继续前进　B.牢记使命C.方得始终　D.砥砺前行答案：B</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2.中国共产党人的初心和使命，就是为中国人民___，为中华民族____。这个初心和使命是激励中国共产党人不断前进的根本动力。A.谋幸福 谋未来B.谋生活 谋复兴C.谋幸福 谋复兴D.谋生活 谋未来答案：C</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3.习近平新时代中国特色社会主义思想回答了__这个重大时代课题。　A.新形势下实现什么样的发展、怎样发展B.新时代坚持和发展什么样的中国特色社会主义、怎样坚持和发展中国特色社会主义C.什么是社会主义、怎样建设社会主义和建设什么样的党、怎样建设党　D.新形势下怎么认识和发展中国特色社会主义答案：B</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4.改革开放以来党的全部理论和实践的主题是____。　A.实现民族伟大复兴　B.为人民谋幸福　C.中国特色社会主义D.为人类谋和平答案：C</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5.习近平新时代中国特色社会义思想的核心要义是____。</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A.实现中华民族伟大复兴　B.坚持和发展中国特色社会主义　C.促进人类和平进步发展　D.实现党的指导思想与时俱进答案：B</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6、习近平新时代中国特色社会主义思想的核心内容包括____。　A.“8个明确”“14个坚持”　B.“8个明确”“8个坚持”C.“14个明确”“8个坚持”　D.“14个明确”“14个坚持”答案：A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7.党的十九大对我国社会主义所处历史阶段作出“两个没有变”的重大判断，具体是指_____。①我国仍处于并将长期处于社会主义初级阶段的基本国情没有变②我国现阶段社会主要矛盾没有变　③我国改革开放的基本国策没有变④我国是世界上最大发展中国家的国际地位没有变A.①② B.②④ C.①④ D.②③答案：C</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8.___的基本方略，是实现“两个一百年”奋斗目标、实现中华民族伟大复兴中国梦的“路线图”和“任务书”。A.“8个明确”B.“8个坚持”C.“14个明确”D.“14个坚持”答案：D</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9.改革开放以来我们取得一切成绩和进步的根本原因，归结起来就是：开辟了中国特色社会主义道路，形成了中国特色社会主义理论体系，确立了中国特色社会主义制度，发展了____。A.中国特色社会主义核心价值　B.中国特色社会主义文化C.中国特色社会主义目标D.中国特色社会主义文明  答案：B</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10.全党同志要坚定“四个自信”。“四个自信”是指_____。</w:t>
      </w:r>
    </w:p>
    <w:p>
      <w:pPr>
        <w:widowControl/>
        <w:spacing w:line="320" w:lineRule="exact"/>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①道路自信　②理论自信　③制度自信　④文化自信　⑤体制自信　⑥思想自信　A.①②③④　B.①②④⑤　C.②③④⑤　D.②③④⑥　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11.关于中国特色社会主义进入了新时代，下列理解不正确的是______。A.这是承前启后、继往开来、在新历史条件下继续夺取中国特色社会主义伟大胜利的时代B.这是全面建设小康社会、开启社会主义现代化新征程的时代C.这是全国各族人民团结奋斗、不断创造美好生活、逐步实现全体人民共同富裕的时代D.这是全体中华儿女勠力同心、奋力实现中华民族伟大复兴中国梦的时代E.这是我国日益走近世界舞台中央、不断为人类作出更大贡献的时代　　答案：B</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13.领导干部要以( )身份参加所在党支部或党小组的组织生活，坚持党员领导干部讲党课制度。A.支部书记B.讲师 C.普通党员D.支部一员答案：C</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14. 厅党委对涉藏工作“四底”要求是（    ）A、情况见底 管控保底 应急托底 落实到底 B、情况见底 管控保底 应急托底 落实彻底C、情况见底 管控到底 应急触底 落实彻底D、情况知底 管控到底 应急触底 落实到底  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14.中共中央关于党的百年奋斗重大成就和历史经验的决议中提到，（ ）以后，由于西方列强入侵和封建统治腐败，中国逐步成为半殖民地半封建社会，国家蒙辱、人民蒙难、文明蒙尘，中华民族遭受了前所未有的劫难。　　　A.一八四〇年鸦片战争B.一八五〇年鸦片战争C.一八四五年鸦片战争D.一八四六年鸦片战争【参考答案】A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15.中共中央关于党的百年奋斗重大成就和历史经验的决议中提到，（ ）推翻了统治中国几千年的君主专制制度，但未能改变中国半殖民地半封建的社会性质和中国人民的悲惨命运。</w:t>
      </w:r>
    </w:p>
    <w:p>
      <w:pPr>
        <w:widowControl/>
        <w:spacing w:line="320" w:lineRule="exact"/>
        <w:ind w:firstLine="56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A.辛亥革命B.洋务运动C.新文化运动D.戊戌变法【参考答案】A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16.洋务运动，又称自强运动。是19世纪60年代到90年代晚清洋务派以（ ）为口号所进行的一场引进西方军事装备、机器生产和科学技术以挽救清朝统治的自救运动。</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A.“民主”、“科学”B.“师夷长技以制夷”C.“科学”、“进步”D.“自强”、“求富”【参考答案】D</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17.中共中央关于党的百年奋斗重大成就和历史经验的决议中提到，十月革命一声炮响，给中国送来了马克思列宁主义。（ ）促进了马克思主义在中国的传播。A.辛亥革命B.新文化运动C.洋务运动D.五四运动       【答案】D</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18.中国共产党，创建于（ ），中国共产党成立后，确立了新民主主义革命的正确道路，让灾难深重的中国人民看到了新的希望、有了新的依靠。  A.1922年8月23日B.1921年7月23日C.1921年7月1日D.1922年8月23日【参考答案】B</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19.中共中央关于党的百年奋斗重大成就和历史经验的决议中提到，一九二七年国民党内反动集团叛变革命，残酷屠杀共产党人和革命人民，由于党内以（ ）为代表的右倾思想发展为右倾机会主义错误并在党的领导机关中占了统治地位，党和人民不能组织有效抵抗，致使大革命在强大的敌人突然袭击下遭到惨重失败。</w:t>
      </w:r>
    </w:p>
    <w:p>
      <w:pPr>
        <w:widowControl/>
        <w:spacing w:line="320" w:lineRule="exact"/>
        <w:ind w:firstLine="56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A.陈独秀B.江青C.瞿秋白D.李三立【参考答案】A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20.中共中央关于党的百年奋斗重大成就和历史经验的决议中提到，（ ）打响武装反抗国民党反动派的第一枪，标志着中国共产党独立领导革命战争、创建人民军队和武装夺取政权的开端。</w:t>
      </w:r>
    </w:p>
    <w:p>
      <w:pPr>
        <w:widowControl/>
        <w:spacing w:line="320" w:lineRule="exact"/>
        <w:ind w:firstLine="56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A.武汉会战B.平型关大捷C.南昌起义D.渤海战役【参考答案】C</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21.中共中央关于党的百年奋斗重大成就和历史经验的决议中提到，（ ）确定实行土地革命和武装起义的方针。</w:t>
      </w:r>
    </w:p>
    <w:p>
      <w:pPr>
        <w:widowControl/>
        <w:spacing w:line="320" w:lineRule="exact"/>
        <w:ind w:firstLine="56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A.中共七大B.古田会议C.广州起义D.八七会议【参考答案】D</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22.（ ）是毛泽东在湖南东部和江西西部领导的工农革命军（即红军）举行的一次武装起义。A.秋收起义B.湘江起义C.广州起义D.赣南起义【答案】A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23.中共中央关于党的百年奋斗重大成就和历史经验的决议中提到，（ ）是中国革命具有决定意义的新起点。A.占领中心城市来取得革命在全国的胜利B.从进攻大城市转为向农村进军C.农村包围城市D.迫切需要找到适合中国国情的革命道路【参考答案】B</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24.中共中央关于党的百年奋斗重大成就和历史经验的决议中提到，毛泽东同志领导军民在（ ）建立第一个农村革命根据地，党领导人民打土豪、分田地。A.井冈山B.川陕C.陕甘宁D.鄂豫陕【参考答案】A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25.中共中央关于党的百年奋斗重大成就和历史经验的决议中提到，（ ）确立思想建党、政治建军原则。A.瓦窑堡会议B.遵义会议C.八七会议D.古田会议【参考答案】D</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26.中共中央关于党的百年奋斗重大成就和历史经验的决议中提到，由于王明“左”倾教条主义在党内的错误领导，中央革命根据地（ ）失败，红军不得不进行战略转移，经过艰苦卓绝的长征转战到陕北。A.第五次反“围剿”B.第四次反“围剿”C.第三次反“围剿”D.第二次反“围剿”【答案】A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27.中共中央关于党的百年奋斗重大成就和历史经验的决议中提到，抗日战争时期，（ ）后，中日民族矛盾逐渐超越国内阶级矛盾上升为主要矛盾。A.九一八事变B.七七事变C.双十二事变D.巴黎会战【参考答案】A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28.中共中央关于党的百年奋斗重大成就和历史经验的决议中提到，在日本帝国主义加紧侵略我国、民族危机空前严重的关头，党率先高举武装抗日旗帜，广泛开展抗日救亡运动，促成（ ）和平解决，对推动国共再次合作、团结抗日起了重大历史作用。</w:t>
      </w:r>
    </w:p>
    <w:p>
      <w:pPr>
        <w:widowControl/>
        <w:spacing w:line="320" w:lineRule="exact"/>
        <w:ind w:firstLine="56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A.北伐战争B.南昌起义C.创建黄埔军校D.西安事变【参考答案】D</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29.下列历史事件发生的先后顺序是（ ）。①七七事变②南京大屠杀③九一八事变④西安事变⑤中共七大⑥百团大战</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A.①②③④⑤⑥B.③④①②⑥⑤C.②③①④⑤⑥D.①②④③⑥⑤E.17年7月8日时政早知道重要预测题【参考答案】B</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30.2021年7月7日，七七事变（ ）周年纪念日。</w:t>
      </w:r>
    </w:p>
    <w:p>
      <w:pPr>
        <w:widowControl/>
        <w:spacing w:line="320" w:lineRule="exact"/>
        <w:ind w:firstLine="56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A.74B.77C.80D.84【参考答案】D</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31.中共中央关于党的百年奋斗重大成就和历史经验的决议中提到，解放战争时期，面对国民党反动派悍然发动的全面内战，党领导广大军民逐步由积极防御转向战略进攻，打赢（ ）三大战役和渡江战役，向中南、西北、西南胜利进军，消灭国民党反动派八百万军队，推翻国民党反动政府，推翻帝国主义、封建主义、官僚资本主义三座大山。</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A.淞沪、辽沈、淮海B.台儿庄、平型关、天津C.辽沈、淮海、西柏坡D.辽沈、淮海、平津【参考答案】D</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32.中共中央关于党的百年奋斗重大成就和历史经验的决议中提到，在革命斗争中，以毛泽东同志为主要代表的中国共产党人，把马克思列宁主义基本原理同中国具体实际相结合，对经过艰苦探索、付出巨大牺牲积累的一系列独创性经验作了理论概括，开辟了（ ）的正确革命道路，创立了毛泽东思想，为夺取新民主主义革命胜利指明了正确方向。</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A.中心城市武装暴动B.民主革命和社会主义革命相结合C.农村包围城市、武装夺取政权D.暴力革命和会议斗争【参考答案】C</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33.中共中央关于党的百年奋斗重大成就和历史经验的决议中提到，在革命斗争中，党弘扬（ ）的伟大建党精神。A.坚持真理、坚守理想，践行初心、英勇斗争，对党忠诚、不负人民B.践行初心、担当使命，不怕牺牲、英勇斗争，对党忠诚、不负人民C.坚持真理、坚守理想，践行初心、担当使命，不怕牺牲、英勇斗争，对党忠诚、不负人民D.坚持真理、坚守理想，践行初心、担当使命，对党忠诚、不负人民【参考答案】C</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34.中共中央关于党的百年奋斗重大成就和历史经验的决议中提到，党实施和推进党的建设伟大工程，提出着重从思想上建党的原则，坚持民主集中制，坚持理论联系实际、密切联系群众、批评和自我批评三大优良作风，形成（ ）三大法宝。A.统一战线、武装斗争、党的建设B.统一战线、积极斗争、党的建设C.统一斗争、武装起义、党的建设D.统一斗争、武装斗争、全面建设【参考答案】A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35.中共中央关于党的百年奋斗重大成就和历史经验的决议中提到，要努力建设（ ）马克思主义政党。</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全国范围的、广大群众性的、思想上政治上组织上完全巩固的B.全国范围的、积极向上的、广大群众性的、思想上完全巩固的C.世界范围的、广大群众性的、政治上组织上完全巩固的D.全国范围的、人民群众性的、思想上政治上完全巩固的【参考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36.中共中央关于党的百年奋斗重大成就和历史经验的决议中提到，（ ）为建立新民主主义的新中国制定了正确路线方针政策，使全党在思想上政治上组织上达到空前统一和团结。</w:t>
      </w:r>
    </w:p>
    <w:p>
      <w:pPr>
        <w:widowControl/>
        <w:spacing w:line="320" w:lineRule="exact"/>
        <w:ind w:firstLine="56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A.党的八大B.党的五大C.党的六大D.党的七大【参考答案】D</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37.中共中央关于党的百年奋斗重大成就和历史经验的决议中提到，实践充分说明，历史和人民选择了中国共产党，没有中国共产党领导，（ ）是不可能实现的。A.民族独立、人民解放、国家富强B.民族复兴、人民解放C.民族独立、人民解放D.国家繁荣、人民独立【参考答案】C</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38.中共中央关于党的百年奋斗重大成就和历史经验的决议中提到，社会主义革命和建设时期，党面临的主要任务是，（ ）A.继续探索中国建设社会主义的正确道路，解放和发展社会生产力，使人民摆脱贫困、尽快富裕起来B.实现从新民主主义到社会主义的转变，进行社会主义革命，推进社会主义建设，为实现中华民族伟大复兴奠定根本政治前提和制度基础C.为实现中华民族伟大复兴提供充满新的活力的体制保证和快速发展的物质条件D.反对帝国主义、封建主义、官僚资本主义，争取民族独立、人民解放，为实现中华民族伟大复兴创造根本社会条件【参考答案】B</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39.中共中央关于党的百年奋斗重大成就和历史经验的决议中提到，（ ）党正式提出过渡时期的总路线，即在一个相当长的时期内，逐步实现国家的社会主义工业化，并逐步实现国家对农业、手工业和资本主义工商业的社会主义改造。A.一九四九年B.一九五一年C.一九五二年D.一九五三年【答案】D</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40.中共中央关于党的百年奋斗重大成就和历史经验的决议中提到，（ ）为我国一切进步和发展奠定了重要基础。A.全国各族人民的大团结B.社会主义经济制度C.社会主义民族关系的发展D.社会主义制度的建立【答案】D</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41.中共中央关于党的百年奋斗重大成就和历史经验的决议中提到，党的八大根据我国社会主义改造基本完成后的形势，提出国内主要矛盾已经不再是工人阶级和资产阶级的矛盾，而是（ ）。A.人民对于经济文化迅速发展的需要同当前经济文化不能满足人民需要的状况之间的矛盾B.人民群众经济的需要同人民物质生活需要的的矛盾C.人民日益增长的文化需求同社会主义建设之间的矛盾D.社会主义改造基本完成同不能满足人民需要的矛盾【参考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42.中共中央关于党的百年奋斗重大成就和历史经验的决议中提到，党提出努力把我国逐步建设成为一个具有（ ）的社会主义强国，领导人民开展全面的大规模的社会主义建设。</w:t>
      </w:r>
    </w:p>
    <w:p>
      <w:pPr>
        <w:widowControl/>
        <w:spacing w:line="320" w:lineRule="exact"/>
        <w:ind w:firstLine="56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A.现代农业、现代工业、现代国防和现代科学技术</w:t>
      </w:r>
    </w:p>
    <w:p>
      <w:pPr>
        <w:widowControl/>
        <w:spacing w:line="320" w:lineRule="exact"/>
        <w:ind w:firstLine="56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B.现代农业、现代工业、现代国防和现代信息技术</w:t>
      </w:r>
    </w:p>
    <w:p>
      <w:pPr>
        <w:widowControl/>
        <w:spacing w:line="320" w:lineRule="exact"/>
        <w:ind w:firstLine="56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C.现代农业、现代手工业、现代国防和现代网络技术</w:t>
      </w:r>
    </w:p>
    <w:p>
      <w:pPr>
        <w:widowControl/>
        <w:spacing w:line="320" w:lineRule="exact"/>
        <w:ind w:firstLine="56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D.现代农业、现代手工业、现代国防和现代科学技术【参考答案】A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43.中共中央关于党的百年奋斗重大成就和历史经验的决议中提到，党审时度势调整外交战略，推动恢复我国在联合国的一切合法权利，打开对外工作新局面，推动形成国际社会（ ）的格局。A.坚持一个中国原则B.一个国家两种制度C.积极向上、对外开放D.改革开放【参考答案】A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44.中共中央关于党的百年奋斗重大成就和历史经验的决议中提到，党充分预见到在全国执政面临的新挑战，早在解放战争取得全国胜利前夕召开的党的（ ）就向全党提出，务必继续保持谦虚、谨慎、不骄、不躁的作风，务必继续保持艰苦奋斗的作风。A.七届二中全会B.七届三中全会C.八届二中全会D.八届三中全会【参考答案】A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45.中共中央关于党的百年奋斗重大成就和历史经验的决议中提到，完成社会主义革命和推进社会主义建设时期，毛泽东同志提出把马克思列宁主义基本原理同中国具体实际进行“第二次结合”，走出一条适合我国国情的（ ）。A.工业化道路B.社会主义道路C.农业化道路D.马克思主义道路【参考答案】A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46.正式提出共产党与各民主党派“长期共存、互相监督”方针的文献是（ ）。A.《中国人民政治协商会议共同纲领》B.《关于正确处理人民内部矛盾的问题》C.《论十大关系》D.《中华人民共和国宪法》【答案】C</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47.毛泽东提出在科学文化领域里实行的方针是（ ）。A.百花齐放，百家争鸣B.古为今用，洋为中用C.去粗取精，去伪存真D.中学为体，西学为用【参考答案】A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48.文化大革命全称“无产阶级文化大革命”，发生于（ ），是一场由领导者错误发动，被反革命集团利用，给党、国家和各族人民带来严重灾难的内乱，留下了极其惨痛的教训。</w:t>
      </w:r>
    </w:p>
    <w:p>
      <w:pPr>
        <w:widowControl/>
        <w:spacing w:line="320" w:lineRule="exact"/>
        <w:ind w:firstLine="56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A.1956年5月至1966年10月</w:t>
      </w:r>
    </w:p>
    <w:p>
      <w:pPr>
        <w:widowControl/>
        <w:spacing w:line="320" w:lineRule="exact"/>
        <w:ind w:firstLine="56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B.1966年5月至1986年10月</w:t>
      </w:r>
    </w:p>
    <w:p>
      <w:pPr>
        <w:widowControl/>
        <w:spacing w:line="320" w:lineRule="exact"/>
        <w:ind w:firstLine="56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C.1956年5月至1976年10月</w:t>
      </w:r>
    </w:p>
    <w:p>
      <w:pPr>
        <w:widowControl/>
        <w:spacing w:line="320" w:lineRule="exact"/>
        <w:ind w:firstLine="56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D.1966年5月至1976年10月【参考答案】D</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49.中共中央关于党的百年奋斗重大成就和历史经验的决议中提到，“文化大革命”结束以后，在党和国家面临何去何从的重大历史关头，党深刻认识到，只有（ ）才是唯一出路，否则我们的现代化事业和社会主义事业就会被葬送。A.实行对外开放B.实行经济建设C.实行改革开放D.实行创新发展【参考答案】C</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50.中共中央关于党的百年奋斗重大成就和历史经验的决议中提到，（ A）党召开十一届三中全会，果断结束“以阶级斗争为纲”，实现党和国家工作中心战略转移，开启了改革开放和社会主义现代化建设新时期，实现了新中国成立以来党的历史上具有深远意义的伟大转折。A.一九七八年十二月B.一九七八年十一月C.一九七八年十月D.一九七八年九月</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51.中共中央关于党的百年奋斗重大成就和历史经验的决议中提到，党的十一届三中全会以后，以邓小平同志为主要代表的中国共产党人，团结带领全党全国各族人民，深刻总结新中国成立以来正反两方面经验，围绕（ ）这一根本问题，借鉴世界社会主义历史经验，创立了邓小平理论。A.什么是社会主义、怎样建设社会主义B.什么是社会主义、怎样建设社会主义、为什么要建设社会主义C.走自己的路、建设中国特色社会主义D.到二十一世纪中叶分三步走、基本实现社会主义现代化【参考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52.我国社会主义初级阶段的基本经济制度是（ ）。</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①重点发展国有经济，以控制国民经济命脉②以公有制为主体③多种所有制经济共同发展④发展非公有制经济，促进企业多元化发展</w:t>
      </w:r>
    </w:p>
    <w:p>
      <w:pPr>
        <w:widowControl/>
        <w:spacing w:line="320" w:lineRule="exact"/>
        <w:ind w:firstLine="56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A.①②B.①③C.②③D.②④【参考答案】C</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53.中共中央关于党的百年奋斗重大成就和历史经验的决议中提到，党的十六大以后，以胡锦涛同志为主要代表的中国共产党人，团结带领全党全国各族人民，在全面建设小康社会进程中推进（ ），深刻认识和回答了新形势下实现什么样的发展、怎样发展等重大问题，形成了科学发展观。</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A.实践创新、理论创新、制度创新B.实践创新、理论创新、制度创新、全面创新C.实践创新、改革创新、制度创新D.改革创新、理论创新、制度创新【参考答案】A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54.中共中央关于党的百年奋斗重大成就和历史经验的决议中提到，抓住重要战略机遇期，聚精会神搞建设，一心一意谋发展，强调坚持以人为本、全面协调可持续发展，着力保障和改善民生，促进社会公平正义，推进（ ），成功在新形势下坚持和发展了中国特色社会主义。A.党的能力建设和先进性建设B.党的综合能力建设和先进性建设C.党的战略能力建设和先进性建设D.党的执政能力建设和先进性建设【参考答案】D</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55.中共中央关于党的百年奋斗重大成就和历史经验的决议中提到，为了推进改革开放，党重新确立马克思主义的（ ），彻底否定“两个凡是”的错误方针，正确评价毛泽东同志的历史地位和毛泽东思想的科学体系。</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A.思想路线、道德路线、组织路线B.思想路线、政治路线、道德路线C.思想路线、政治路线、组织路线、道德路线D.思想路线、政治路线、组织路线【参考答案】D</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56.中共中央关于党的百年奋斗重大成就和历史经验的决议中提到，党明确我国社会的主要矛盾是（ ），解决这个主要矛盾就是我们的中心任务，提出小康社会目标。A.人民日益增长的物质文化需要同落后的社会生产之间的矛盾B.人民日益增长的物质文化需要同不平衡不充分的发展的矛盾C.人民日益增长的物质文化需要同落后的社会生产的矛盾D.人民日益增长的物质文化需要同落后的经济发展之间的矛盾【参考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57.中共中央关于党的百年奋斗重大成就和历史经验的决议中提到，党深刻认识到，开创改革开放和社会主义现代化建设新局面，必须以（ ）引领事业发展。A.政治创新B.改革开放C.理论创新D.文化发展【答案】C</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58.中共中央关于党的百年奋斗重大成就和历史经验的决议中提到，党领导和支持开展真理标准问题大讨论，从新的实践和时代特征出发坚持和发展马克思主义，科学回答了建设中国特色社会主义的（ ）等一系列基本问题，形成中国特色社会主义理论体系，实现了马克思主义中国化新的飞跃。A.发展道路、发展阶段、根本任务、发展动力、发展战略、政治保证、祖国统一B.发展动力、发展战略、政治保证、祖国统一、外交和国际战略、领导力量和依靠力量C.发展道路、发展阶段、根本任务、发展动力、发展战略、政治保证、祖国统一D.发展道路、发展阶段、根本任务、发展动力、发展战略、政治保证、祖国统一、外交和国际战略、领导力量和依靠力量【参考答案】D</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59.中共中央关于党的百年奋斗重大成就和历史经验的决议中提到，我国改革从农村实行家庭联产承包责任制率先突破，逐步转向城市经济体制改革并全面铺开，确立社会主义市场经济的改革方向，更大程度更广范围发挥（ ）在资源配置中的基础性作用，坚持和完善基本经济制度和分配制度。A.市场B.创新C.发展D.改革【参考答案】A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60.中共中央关于党的百年奋斗重大成就和历史经验的决议中提到，党把（ ）确立为基本国策，从兴办深圳等经济特区、开发开放浦东、推动沿海沿边沿江沿线和内陆中心城市对外开放到加入世界贸易组织，从“引进来”到“走出去”，充分利用国际国内两个市场、两种资源。</w:t>
      </w:r>
    </w:p>
    <w:p>
      <w:pPr>
        <w:widowControl/>
        <w:spacing w:line="320" w:lineRule="exact"/>
        <w:ind w:firstLine="56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A.对外开放B.创新开放C.创新发展D.改革开放【参考答案】A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61.中共中央关于党的百年奋斗重大成就和历史经验的决议中提到，党加快推进以（ ）为重点的社会建设，改善人民生活，取消农业税，不断推进学有所教、劳有所得、病有所医、老有所养、住有所居，促进社会和谐稳定。A.改善民生B.改善生活C.科学发展D.经济发展【参考答案】A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62.中共中央关于党的百年奋斗重大成就和历史经验的决议中提到，党提出建设强大的现代化正规化革命军队的总目标，把军事斗争准备的基点放在（ ）上，推进中国特色军事变革，走中国特色精兵之路。A.打赢网络化条件下的局部战争B.打赢信息化条件下的全面战争C.打赢信息化条件下的局部战争D.打赢科学化条件下的局部战争【参考答案】C</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63.中共中央关于党的百年奋斗重大成就和历史经验的决议中提到，邓小平同志创造性提出“一个国家，两种制度”科学构想，开辟了（ ）的新途径。A.以和平方式实现祖国统一B.和平统一、一国两制C.一个中国原则的“九二共识”D.改革开放【参考答案】A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64.中共中央关于党的百年奋斗重大成就和历史经验的决议中提到，党坚持（ ）的外交政策宗旨，调整同主要大国的关系，发展同周边国家的睦邻友好关系，深化同广大发展中国家的友好合作，积极参与国际和地区事务，建立起全方位多层次的对外关系新格局。A.维护世界和平、促进全面发展B.维护世界和平、促进全面发展C.维护世界和平、发展改革开放D.维护世界和平、促进共同发展【参考答案】D</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65.中共中央关于党的百年奋斗重大成就和历史经验的决议中提到，党积极促进世界多极化和国际关系民主化，推动经济全球化朝着有利于共同繁荣的方向发展，旗帜鲜明反对霸权主义和强权政治，坚定维护广大发展中国家利益，推动建立（ ）的国际政治经济新秩序，促进世界持久和平、共同繁荣。A.有序发展B.科学合理C.公开公正D.公正合理【参考答案】D</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66.中共中央关于党的百年奋斗重大成就和历史经验的决议中提到，党按照（ ）方针加强干部队伍建设，大力选拔中青年干部，促进干部队伍新老交替。A.革命化、年轻化、知识化B.革命化、年轻化、知识化、专业化C.全面化、年轻化、知识化、创新化D.革命化、改革化、知识化、专业化【答案】B</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67.中共中央关于党的百年奋斗重大成就和历史经验的决议中提到，党围绕（ ）这两大历史性课题，以执政能力建设和先进性建设为主线，先后就加强党同人民群众联系、加强和改进党的作风建设、加强党的执政能力建设等重大问题作出决定，组织开展“讲学习、讲政治、讲正气”教育、“三个代表”重要思想学习教育活动、保持共产党员先进性教育活动、学习实践科学发展观活动等集中性学习教育。A.解决好提高党的领导水平、提高抵御风险能力B.解决好提高党的领导水平和执政水平、提高拒腐防变和抵御风险能力C.解决好党的领导水平和执政水平、提高抵御风险能力D.解决好党的执政水平、提高拒腐防变能力【参考答案】B</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68.中共中央关于党的百年奋斗重大成就和历史经验的决议中提到，党把（ ）提高到关系党和国家生死存亡的高度，推进惩治和预防腐败体系建设。A.作风建设和反腐败斗争B.廉政建设和反腐败斗争C.党风廉政建设和反腐败斗争D.廉政建设和腐败斗争【参考答案】C</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69.中共中央关于党的百年奋斗重大成就和历史经验的决议中提到，改革开放四十周年之际，党中央隆重举行庆祝大会，习近平同志发表重要讲话，全面总结四十年改革开放取得的伟大成就和宝贵经验，强调（ ）是党的一次伟大觉醒，是中国人民和中华民族发展史上一次伟大革命。</w:t>
      </w:r>
    </w:p>
    <w:p>
      <w:pPr>
        <w:widowControl/>
        <w:spacing w:line="320" w:lineRule="exact"/>
        <w:ind w:firstLine="56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A.改革开放B.创新发展C.和平发展D.积极向上【参考答案】A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70.中共中央关于党的百年奋斗重大成就和历史经验的决议中提到，改革开放和社会主义现代化建设的伟大成就举世瞩目，我国实现了从生产力相对落后的状况到经济总量跃居（ ）的历史性突破，实现了人民生活从温饱不足到总体小康、奔向全面小康的历史性跨越，推进了中华民族从站起来到富起来的伟大飞跃。A.世界第一B.世界第二C.世界第三D.世界第四【答案】B</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71.中共中央关于党的百年奋斗重大成就和历史经验的决议中提到，中国共产党和中国人民以英勇顽强的奋斗向世界庄严宣告，（ ）是决定当代中国前途命运的关键一招，中国特色社会主义道路是指引中国发展繁荣的正确道路，中国大踏步赶上了时代。A.依法治国B.和平发展C.创新发展D.改革开放【答案】D</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72.中共中央关于党的百年奋斗重大成就和历史经验的决议中提到，（ ）是我国发展新的历史方位。A.中国特色社会主义新时代B.新时代中国特色社会主义C.中国社会主义新时代D.中国特色社会主义全面发展新时代【答案】A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73.中共中央关于党的百年奋斗重大成就和历史经验的决议中提到，以习近平同志为主要代表的中国共产党人，明确坚持和发展中国特色社会主义，总任务是实现社会主义现代化和中华民族伟大复兴，在全面建成小康社会的基础上，分两步走在本世纪中叶建成（ ）的社会主义现代化强国，以中国式现代化推进中华民族伟大复兴.A.富强民主文明和谐美丽B.富强民主文明和谐C.富强民主文明和谐美丽清洁D.富强民主文明和谐美丽清洁绿色发展【参考答案】A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74.中共中央关于党的百年奋斗重大成就和历史经验的决议中提到，以习近平同志为主要代表的中国共产党人，明确全面深化改革总目标是（ ）。</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完善和发展中国特色社会主义制度、推进国家治理体系和治理能力现代化B.经济建设、政治建设、文化建设、社会建设、生态文明建设五位一体总体布局C.全面建设社会主义现代化国家、全面深化改革、全面依法治国、全面从严治党四个全面战略布局D.建设中国特色社会主义法治体系、建设社会主义法治国家【参考答案】A</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75.中共中央关于党的百年奋斗重大成就和历史经验的决议中提到，必须坚持和完善社会主义基本经济制度，使市场在资源配置中起决定性作用，更好发挥政府作用，把握新发展阶段，贯彻（ ）的新发展理念，加快构建以国内大循环为主体、国内国际双循环相互促进的新发展格局，推动高质量发展，统筹发展和安全</w:t>
      </w:r>
    </w:p>
    <w:p>
      <w:pPr>
        <w:widowControl/>
        <w:spacing w:line="320" w:lineRule="exact"/>
        <w:ind w:firstLine="56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A.创新、发展、绿色、开放、共享</w:t>
      </w:r>
    </w:p>
    <w:p>
      <w:pPr>
        <w:widowControl/>
        <w:spacing w:line="320" w:lineRule="exact"/>
        <w:ind w:firstLine="56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B.创新、发展、协调、绿色、开放、共享</w:t>
      </w:r>
    </w:p>
    <w:p>
      <w:pPr>
        <w:widowControl/>
        <w:spacing w:line="320" w:lineRule="exact"/>
        <w:ind w:firstLine="56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C.创新、协调、绿色、开放、共享</w:t>
      </w:r>
    </w:p>
    <w:p>
      <w:pPr>
        <w:widowControl/>
        <w:spacing w:line="320" w:lineRule="exact"/>
        <w:ind w:firstLine="56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D.创新、改革、协调、绿色、开放</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【参考答案】C</w:t>
      </w:r>
    </w:p>
    <w:p>
      <w:pPr>
        <w:widowControl/>
        <w:spacing w:beforeLines="30" w:afterLines="30"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三、多选题</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color w:val="000000"/>
          <w:kern w:val="0"/>
          <w:sz w:val="28"/>
          <w:szCs w:val="28"/>
        </w:rPr>
        <w:t>最早酝酿在中国建立共产党的是（）。后人称之为“南陈北李，相约建党”，形象地说明了他们在建党过程中所起的倡导、推动和组织作用。参考答案：AB  A.陈独秀   B.李大钊  C.毛泽东   D.周恩来</w:t>
      </w:r>
    </w:p>
    <w:p>
      <w:pPr>
        <w:widowControl/>
        <w:numPr>
          <w:ilvl w:val="0"/>
          <w:numId w:val="10"/>
        </w:numPr>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2018年12月18日，习近平在庆祝改革开放四十周年大会上指出（）,是五四运动以来我国发生的三大历史性事件，是近代以来实现中华民族伟大复兴的三大里程碑。参考答案：ABC   A.建立中国共产党B.成立中华人民共和国C.推进改革开放和中国特色社会主义事业D.建设社会主义现代化强国</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w:t>
      </w:r>
      <w:r>
        <w:rPr>
          <w:rFonts w:hint="eastAsia" w:ascii="仿宋_GB2312" w:hAnsi="仿宋_GB2312" w:eastAsia="仿宋_GB2312" w:cs="仿宋_GB2312"/>
          <w:color w:val="000000"/>
          <w:kern w:val="0"/>
          <w:sz w:val="28"/>
          <w:szCs w:val="28"/>
        </w:rPr>
        <w:t>习近平曾经指出，（）是我们党梦想起航的地方。我们党从这里诞生，从这里出征，从这里走向全国执政，这里是我们党的根脉。参考答案：BC   A.延安杨家岭 B.上海党的一大会址C.嘉兴南湖红船 D.井冈山革命根据地</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w:t>
      </w:r>
      <w:r>
        <w:rPr>
          <w:rFonts w:hint="eastAsia" w:ascii="仿宋_GB2312" w:hAnsi="仿宋_GB2312" w:eastAsia="仿宋_GB2312" w:cs="仿宋_GB2312"/>
          <w:color w:val="000000"/>
          <w:kern w:val="0"/>
          <w:sz w:val="28"/>
          <w:szCs w:val="28"/>
        </w:rPr>
        <w:t>2016年2月3日，习近平在江西考察工作时指出，井冈山精神，最重要的方面就是（）。参考答案：ABC    A.坚定新年、艰苦奋斗  B.实事求是、敢闯新路C.依靠群众、勇于胜利 D.坚定理想、百折不挠</w:t>
      </w:r>
    </w:p>
    <w:p>
      <w:pPr>
        <w:widowControl/>
        <w:spacing w:line="32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5.</w:t>
      </w:r>
      <w:r>
        <w:rPr>
          <w:rFonts w:hint="eastAsia" w:ascii="仿宋_GB2312" w:hAnsi="仿宋_GB2312" w:eastAsia="仿宋_GB2312" w:cs="仿宋_GB2312"/>
          <w:color w:val="000000"/>
          <w:kern w:val="0"/>
          <w:sz w:val="28"/>
          <w:szCs w:val="28"/>
        </w:rPr>
        <w:t xml:space="preserve">2015年2月13日，习近平在陕甘宁革命老区脱贫致富座谈会上指出，陕甘宁革命老区，在我们党的历史上具有十分重要而特殊的地位。它作为土地革命战争时期创建的红色革命根据地，是党中央和红军长征的（），也是党带领人民军队奔赴抗日前线、走向新中国的（）。参考答案：AB                                </w:t>
      </w:r>
    </w:p>
    <w:p>
      <w:pPr>
        <w:widowControl/>
        <w:spacing w:line="320" w:lineRule="exact"/>
        <w:ind w:firstLine="560" w:firstLineChars="200"/>
        <w:outlineLvl w:val="2"/>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A.落脚点  B.出发点    C.侧重点    D.根本点</w:t>
      </w:r>
    </w:p>
    <w:p>
      <w:pPr>
        <w:widowControl/>
        <w:spacing w:line="32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6.</w:t>
      </w:r>
      <w:r>
        <w:rPr>
          <w:rFonts w:hint="eastAsia" w:ascii="仿宋_GB2312" w:hAnsi="仿宋_GB2312" w:eastAsia="仿宋_GB2312" w:cs="仿宋_GB2312"/>
          <w:color w:val="000000"/>
          <w:kern w:val="0"/>
          <w:sz w:val="28"/>
          <w:szCs w:val="28"/>
        </w:rPr>
        <w:t>20世纪中国人民在前进道路上经历的三次历史性变化是（）。答案：ACD  A.辛亥革命，推翻统治中国几千年的君主专制制度B.五四运动，促进马克思主义在中国的传播及其与中国工人运动的结合C.中华人民共和国成立和社会主义制度建立D.改革开放，为实现社会主义现代化而奋斗</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7.</w:t>
      </w:r>
      <w:r>
        <w:rPr>
          <w:rFonts w:hint="eastAsia" w:ascii="仿宋_GB2312" w:hAnsi="仿宋_GB2312" w:eastAsia="仿宋_GB2312" w:cs="仿宋_GB2312"/>
          <w:color w:val="000000"/>
          <w:kern w:val="0"/>
          <w:sz w:val="28"/>
          <w:szCs w:val="28"/>
        </w:rPr>
        <w:t>1922年7月，党的二大在上海召开，第一次提出明确的反帝反封建的民主革命纲领，其内容是（）。参考答案：ABCD</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A.打倒军阀 B.推翻国际帝国主义的压迫C.统一中国为真正的民主共和国D.实现共产主义</w:t>
      </w:r>
    </w:p>
    <w:p>
      <w:pPr>
        <w:widowControl/>
        <w:spacing w:line="32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8.</w:t>
      </w:r>
      <w:r>
        <w:rPr>
          <w:rFonts w:hint="eastAsia" w:ascii="仿宋_GB2312" w:hAnsi="仿宋_GB2312" w:eastAsia="仿宋_GB2312" w:cs="仿宋_GB2312"/>
          <w:color w:val="000000"/>
          <w:kern w:val="0"/>
          <w:sz w:val="28"/>
          <w:szCs w:val="28"/>
        </w:rPr>
        <w:t>1927年8月7日，中共中央在汉口秘密召开紧急会议，确定了（）的方针。答案：AB  A.土地革命B.武装起义C.成立苏维埃D.国共合作</w:t>
      </w:r>
    </w:p>
    <w:p>
      <w:pPr>
        <w:widowControl/>
        <w:spacing w:line="32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9.</w:t>
      </w:r>
      <w:r>
        <w:rPr>
          <w:rFonts w:hint="eastAsia" w:ascii="仿宋_GB2312" w:hAnsi="仿宋_GB2312" w:eastAsia="仿宋_GB2312" w:cs="仿宋_GB2312"/>
          <w:color w:val="000000"/>
          <w:kern w:val="0"/>
          <w:sz w:val="28"/>
          <w:szCs w:val="28"/>
        </w:rPr>
        <w:t>1932年底，国民党军队调集30多个师的兵力，向中央根据地发动第四次“围剿”。（）从实际情况出发，指挥红一方面军在运动战中消灭敌人，取得反“围剿”的胜利。参考答案：AC</w:t>
      </w:r>
    </w:p>
    <w:p>
      <w:pPr>
        <w:widowControl/>
        <w:spacing w:line="320" w:lineRule="exact"/>
        <w:ind w:firstLine="560" w:firstLineChars="200"/>
        <w:outlineLvl w:val="2"/>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A.朱德   B.毛泽东   C.周恩来    D.李德</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10.</w:t>
      </w:r>
      <w:r>
        <w:rPr>
          <w:rFonts w:hint="eastAsia" w:ascii="仿宋_GB2312" w:hAnsi="仿宋_GB2312" w:eastAsia="仿宋_GB2312" w:cs="仿宋_GB2312"/>
          <w:color w:val="000000"/>
          <w:kern w:val="0"/>
          <w:sz w:val="28"/>
          <w:szCs w:val="28"/>
        </w:rPr>
        <w:t>中共七大总结历史经验，把党在长期奋斗中形成的优良传统作风概括为三大作风，即（）。参考答案：ABC    A.理论和实践相结合B.密切联系群众C.批评与自我批评 D.全心全意为人民服务</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11.</w:t>
      </w:r>
      <w:r>
        <w:rPr>
          <w:rFonts w:hint="eastAsia" w:ascii="仿宋_GB2312" w:hAnsi="仿宋_GB2312" w:eastAsia="仿宋_GB2312" w:cs="仿宋_GB2312"/>
          <w:color w:val="000000"/>
          <w:kern w:val="0"/>
          <w:sz w:val="28"/>
          <w:szCs w:val="28"/>
        </w:rPr>
        <w:t>中国共产党在中国新民主主义革命中战胜敌人的三大法宝是（）。</w:t>
      </w:r>
    </w:p>
    <w:p>
      <w:pPr>
        <w:widowControl/>
        <w:spacing w:line="32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答案：ACD  A.统一战线  B.工农割据  C.武装斗争   D.党的建设</w:t>
      </w:r>
    </w:p>
    <w:p>
      <w:pPr>
        <w:widowControl/>
        <w:spacing w:line="32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12.</w:t>
      </w:r>
      <w:r>
        <w:rPr>
          <w:rFonts w:hint="eastAsia" w:ascii="仿宋_GB2312" w:hAnsi="仿宋_GB2312" w:eastAsia="仿宋_GB2312" w:cs="仿宋_GB2312"/>
          <w:color w:val="000000"/>
          <w:kern w:val="0"/>
          <w:sz w:val="28"/>
          <w:szCs w:val="28"/>
        </w:rPr>
        <w:t>1951年12月1日，中共中央决定开展“三反”运动，主要内容是（）答案：ACD  A.反对贪污  B.反对行贿  C.反对浪费D.反对官僚主义</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13.</w:t>
      </w:r>
      <w:r>
        <w:rPr>
          <w:rFonts w:hint="eastAsia" w:ascii="仿宋_GB2312" w:hAnsi="仿宋_GB2312" w:eastAsia="仿宋_GB2312" w:cs="仿宋_GB2312"/>
          <w:color w:val="000000"/>
          <w:kern w:val="0"/>
          <w:sz w:val="28"/>
          <w:szCs w:val="28"/>
        </w:rPr>
        <w:t>和平共处五项原则指互相尊重主权和领土完整、（）。参考答案：ABCD   A.互不侵犯   B.互不干涉内政  C.平等互利  D.和平共处</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14.</w:t>
      </w:r>
      <w:r>
        <w:rPr>
          <w:rFonts w:hint="eastAsia" w:ascii="仿宋_GB2312" w:hAnsi="仿宋_GB2312" w:eastAsia="仿宋_GB2312" w:cs="仿宋_GB2312"/>
          <w:color w:val="000000"/>
          <w:kern w:val="0"/>
          <w:sz w:val="28"/>
          <w:szCs w:val="28"/>
        </w:rPr>
        <w:t>四项基本原则同以经济建设为中心和改革开放一起，构成了党的基本路线的基本内容，四项基本原则包括（）。参考答案：ABCD</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A.坚持社会主义道路   B.坚持无产阶级专政C.坚持共产党的领导   D.坚持马列主义、毛泽东思想</w:t>
      </w:r>
    </w:p>
    <w:p>
      <w:pPr>
        <w:widowControl/>
        <w:spacing w:line="32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　　15.</w:t>
      </w:r>
      <w:r>
        <w:rPr>
          <w:rFonts w:hint="eastAsia" w:ascii="仿宋_GB2312" w:hAnsi="仿宋_GB2312" w:eastAsia="仿宋_GB2312" w:cs="仿宋_GB2312"/>
          <w:color w:val="000000"/>
          <w:kern w:val="0"/>
          <w:sz w:val="28"/>
          <w:szCs w:val="28"/>
        </w:rPr>
        <w:t>1980年5月，“出口特区”改名为“经济特区”，我国最早设立的经济特区有（）。参考答案：ABCD</w:t>
      </w:r>
    </w:p>
    <w:p>
      <w:pPr>
        <w:widowControl/>
        <w:spacing w:line="320" w:lineRule="exact"/>
        <w:ind w:firstLine="560" w:firstLineChars="200"/>
        <w:outlineLvl w:val="2"/>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A.深圳    B.珠海    C.厦门    D.汕头</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16.</w:t>
      </w:r>
      <w:r>
        <w:rPr>
          <w:rFonts w:hint="eastAsia" w:ascii="仿宋_GB2312" w:hAnsi="仿宋_GB2312" w:eastAsia="仿宋_GB2312" w:cs="仿宋_GB2312"/>
          <w:color w:val="000000"/>
          <w:kern w:val="0"/>
          <w:sz w:val="28"/>
          <w:szCs w:val="28"/>
        </w:rPr>
        <w:t>邓小平在1992年南方谈话中提出的“三个有利于”是（）。答案：ABD    A.有利于发展社会主义生产力B.有利于增强社会主义国家的综合国力C.有利于提高驾驭社会主义市场经济的能力D.有利于提高人民的生活水平</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17.</w:t>
      </w:r>
      <w:r>
        <w:rPr>
          <w:rFonts w:hint="eastAsia" w:ascii="仿宋_GB2312" w:hAnsi="仿宋_GB2312" w:eastAsia="仿宋_GB2312" w:cs="仿宋_GB2312"/>
          <w:color w:val="000000"/>
          <w:kern w:val="0"/>
          <w:sz w:val="28"/>
          <w:szCs w:val="28"/>
        </w:rPr>
        <w:t>中共十九大报告指出，必须坚持中国特色社会主义政治发展道路，坚持和完善（），巩固和发展最广泛的爱国统一战线。参考答案：ABCD</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A.人民代表大会制度B.中国共产党领导的多党合作和政治协商制度C.民族区域自治制度D.基层群众自治制度</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18.</w:t>
      </w:r>
      <w:r>
        <w:rPr>
          <w:rFonts w:hint="eastAsia" w:ascii="仿宋_GB2312" w:hAnsi="仿宋_GB2312" w:eastAsia="仿宋_GB2312" w:cs="仿宋_GB2312"/>
          <w:color w:val="000000"/>
          <w:kern w:val="0"/>
          <w:sz w:val="28"/>
          <w:szCs w:val="28"/>
        </w:rPr>
        <w:t>中国特色社会主义理论体系，包括（）等重大战略思想在内的科学理论体系。参考答案：BCD  A.毛泽东思想 B.邓小平理论   C.“三个代表”重要思想    D.科学发展观</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19.</w:t>
      </w:r>
      <w:r>
        <w:rPr>
          <w:rFonts w:hint="eastAsia" w:ascii="仿宋_GB2312" w:hAnsi="仿宋_GB2312" w:eastAsia="仿宋_GB2312" w:cs="仿宋_GB2312"/>
          <w:color w:val="000000"/>
          <w:kern w:val="0"/>
          <w:sz w:val="28"/>
          <w:szCs w:val="28"/>
        </w:rPr>
        <w:t>1915年发生的新文化运动高举的两面大旗是（）。答案：AB</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A.民主  B.科学  C.爱国   D.自由</w:t>
      </w:r>
    </w:p>
    <w:p>
      <w:pPr>
        <w:widowControl/>
        <w:spacing w:line="32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20.</w:t>
      </w:r>
      <w:r>
        <w:rPr>
          <w:rFonts w:hint="eastAsia" w:ascii="仿宋_GB2312" w:hAnsi="仿宋_GB2312" w:eastAsia="仿宋_GB2312" w:cs="仿宋_GB2312"/>
          <w:color w:val="000000"/>
          <w:kern w:val="0"/>
          <w:sz w:val="28"/>
          <w:szCs w:val="28"/>
        </w:rPr>
        <w:t>1919年爆发的五四运动是在新的社会历史条件下发生的，它具有的历史特点是（）。答案：ABD  A.反帝反封建的彻底性B.真正的群众运动C.倡导民主和科学的主题D.促进马克思主义与中国工人运动的结合</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21.</w:t>
      </w:r>
      <w:r>
        <w:rPr>
          <w:rFonts w:hint="eastAsia" w:ascii="仿宋_GB2312" w:hAnsi="仿宋_GB2312" w:eastAsia="仿宋_GB2312" w:cs="仿宋_GB2312"/>
          <w:color w:val="000000"/>
          <w:kern w:val="0"/>
          <w:sz w:val="28"/>
          <w:szCs w:val="28"/>
        </w:rPr>
        <w:t>毛泽东在《论持久战》中科学预测，中国抗日战争的发展进程将经过（）。答案：A</w:t>
      </w:r>
      <w:r>
        <w:rPr>
          <w:rFonts w:hint="eastAsia" w:ascii="仿宋_GB2312" w:hAnsi="仿宋_GB2312" w:eastAsia="仿宋_GB2312" w:cs="仿宋_GB2312"/>
          <w:color w:val="0000FF"/>
          <w:kern w:val="0"/>
          <w:sz w:val="28"/>
          <w:szCs w:val="28"/>
        </w:rPr>
        <w:t>B？</w:t>
      </w:r>
      <w:r>
        <w:rPr>
          <w:rFonts w:hint="eastAsia" w:ascii="仿宋_GB2312" w:hAnsi="仿宋_GB2312" w:eastAsia="仿宋_GB2312" w:cs="仿宋_GB2312"/>
          <w:color w:val="000000"/>
          <w:kern w:val="0"/>
          <w:sz w:val="28"/>
          <w:szCs w:val="28"/>
        </w:rPr>
        <w:t>C     A</w:t>
      </w:r>
      <w:r>
        <w:rPr>
          <w:rFonts w:hint="eastAsia" w:ascii="仿宋_GB2312" w:hAnsi="仿宋_GB2312" w:eastAsia="仿宋_GB2312" w:cs="仿宋_GB2312"/>
          <w:color w:val="0000FF"/>
          <w:kern w:val="0"/>
          <w:sz w:val="28"/>
          <w:szCs w:val="28"/>
        </w:rPr>
        <w:t>.战略防御阶段</w:t>
      </w:r>
      <w:r>
        <w:rPr>
          <w:rFonts w:hint="eastAsia" w:ascii="仿宋_GB2312" w:hAnsi="仿宋_GB2312" w:eastAsia="仿宋_GB2312" w:cs="仿宋_GB2312"/>
          <w:color w:val="000000"/>
          <w:kern w:val="0"/>
          <w:sz w:val="28"/>
          <w:szCs w:val="28"/>
        </w:rPr>
        <w:t xml:space="preserve"> B.战略退却阶段C.</w:t>
      </w:r>
      <w:r>
        <w:rPr>
          <w:rFonts w:hint="eastAsia" w:ascii="仿宋_GB2312" w:hAnsi="仿宋_GB2312" w:eastAsia="仿宋_GB2312" w:cs="仿宋_GB2312"/>
          <w:color w:val="0000FF"/>
          <w:kern w:val="0"/>
          <w:sz w:val="28"/>
          <w:szCs w:val="28"/>
        </w:rPr>
        <w:t>战略相持阶段</w:t>
      </w:r>
      <w:r>
        <w:rPr>
          <w:rFonts w:hint="eastAsia" w:ascii="仿宋_GB2312" w:hAnsi="仿宋_GB2312" w:eastAsia="仿宋_GB2312" w:cs="仿宋_GB2312"/>
          <w:color w:val="000000"/>
          <w:kern w:val="0"/>
          <w:sz w:val="28"/>
          <w:szCs w:val="28"/>
        </w:rPr>
        <w:t xml:space="preserve">    D</w:t>
      </w:r>
      <w:r>
        <w:rPr>
          <w:rFonts w:hint="eastAsia" w:ascii="仿宋_GB2312" w:hAnsi="仿宋_GB2312" w:eastAsia="仿宋_GB2312" w:cs="仿宋_GB2312"/>
          <w:color w:val="0000FF"/>
          <w:kern w:val="0"/>
          <w:sz w:val="28"/>
          <w:szCs w:val="28"/>
        </w:rPr>
        <w:t>.战略反攻阶段</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22.</w:t>
      </w:r>
      <w:r>
        <w:rPr>
          <w:rFonts w:hint="eastAsia" w:ascii="仿宋_GB2312" w:hAnsi="仿宋_GB2312" w:eastAsia="仿宋_GB2312" w:cs="仿宋_GB2312"/>
          <w:color w:val="000000"/>
          <w:kern w:val="0"/>
          <w:sz w:val="28"/>
          <w:szCs w:val="28"/>
        </w:rPr>
        <w:t>1948年秋后，人民解放军通国民党军队进行战略决战的三大战役是（）。答案：ABD A.辽沈战役   B.淮海战役 C.渡江战役D.平津战役</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23.</w:t>
      </w:r>
      <w:r>
        <w:rPr>
          <w:rFonts w:hint="eastAsia" w:ascii="仿宋_GB2312" w:hAnsi="仿宋_GB2312" w:eastAsia="仿宋_GB2312" w:cs="仿宋_GB2312"/>
          <w:color w:val="000000"/>
          <w:kern w:val="0"/>
          <w:sz w:val="28"/>
          <w:szCs w:val="28"/>
        </w:rPr>
        <w:t>近代以来，中华民族面临的两大历史任务是（）。答案：CD</w:t>
      </w:r>
    </w:p>
    <w:p>
      <w:pPr>
        <w:widowControl/>
        <w:spacing w:line="32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A.反对帝国主义B.反对封建主义C.争取民族独立和人民解放D.实现国家富强和人民富裕</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24.</w:t>
      </w:r>
      <w:r>
        <w:rPr>
          <w:rFonts w:hint="eastAsia" w:ascii="仿宋_GB2312" w:hAnsi="仿宋_GB2312" w:eastAsia="仿宋_GB2312" w:cs="仿宋_GB2312"/>
          <w:color w:val="000000"/>
          <w:kern w:val="0"/>
          <w:sz w:val="28"/>
          <w:szCs w:val="28"/>
        </w:rPr>
        <w:t>中国共产党在全民族抗战中发挥的中流砥柱作用主要体现在（）。参考答案ABCD  a积极倡导、促成并维护抗日民族统一战线B.最大限度地动员全国军民共同抗战C.科学阐述了抗日战争的规律和进程D.制定了正确的战略和策略</w:t>
      </w:r>
    </w:p>
    <w:p>
      <w:pPr>
        <w:widowControl/>
        <w:numPr>
          <w:ilvl w:val="0"/>
          <w:numId w:val="11"/>
        </w:numPr>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1947年2月至6月，中国人民解放军粉碎了国民党军队（）。</w:t>
      </w:r>
    </w:p>
    <w:p>
      <w:pPr>
        <w:widowControl/>
        <w:spacing w:line="32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参考答案：AD   A.对陕甘宁边区重点进攻     B.对东北解放区的重点进攻C.对中原解放区的重点进攻 D.对山东解放区的重点进攻</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26.</w:t>
      </w:r>
      <w:r>
        <w:rPr>
          <w:rFonts w:hint="eastAsia" w:ascii="仿宋_GB2312" w:hAnsi="仿宋_GB2312" w:eastAsia="仿宋_GB2312" w:cs="仿宋_GB2312"/>
          <w:color w:val="000000"/>
          <w:kern w:val="0"/>
          <w:sz w:val="28"/>
          <w:szCs w:val="28"/>
        </w:rPr>
        <w:t>1938年5月，毛泽东发表《论持久战》，其主要内容包括（）。</w:t>
      </w:r>
    </w:p>
    <w:p>
      <w:pPr>
        <w:widowControl/>
        <w:spacing w:line="32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参考答案：ABCD  a批驳“速胜论”“亡国论”b全面分析了中日战争的基本特点C.科学预见了抗日战争所要经历的阶段D.论证了抗日战争是持久的，最后胜利属于中国</w:t>
      </w:r>
    </w:p>
    <w:p>
      <w:pPr>
        <w:widowControl/>
        <w:numPr>
          <w:ilvl w:val="0"/>
          <w:numId w:val="12"/>
        </w:numPr>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遵义会议的历史意义是（）。参考答案：ABC</w:t>
      </w:r>
    </w:p>
    <w:p>
      <w:pPr>
        <w:widowControl/>
        <w:numPr>
          <w:ilvl w:val="0"/>
          <w:numId w:val="13"/>
        </w:numPr>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在中国革命处于生死攸关的危机关头挽救了中国革命B.是中国共产党从幼稚走向成熟的标志C.确立了毛泽东在中国共产党的领导地位D.结束了王明“左“倾错误在中共中央的统治</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28.</w:t>
      </w:r>
      <w:r>
        <w:rPr>
          <w:rFonts w:hint="eastAsia" w:ascii="仿宋_GB2312" w:hAnsi="仿宋_GB2312" w:eastAsia="仿宋_GB2312" w:cs="仿宋_GB2312"/>
          <w:color w:val="000000"/>
          <w:kern w:val="0"/>
          <w:sz w:val="28"/>
          <w:szCs w:val="28"/>
        </w:rPr>
        <w:t>党执政后面临的“四大危险”是什么（）。参考答案：ABCD</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A.精神懈怠危险 B.能力不足危险C.脱离群众危险D.消极腐败危险</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29.</w:t>
      </w:r>
      <w:r>
        <w:rPr>
          <w:rFonts w:hint="eastAsia" w:ascii="仿宋_GB2312" w:hAnsi="仿宋_GB2312" w:eastAsia="仿宋_GB2312" w:cs="仿宋_GB2312"/>
          <w:color w:val="000000"/>
          <w:kern w:val="0"/>
          <w:sz w:val="28"/>
          <w:szCs w:val="28"/>
        </w:rPr>
        <w:t>十一届三中全会的深远历史意义体现在（）。参考答案：ABCD</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A.结束了粉碎“四人帮”后党和国家的工作在徘徊中前进的局面</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B.开始了党在思想、政治、组织等领域的全面拨乱反正</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C.形成了以邓小平为核心的中共中央领导集体</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D.揭开了社会主义改革开放的序幕</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30.</w:t>
      </w:r>
      <w:r>
        <w:rPr>
          <w:rFonts w:hint="eastAsia" w:ascii="仿宋_GB2312" w:hAnsi="仿宋_GB2312" w:eastAsia="仿宋_GB2312" w:cs="仿宋_GB2312"/>
          <w:color w:val="000000"/>
          <w:kern w:val="0"/>
          <w:sz w:val="28"/>
          <w:szCs w:val="28"/>
        </w:rPr>
        <w:t>1987年召开的党的十三大提出了（）。参考答案：ABC  A.社会主义初级阶段的理论B.党在社会主义初级阶段的基本路线C.社会主义现代化建设“三步走”的发展战略D.党在社会主义初级阶段的基本纲领</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31.</w:t>
      </w:r>
      <w:r>
        <w:rPr>
          <w:rFonts w:hint="eastAsia" w:ascii="仿宋_GB2312" w:hAnsi="仿宋_GB2312" w:eastAsia="仿宋_GB2312" w:cs="仿宋_GB2312"/>
          <w:color w:val="000000"/>
          <w:kern w:val="0"/>
          <w:sz w:val="28"/>
          <w:szCs w:val="28"/>
        </w:rPr>
        <w:t>下面关于中共三大对统一战线的表述正确的有（）。参考答案：ABCD</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A.决定全体共产党员以个人名义加入国民党B.在共产党员加入国民党时，党必须在政治上、思想上、组织上保持自己的独立性C.正确制定了建立革命统一战线的方针政策D.有力推动了第一次国共合作的形成</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32.</w:t>
      </w:r>
      <w:r>
        <w:rPr>
          <w:rFonts w:hint="eastAsia" w:ascii="仿宋_GB2312" w:hAnsi="仿宋_GB2312" w:eastAsia="仿宋_GB2312" w:cs="仿宋_GB2312"/>
          <w:color w:val="000000"/>
          <w:kern w:val="0"/>
          <w:sz w:val="28"/>
          <w:szCs w:val="28"/>
        </w:rPr>
        <w:t>国民党一大宣言对三民主义进行新的阐述内容包括（）。参考答案：ABCD   A.民族主义突出了反帝内容，同时强调各民族平等B.民权主义强调民权为一般贫民所共有C.民生主义在“平均地权”基础上增加了“节制资本”的原则D.民生主义提出了改善工农生活状况</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33.</w:t>
      </w:r>
      <w:r>
        <w:rPr>
          <w:rFonts w:hint="eastAsia" w:ascii="仿宋_GB2312" w:hAnsi="仿宋_GB2312" w:eastAsia="仿宋_GB2312" w:cs="仿宋_GB2312"/>
          <w:color w:val="000000"/>
          <w:kern w:val="0"/>
          <w:sz w:val="28"/>
          <w:szCs w:val="28"/>
        </w:rPr>
        <w:t>广州起义的中共领导人有（）。参考答案：ACD</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A.张太雷    B.张闻天     C.叶挺     D.叶剑英</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34.</w:t>
      </w:r>
      <w:r>
        <w:rPr>
          <w:rFonts w:hint="eastAsia" w:ascii="仿宋_GB2312" w:hAnsi="仿宋_GB2312" w:eastAsia="仿宋_GB2312" w:cs="仿宋_GB2312"/>
          <w:color w:val="000000"/>
          <w:kern w:val="0"/>
          <w:sz w:val="28"/>
          <w:szCs w:val="28"/>
        </w:rPr>
        <w:t>井冈山革命根据地的创建有深远意义，表现在（）。参考答案：ABC</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A.点燃了“工农武装割据”的星星之火B.为共产党领导的其他各地武装起义树立了榜样C.开辟了农村包围城市、武装夺取政权的正确道路D.动摇了国民党反动派的统治基础</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35.</w:t>
      </w:r>
      <w:r>
        <w:rPr>
          <w:rFonts w:hint="eastAsia" w:ascii="仿宋_GB2312" w:hAnsi="仿宋_GB2312" w:eastAsia="仿宋_GB2312" w:cs="仿宋_GB2312"/>
          <w:color w:val="000000"/>
          <w:kern w:val="0"/>
          <w:sz w:val="28"/>
          <w:szCs w:val="28"/>
        </w:rPr>
        <w:t>以下对瓦窑堡会议的表述正确的有（）。参考答案：ABC</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A.提出抗日条件下与民族资产阶级重建统一战线的新政策B.批评“左”倾冒险主义和关门主义的错误倾向C.为全国抗日新高潮的到来作了理论和政治上的准备D.明确提出党的总方针是逼蒋抗日</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36.</w:t>
      </w:r>
      <w:r>
        <w:rPr>
          <w:rFonts w:hint="eastAsia" w:ascii="仿宋_GB2312" w:hAnsi="仿宋_GB2312" w:eastAsia="仿宋_GB2312" w:cs="仿宋_GB2312"/>
          <w:color w:val="000000"/>
          <w:kern w:val="0"/>
          <w:sz w:val="28"/>
          <w:szCs w:val="28"/>
        </w:rPr>
        <w:t>中国共产党七届二中全会提出的“两个务必”的具体内容是（）。</w:t>
      </w:r>
    </w:p>
    <w:p>
      <w:pPr>
        <w:widowControl/>
        <w:spacing w:line="32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参考答案：AC  a务必继续保持谦虚谨慎、不骄不躁的作风b务必继续保持以人民为中心的作风C.务必继续保持艰苦奋斗的作风D.务必继续保持全心全意为人民服务的作风</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37.</w:t>
      </w:r>
      <w:r>
        <w:rPr>
          <w:rFonts w:hint="eastAsia" w:ascii="仿宋_GB2312" w:hAnsi="仿宋_GB2312" w:eastAsia="仿宋_GB2312" w:cs="仿宋_GB2312"/>
          <w:color w:val="000000"/>
          <w:kern w:val="0"/>
          <w:sz w:val="28"/>
          <w:szCs w:val="28"/>
        </w:rPr>
        <w:t>《论十大关系》中指出要正确处理经济关系，包括（）。参考答案：ABCD    A.重工业同农业、轻工业的关系B.沿海和内地两方面建设积极性的关系C.中央与地方的关系D.国防建设与经济建设的关系</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38.</w:t>
      </w:r>
      <w:r>
        <w:rPr>
          <w:rFonts w:hint="eastAsia" w:ascii="仿宋_GB2312" w:hAnsi="仿宋_GB2312" w:eastAsia="仿宋_GB2312" w:cs="仿宋_GB2312"/>
          <w:color w:val="000000"/>
          <w:kern w:val="0"/>
          <w:sz w:val="28"/>
          <w:szCs w:val="28"/>
        </w:rPr>
        <w:t>在1956年4月召开的中央政治局扩大会议上，毛泽东提出的社会主义文化建设的总方针是（）。参考答案：BC</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A.推陈出新   B.百放齐放    C.百家争鸣    D.古为今用</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39.</w:t>
      </w:r>
      <w:r>
        <w:rPr>
          <w:rFonts w:hint="eastAsia" w:ascii="仿宋_GB2312" w:hAnsi="仿宋_GB2312" w:eastAsia="仿宋_GB2312" w:cs="仿宋_GB2312"/>
          <w:color w:val="000000"/>
          <w:kern w:val="0"/>
          <w:sz w:val="28"/>
          <w:szCs w:val="28"/>
        </w:rPr>
        <w:t>社会主义初级阶段的含义是（）。参考答案：AD</w:t>
      </w:r>
    </w:p>
    <w:p>
      <w:pPr>
        <w:widowControl/>
        <w:spacing w:line="32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A.我国已经是社会主义社会B.实现了生产的商品化、社会化的社会C.任何国家进入社会主义都要经历的起始阶段D.我国还处在社会主义初级阶段</w:t>
      </w:r>
    </w:p>
    <w:p>
      <w:pPr>
        <w:widowControl/>
        <w:spacing w:line="32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40.</w:t>
      </w:r>
      <w:r>
        <w:rPr>
          <w:rFonts w:hint="eastAsia" w:ascii="仿宋_GB2312" w:hAnsi="仿宋_GB2312" w:eastAsia="仿宋_GB2312" w:cs="仿宋_GB2312"/>
          <w:color w:val="000000"/>
          <w:kern w:val="0"/>
          <w:sz w:val="28"/>
          <w:szCs w:val="28"/>
        </w:rPr>
        <w:t>1942年，中国共产党在全党范围内进行了一次整风运动，其主要任务是（）。参考答案：ABC   A.反对主观主义以整顿学风B.反对宗派主义以整顿党风C.反对党八股以整顿文风D.反对自由主义以整顿会风</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41.</w:t>
      </w:r>
      <w:r>
        <w:rPr>
          <w:rFonts w:hint="eastAsia" w:ascii="仿宋_GB2312" w:hAnsi="仿宋_GB2312" w:eastAsia="仿宋_GB2312" w:cs="仿宋_GB2312"/>
          <w:color w:val="000000"/>
          <w:kern w:val="0"/>
          <w:sz w:val="28"/>
          <w:szCs w:val="28"/>
        </w:rPr>
        <w:t>社会主义核心价值体系的基本内容包括（）。参考答案：ABCD</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A.马克思主义指导思想B.中国特色社会主义共同理想C.社会主义荣辱观D.以爱国主义为核心的民族精神和以改革创新为核心的时代精神</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42.</w:t>
      </w:r>
      <w:r>
        <w:rPr>
          <w:rFonts w:hint="eastAsia" w:ascii="仿宋_GB2312" w:hAnsi="仿宋_GB2312" w:eastAsia="仿宋_GB2312" w:cs="仿宋_GB2312"/>
          <w:color w:val="000000"/>
          <w:kern w:val="0"/>
          <w:sz w:val="28"/>
          <w:szCs w:val="28"/>
        </w:rPr>
        <w:t>“第二个历史决议”对毛泽东思想的科学体系和活的灵魂作了概括。指出：毛泽东思想是（）。参考答案：ABCD    A.马克思列宁主义在中国的运用和发展B.被实践证明了的关于中国革命和建设的正确理论原则和经验总结C.共产党集体智慧的结晶D.党的宝贵的精神财富</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43.</w:t>
      </w:r>
      <w:r>
        <w:rPr>
          <w:rFonts w:hint="eastAsia" w:ascii="仿宋_GB2312" w:hAnsi="仿宋_GB2312" w:eastAsia="仿宋_GB2312" w:cs="仿宋_GB2312"/>
          <w:color w:val="000000"/>
          <w:kern w:val="0"/>
          <w:sz w:val="28"/>
          <w:szCs w:val="28"/>
        </w:rPr>
        <w:t>坚持（）有机统一，是社会主义政治发展的必然要求。参考答案：ABC    A.党的领导 B.人民当家作主 C.依法治国 D.民主政治</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44.</w:t>
      </w:r>
      <w:r>
        <w:rPr>
          <w:rFonts w:hint="eastAsia" w:ascii="仿宋_GB2312" w:hAnsi="仿宋_GB2312" w:eastAsia="仿宋_GB2312" w:cs="仿宋_GB2312"/>
          <w:color w:val="000000"/>
          <w:kern w:val="0"/>
          <w:sz w:val="28"/>
          <w:szCs w:val="28"/>
        </w:rPr>
        <w:t>马克思主义中国化的理论成果主要包括（）。答案：ABCD</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A.毛泽东思想B.邓小平理论C.“三个代表”重要思想和科学发展观D.习近平新时代中国特色社会主义思想</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45.</w:t>
      </w:r>
      <w:r>
        <w:rPr>
          <w:rFonts w:hint="eastAsia" w:ascii="仿宋_GB2312" w:hAnsi="仿宋_GB2312" w:eastAsia="仿宋_GB2312" w:cs="仿宋_GB2312"/>
          <w:color w:val="000000"/>
          <w:kern w:val="0"/>
          <w:sz w:val="28"/>
          <w:szCs w:val="28"/>
        </w:rPr>
        <w:t>胡锦涛在庆祝建党九十周年大会的讲话指出：“90年来，我们党团结带领人民在中国这片古老的土地上，书写了人类发展史上惊天地、泣鬼神的壮丽史诗，集中体现为完成和推进了三件大事。”这“三件大事”是指（）。参考答案：BCD    A.完成了旧民主主义革命，推翻了封建统治，实现了民主共和B.完成了新民主主义革命，实现了民族独立、人民解放C.完成了社会主义革命，确立了社会主义基本制度D.进行了改革开放新的伟大革命，开创、坚持、发展了中国特色社会主义</w:t>
      </w:r>
    </w:p>
    <w:p>
      <w:pPr>
        <w:widowControl/>
        <w:spacing w:line="32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46.</w:t>
      </w:r>
      <w:r>
        <w:rPr>
          <w:rFonts w:hint="eastAsia" w:ascii="仿宋_GB2312" w:hAnsi="仿宋_GB2312" w:eastAsia="仿宋_GB2312" w:cs="仿宋_GB2312"/>
          <w:color w:val="000000"/>
          <w:kern w:val="0"/>
          <w:sz w:val="28"/>
          <w:szCs w:val="28"/>
        </w:rPr>
        <w:t>科学发展观体现了中国共产党对客观规律的认识进一步深化，这些规律包括（）。参考答案：ABC    A.共产党执政规律B.社会主义建设规律C.人类社会发展规律   D.自然辩证法规律</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47.</w:t>
      </w:r>
      <w:r>
        <w:rPr>
          <w:rFonts w:hint="eastAsia" w:ascii="仿宋_GB2312" w:hAnsi="仿宋_GB2312" w:eastAsia="仿宋_GB2312" w:cs="仿宋_GB2312"/>
          <w:color w:val="000000"/>
          <w:kern w:val="0"/>
          <w:sz w:val="28"/>
          <w:szCs w:val="28"/>
        </w:rPr>
        <w:t>中国梦的本质是实现（）。参考答案：ABC</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A.国家富强   B.民族振兴 C.人民幸福    D.社会和谐</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48.</w:t>
      </w:r>
      <w:r>
        <w:rPr>
          <w:rFonts w:hint="eastAsia" w:ascii="仿宋_GB2312" w:hAnsi="仿宋_GB2312" w:eastAsia="仿宋_GB2312" w:cs="仿宋_GB2312"/>
          <w:color w:val="000000"/>
          <w:kern w:val="0"/>
          <w:sz w:val="28"/>
          <w:szCs w:val="28"/>
        </w:rPr>
        <w:t>中国共产党宗旨的根本体现是（）。参考答案：AB</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A.立党为公  B.执政为民C.求真务实   D.团结和谐</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49.</w:t>
      </w:r>
      <w:r>
        <w:rPr>
          <w:rFonts w:hint="eastAsia" w:ascii="仿宋_GB2312" w:hAnsi="仿宋_GB2312" w:eastAsia="仿宋_GB2312" w:cs="仿宋_GB2312"/>
          <w:color w:val="000000"/>
          <w:kern w:val="0"/>
          <w:sz w:val="28"/>
          <w:szCs w:val="28"/>
        </w:rPr>
        <w:t>全面推进党的建设新的伟大工程，要进一步解决好的历史性课题是（）。答案：ABC    A.提高全党的马克思主义理论水平和思想水平B.提高党的领导水平和执政水平C.提高拒腐防变和抵御风险的能力D.回答什么是社会主义，怎样建设社会主义</w:t>
      </w:r>
    </w:p>
    <w:p>
      <w:pPr>
        <w:widowControl/>
        <w:spacing w:line="32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50.</w:t>
      </w:r>
      <w:r>
        <w:rPr>
          <w:rFonts w:hint="eastAsia" w:ascii="仿宋_GB2312" w:hAnsi="仿宋_GB2312" w:eastAsia="仿宋_GB2312" w:cs="仿宋_GB2312"/>
          <w:color w:val="000000"/>
          <w:kern w:val="0"/>
          <w:sz w:val="28"/>
          <w:szCs w:val="28"/>
        </w:rPr>
        <w:t>2018年9月10日，习近平总书记在参加全国教育大会时强调：“要在厚植爱国主义情怀上下功夫，让爱国主义精神在学生心中牢牢扎根，教育引导学生热爱和（）”。参考答案：ABCD    A.拥护中国共产党 B.立志扎根人民C.奉献国家D.立志听党话、跟党走</w:t>
      </w:r>
    </w:p>
    <w:p>
      <w:pPr>
        <w:widowControl/>
        <w:spacing w:line="320" w:lineRule="exact"/>
        <w:ind w:firstLine="960" w:firstLineChars="3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32"/>
          <w:szCs w:val="32"/>
        </w:rPr>
        <w:t>增加题：</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1. 大力实施“一三五七”发展战略，奋力开创新时代四川公安工作新局面 ，锻造（    ）公安队伍。答案：ABCDEFG</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 xml:space="preserve">   A、忠诚公安     B、为民公安     C、精锐公安     D、活力公安     E、智慧公安     F、法治公安     G、过硬公安</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2. 大力实施“一三五七”发展战略，奋力开创新时代四川公安工作新局面 ，其中“五”是（）答案： BCDEF　　A、最强大脑 B、最强信念  C、最强实战 D、最强民力 E、 最强服务   F、最强支部   G、最强领导</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3. 大力实施“一三五七”发展战略，奋力开创新时代四川公安工作新局面 ，着力（ ）答案：ABD</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A、提高预测预警预防各类风险能力。B、提升社会治理社会化、法治化、智能化、专业化水平。C、解决宗旨意识方面的突出问题。D、锻造“四个铁一般”的公安铁军。E、着力解决群众急难愁盼问题。</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4.四川省公安厅防控体系升级版提出的“三为三要三强”是(     )。答案：ACD  A、防为先、控为要、稳为底。B、制度要优、防控要实、基础要牢。C、强基层、强基础、强支撑。D、情报要灵、机制要优、能力要强。</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5.厅党委关于“磐石”的精准提法是（ ）答案：ABCDE</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A、警心警魂忠如磐石   B、社会大局稳如磐石C、发展环境安如磐石   D、公安基座定如磐石E、公安铁军坚如磐石。</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6.当前群体性事件处置工作格局是（ ）答案：ABCE</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A、党政主导 B、主管主责 C、属地主控 D、公安主责E、公安主力。</w:t>
      </w:r>
    </w:p>
    <w:p>
      <w:pPr>
        <w:widowControl/>
        <w:spacing w:line="400" w:lineRule="exact"/>
        <w:rPr>
          <w:rFonts w:ascii="仿宋_GB2312" w:hAnsi="仿宋_GB2312" w:eastAsia="仿宋_GB2312" w:cs="仿宋_GB2312"/>
          <w:b/>
          <w:bCs/>
          <w:color w:val="0000FF"/>
          <w:kern w:val="0"/>
          <w:sz w:val="28"/>
          <w:szCs w:val="28"/>
        </w:rPr>
      </w:pPr>
      <w:r>
        <w:rPr>
          <w:rFonts w:hint="eastAsia" w:ascii="仿宋_GB2312" w:hAnsi="仿宋_GB2312" w:eastAsia="仿宋_GB2312" w:cs="仿宋_GB2312"/>
          <w:color w:val="0000FF"/>
          <w:kern w:val="0"/>
          <w:sz w:val="28"/>
          <w:szCs w:val="28"/>
        </w:rPr>
        <w:t>　　7.3月24日全省公安机关党风廉政建设电视电话会议上强调，深入整饬（  ）问题，从小事小节抓起，努力以小切口推动队伍作风大转变。答案：ABCE    A、政治上当“小矮人”  B、思想上打“小算盘 C、法纪上耍“小聪明” D、工作上混“小日子” E、风气上坏“小环境”</w:t>
      </w:r>
      <w:r>
        <w:rPr>
          <w:rFonts w:hint="eastAsia" w:ascii="仿宋_GB2312" w:hAnsi="仿宋_GB2312" w:eastAsia="仿宋_GB2312" w:cs="仿宋_GB2312"/>
          <w:b/>
          <w:bCs/>
          <w:color w:val="0000FF"/>
          <w:kern w:val="0"/>
          <w:sz w:val="28"/>
          <w:szCs w:val="28"/>
        </w:rPr>
        <w:t>。</w:t>
      </w:r>
      <w:r>
        <w:rPr>
          <w:rFonts w:hint="eastAsia" w:ascii="仿宋_GB2312" w:hAnsi="仿宋_GB2312" w:eastAsia="仿宋_GB2312" w:cs="仿宋_GB2312"/>
          <w:b/>
          <w:bCs/>
          <w:color w:val="000000"/>
          <w:kern w:val="0"/>
          <w:sz w:val="24"/>
          <w:szCs w:val="24"/>
        </w:rPr>
        <w:t>答案：ABCE</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8.习近平新时代中国特色社会主义思想贯穿着高度的自觉自信，主要体现在____。答案：ABCDE</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A.对传承中华民族5000多年文明的自觉自信B.对发扬党的优良传统的自觉自信C.对坚持和发展中国特色社会主义的自觉自信　D.对我们正在做的事情的自觉自信　E.对党和国家事业光明前景的自觉自信</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9.习近平新时代中国特色社会主义思想，是___，是党和国家必须长期坚持的指导思想。答案：ABCD　A.马克思主义中国化最新成果B.当代中国马克思主义、21世纪马克思主义C.党和人民实践经验和集体智慧的结晶D.中国特色社会主义理论体系的重要组成部分</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10.关于习近平新时代中国特色社会主义思想重大意义，理解正确的有____。答案：ABCD 　A.是新时代中国共产党人的思想旗帜　B.为发展马克思主义作出了中国的原创性贡献C.是国家政治生活和社会生活的根本指针D.为建设美好世界贡献了中国智慧、中国方案</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11.中国特色社会主义进入新时代，意味着___。答案：ABC　A.近代以来久经磨难的中华民族迎来了从站起来、富起来到强起来的伟大飞跃B.科学社会主义在二十一世纪的中国焕发出强大生机活力C.中国特色社会主义拓展了发展中国家走向现代化的途径D.全面建成小康社会已成为现实</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12.新时代坚持和发展中国特色社会主义的基本方略是____。答案：ABCDE　A.坚持党对一切工作的领导，坚持以人民为中心，坚持全面深化改革B.坚持新发展理念，坚持人民当家作主，坚持全面依法治国C.坚持社会主义核心价值体系，坚持在发展中保障和改善民生，坚持人与自然和谐共生D.坚持总体国家安全观，坚持党对人民军队的绝对领导，坚持“一国两制”和推进祖国统一E.坚持推动构建人类命运共同体，坚持全面从严治党</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13.关于中国特色社会主义深厚的历史渊源和广泛的现实基础，下列说法正确的有________。               A.中国特色社会主义是在改革开放40年的伟大实践中得来的B.中国特色社会主义是在中华人民共和国成立近70年的持续探索中得来的　C.中国特色社会主义是在我们党领导人民进行伟大社会革命90多年的实践中得来的D.中国特色社会主义是近代以来中华民族由衰到盛170多年的历史进程中得来的</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14.中国共产党自一九二一年成立以来，始终把为中国人民谋幸福、为中华民族谋复兴作为自己的初心使命，始终坚持共产主义理想和社会主义信念，团结带领全国各族人民为（ ），已经走过一百年光辉历程。【参考答案】ABC   A.争取民族独立B.人民解放和实现国家富强C.人民幸福而不懈奋斗D.提高全党斗争本领和应对风险挑战能力</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15.中共中央关于党的百年奋斗重大成就和历史经验的决议中提到，一百年来，党领导人民（ ）。【参考答案】ABCD  A.浴血奋战、百折不挠，创造了新民主主义革命的伟大成就B.自力更生、发愤图强，创造了社会主义革命和建设的伟大成就C.解放思想、锐意进取，创造了改革开放和社会主义现代化建设的伟大成就D.自信自强、守正创新，创造了新时代中国特色社会主义的伟大成就</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16.中共中央关于党的百年奋斗重大成就和历史经验的决议中提到，总结党的百年奋斗重大成就和历史经验，是（ ）。【参考答案】ABD</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在建党百年历史条件下开启全面建设社会主义现代化国家新征程、在新时代坚持和发展中国特色社会主义的需要B.增强政治意识、大局意识、核心意识、看齐意识，坚定道路自信、理论自信、制度自信、文化自信，做到坚决维护习近平同志党中央的核心、全党的核心地位，坚决维护党中央权威和集中统一领导，确保全党步调一致向前进的需要C.党弘扬坚持真理、坚守理想，践行初心、担当使命，不怕牺牲、英勇斗争，对党忠诚、不负人民的伟大建党精神的需要D.推进党的自我革命、提高全党斗争本领和应对风险挑战能力、永葆党的生机活力、团结带领全国各族人民为实现中华民族伟大复兴的中国梦而继续奋斗的需要</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17.中共中央关于党的百年奋斗重大成就和历史经验的决议中提到，党深刻认识到，近代中国社会主要矛盾是（ ）。【参考答案】AC</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A.帝国主义和中华民族的矛盾B.社会主义和中华民族的矛盾C.封建主义和人民大众的矛盾D.经济建设和帝国主义的矛盾</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18.中共中央关于党的百年奋斗重大成就和历史经验的决议中提到，土地革命战争时期，党从残酷的现实中认识到，没有革命的武装（ ），必须以武装的革命反对武装的反革命。【参考答案】ABC</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A.就无法战胜武装的反革命B.就无法夺取中国革命胜利C.就无法改变中国人民和中华民族的命运D.就无法发扬中华民族的伟大复兴</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19.中共中央政治局于1935年1月15日至17日在贵州遵义召开了扩大会议，史称“遵义会议”。遵义会议集中解决了当时具有决定意义的军事问题和组织问题。遵义会议的重大意义在于（ ）。【答案】ABC</w:t>
      </w:r>
    </w:p>
    <w:p>
      <w:pPr>
        <w:widowControl/>
        <w:spacing w:line="320" w:lineRule="exact"/>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A.开始确立以毛泽东为核心的马克思主义的正确路线在中共中央的领导地位B.在极其危急的情况下挽救了党、挽救了红军、挽救了中国革命C.是中国共产党历史上一个生死攸关的转折点D.宣告红军长征取得伟大胜利</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20.1949年，以毛泽东主席为领袖的中国共产党领导全国各族人民，推翻了（ ）三座大山，建立了中华人民共和国。【参考答案】ABD</w:t>
      </w:r>
    </w:p>
    <w:p>
      <w:pPr>
        <w:widowControl/>
        <w:spacing w:line="320" w:lineRule="exact"/>
        <w:ind w:firstLine="56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A.帝国主义B.封建主义C.唯心主义D.官僚资本主义</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21.中共中央关于党的百年奋斗重大成就和历史经验的决议中提到，经过二十八年浴血奋斗，党领导人民，在各民主党派和无党派民主人士积极合作下，于一九四九年十月一日宣告成立中华人民共和国，实现民族独立、人民解放，（ ），彻底废除了列强强加给中国的不平等条约和帝国主义在中国的一切特权，实现了中国从几千年封建专制政治向人民民主的伟大飞跃，也极大改变了世界政治格局，鼓舞了全世界被压迫民族和被压迫人民争取解放的斗争。【参考答案】ABC   A.彻底结束了旧中国半殖民地半封建社会的历史B.彻底结束了极少数剥削者统治广大劳动人民的历史C.彻底结束了旧中国一盘散沙的局面D.彻底结束了任人宰割、饱受欺凌的时代</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22.中共中央关于党的百年奋斗重大成就和历史经验的决议中提到，党领导确立（ ），为人民当家作主提供了制度保证。【参考答案】ABC</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A.人民代表大会制度B.中国共产党领导的多党合作和政治协商制度C.民族区域自治制度D.群众自治制度</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23.中共中央关于党的百年奋斗重大成就和历史经验的决议中提到，全国人民的主要任务是（ ）。【答案】ABD  A.集中力量发展社会生产力B.实现国家工业化C.建立独立的工业体系和国民经济体系D.逐步满足人民日益增长的物质和文化需要</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24.中共中央关于党的百年奋斗重大成就和历史经验的决议中提到，毛泽东思想是（ ）。【参考答案】ABD    A.马克思列宁主义在中国的创造性运用和发展B.被实践证明了的关于中国革命和建设的正确的理论原则和经验总结C.严格区分和正确处理敌我矛盾和人民内部矛盾的重要战略D.马克思主义中国化的第一次历史性飞跃</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25.中共中央关于党的百年奋斗重大成就和历史经验的决议中提到，毛泽东思想的活的灵魂是贯穿于各个组成部分的立场、观点、方法，体现为实事求是、群众路线、独立自主三个基本方面，为党和人民事业发展提供了科学指引【答案】ABC  A.实事求是B.群众路线C.独立自主D.与时俱进</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26.中共中央关于党的百年奋斗重大成就和历史经验的决议中提到，在探索过程中，虽然经历了严重曲折，但党在社会主义革命和建设中取得的独创性理论成果和巨大成就，为在新的历史时期开创中国特色社会主义提供了（ ）【答案】ABC   A.宝贵经验B.理论准备C.物质基础D.战略方针</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27.下列关于“我国的基本经济制度”的知识表述正确的有（ ）。【参考答案】AD   A.生产资料公有制是社会主义经济制度的基础B.公有制的主体地位主要体现在国有经济在社会总资产中占优势C.私营经济是以生产资料私有和廉价劳动为基础的D.公有制是社会主义经济的重要组成部分，是推动我国生产力发展的主要力量</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28.中共中央关于党的百年奋斗重大成就和历史经验的决议中提到，经过持续推进改革开放，我国实现了（ ）的历史性转变。【参考答案】AB</w:t>
      </w:r>
    </w:p>
    <w:p>
      <w:pPr>
        <w:widowControl/>
        <w:spacing w:line="320" w:lineRule="exact"/>
        <w:ind w:firstLine="56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A.从高度集中的计划经济体制到充满活力的社会主义市场经济体制</w:t>
      </w:r>
    </w:p>
    <w:p>
      <w:pPr>
        <w:widowControl/>
        <w:spacing w:line="320" w:lineRule="exact"/>
        <w:ind w:firstLine="56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B.从封闭半封闭到全方位开放</w:t>
      </w:r>
    </w:p>
    <w:p>
      <w:pPr>
        <w:widowControl/>
        <w:spacing w:line="320" w:lineRule="exact"/>
        <w:ind w:firstLine="56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C.从高度集中的经济体制到充满活力的市场经济体制</w:t>
      </w:r>
    </w:p>
    <w:p>
      <w:pPr>
        <w:widowControl/>
        <w:spacing w:line="320" w:lineRule="exact"/>
        <w:ind w:firstLine="560" w:firstLineChars="200"/>
        <w:outlineLvl w:val="2"/>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D.从全面集中的计划体制到充满活力的社会经济体制</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29.中共中央关于党的百年奋斗重大成就和历史经验的决议中提到，以习近平同志为核心的党中央统筹把握中华民族伟大复兴战略全局和世界百年未有之大变局，强调中国特色社会主义新时代是（ ）。【参考答案】ABCD</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承前启后、继往开来、在新的历史条件下继续夺取中国特色社会主义伟大胜利的时代B.决胜全面建成小康社会、进而全面建设社会主义现代化强国的时代C.全国各族人民团结奋斗、不断创造美好生活、逐步实现全体人民共同富裕的时代，是全体中华儿女勠力同心、奋力实现中华民族伟大复兴中国梦的时代D.我国不断为人类作出更大贡献的时代</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30.中共中央关于党的百年奋斗重大成就和历史经验的决议中提到，以习近平同志为主要代表的中国共产党人，坚持把马克思主义基本原理（ ），坚持毛泽东思想、邓小平理论、“三个代表”重要思想、科学发展观，深刻总结并充分运用党成立以来的历史经验，从新的实际出发，创立了习近平新时代中国特色社会主义思想。【参考答案】AC</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A.同中国具体实际相结合B.同中国社会主义经济相结合C.同中华优秀传统文化相结合D.同中国经济建设发展相结合</w:t>
      </w:r>
    </w:p>
    <w:p>
      <w:pPr>
        <w:widowControl/>
        <w:spacing w:line="320" w:lineRule="exact"/>
        <w:rPr>
          <w:rFonts w:ascii="仿宋_GB2312" w:hAnsi="仿宋_GB2312" w:eastAsia="仿宋_GB2312" w:cs="仿宋_GB2312"/>
          <w:color w:val="000000"/>
          <w:kern w:val="0"/>
          <w:sz w:val="28"/>
          <w:szCs w:val="28"/>
        </w:rPr>
      </w:pPr>
    </w:p>
    <w:p>
      <w:pPr>
        <w:widowControl/>
        <w:spacing w:line="320" w:lineRule="exact"/>
        <w:rPr>
          <w:rFonts w:ascii="仿宋_GB2312" w:hAnsi="仿宋_GB2312" w:eastAsia="仿宋_GB2312" w:cs="仿宋_GB2312"/>
          <w:color w:val="000000"/>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outlineLvl w:val="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第三章保密工作</w:t>
      </w:r>
    </w:p>
    <w:p>
      <w:pPr>
        <w:widowControl/>
        <w:spacing w:beforeLines="30" w:afterLines="30"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一、判断题</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sz w:val="28"/>
          <w:szCs w:val="28"/>
        </w:rPr>
        <w:t xml:space="preserve">1. </w:t>
      </w:r>
      <w:r>
        <w:rPr>
          <w:rFonts w:hint="eastAsia" w:ascii="仿宋_GB2312" w:hAnsi="仿宋_GB2312" w:eastAsia="仿宋_GB2312" w:cs="仿宋_GB2312"/>
          <w:kern w:val="0"/>
          <w:sz w:val="28"/>
          <w:szCs w:val="28"/>
        </w:rPr>
        <w:t>国家秘密的保密期限，除另有规定外，绝密级不超过二十年，机密级不超过十年，秘密级不超过五年。（×）</w:t>
      </w:r>
      <w:r>
        <w:rPr>
          <w:rFonts w:hint="eastAsia" w:ascii="仿宋_GB2312" w:hAnsi="仿宋_GB2312" w:eastAsia="仿宋_GB2312" w:cs="仿宋_GB2312"/>
          <w:color w:val="0000FF"/>
          <w:kern w:val="0"/>
          <w:sz w:val="28"/>
          <w:szCs w:val="28"/>
        </w:rPr>
        <w:t>（</w:t>
      </w:r>
      <w:r>
        <w:rPr>
          <w:rFonts w:hint="eastAsia" w:ascii="仿宋_GB2312" w:hAnsi="仿宋_GB2312" w:eastAsia="仿宋_GB2312" w:cs="仿宋_GB2312"/>
          <w:color w:val="0000FF"/>
          <w:sz w:val="32"/>
          <w:szCs w:val="32"/>
        </w:rPr>
        <w:t>绝密级不超过三十年，机密级不超过二十年，秘密级不超过十年</w:t>
      </w:r>
      <w:r>
        <w:rPr>
          <w:rFonts w:hint="eastAsia" w:ascii="仿宋_GB2312" w:hAnsi="仿宋_GB2312" w:eastAsia="仿宋_GB2312" w:cs="仿宋_GB2312"/>
          <w:color w:val="0000FF"/>
          <w:kern w:val="0"/>
          <w:sz w:val="28"/>
          <w:szCs w:val="28"/>
        </w:rPr>
        <w:t>）</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2. </w:t>
      </w:r>
      <w:r>
        <w:rPr>
          <w:rFonts w:hint="eastAsia" w:ascii="仿宋_GB2312" w:hAnsi="仿宋_GB2312" w:eastAsia="仿宋_GB2312" w:cs="仿宋_GB2312"/>
          <w:kern w:val="0"/>
          <w:sz w:val="28"/>
          <w:szCs w:val="28"/>
        </w:rPr>
        <w:t>脱密期内的涉密人员，未经批准不得出国（境），不得到境外（驻华）机构、组织及外商独资企业工作，不得为境外（驻华）机构、组织、人员及外商独资企业提供劳务、咨询或者其他服务。（√）</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3. </w:t>
      </w:r>
      <w:r>
        <w:rPr>
          <w:rFonts w:hint="eastAsia" w:ascii="仿宋_GB2312" w:hAnsi="仿宋_GB2312" w:eastAsia="仿宋_GB2312" w:cs="仿宋_GB2312"/>
          <w:kern w:val="0"/>
          <w:sz w:val="28"/>
          <w:szCs w:val="28"/>
        </w:rPr>
        <w:t>县级公安机关具有秘密级国家秘密的原始定密权。（√）</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sz w:val="28"/>
          <w:szCs w:val="28"/>
        </w:rPr>
        <w:t xml:space="preserve">4. </w:t>
      </w:r>
      <w:r>
        <w:rPr>
          <w:rFonts w:hint="eastAsia" w:ascii="仿宋_GB2312" w:hAnsi="仿宋_GB2312" w:eastAsia="仿宋_GB2312" w:cs="仿宋_GB2312"/>
          <w:kern w:val="0"/>
          <w:sz w:val="28"/>
          <w:szCs w:val="28"/>
        </w:rPr>
        <w:t>人事部门应当定期对涉密人员进行复审，原则上核心涉密人员每年复审一次，重要涉密人员每</w:t>
      </w:r>
      <w:r>
        <w:rPr>
          <w:rFonts w:hint="eastAsia" w:ascii="仿宋_GB2312" w:hAnsi="仿宋_GB2312" w:eastAsia="仿宋_GB2312" w:cs="仿宋_GB2312"/>
          <w:color w:val="0000FF"/>
          <w:kern w:val="0"/>
          <w:sz w:val="28"/>
          <w:szCs w:val="28"/>
        </w:rPr>
        <w:t>2年（3年）</w:t>
      </w:r>
      <w:r>
        <w:rPr>
          <w:rFonts w:hint="eastAsia" w:ascii="仿宋_GB2312" w:hAnsi="仿宋_GB2312" w:eastAsia="仿宋_GB2312" w:cs="仿宋_GB2312"/>
          <w:kern w:val="0"/>
          <w:sz w:val="28"/>
          <w:szCs w:val="28"/>
        </w:rPr>
        <w:t>复审一次，一般涉密人员每</w:t>
      </w:r>
      <w:r>
        <w:rPr>
          <w:rFonts w:hint="eastAsia" w:ascii="仿宋_GB2312" w:hAnsi="仿宋_GB2312" w:eastAsia="仿宋_GB2312" w:cs="仿宋_GB2312"/>
          <w:color w:val="0000FF"/>
          <w:kern w:val="0"/>
          <w:sz w:val="28"/>
          <w:szCs w:val="28"/>
        </w:rPr>
        <w:t>3年（5年）</w:t>
      </w:r>
      <w:r>
        <w:rPr>
          <w:rFonts w:hint="eastAsia" w:ascii="仿宋_GB2312" w:hAnsi="仿宋_GB2312" w:eastAsia="仿宋_GB2312" w:cs="仿宋_GB2312"/>
          <w:kern w:val="0"/>
          <w:sz w:val="28"/>
          <w:szCs w:val="28"/>
        </w:rPr>
        <w:t>复审一次。（×）</w:t>
      </w:r>
      <w:r>
        <w:rPr>
          <w:rFonts w:hint="eastAsia" w:ascii="仿宋_GB2312" w:hAnsi="仿宋_GB2312" w:eastAsia="仿宋_GB2312" w:cs="仿宋_GB2312"/>
          <w:b/>
          <w:bCs/>
          <w:color w:val="0000FF"/>
          <w:kern w:val="0"/>
          <w:sz w:val="28"/>
          <w:szCs w:val="28"/>
        </w:rPr>
        <w:t>？</w:t>
      </w:r>
      <w:r>
        <w:rPr>
          <w:rFonts w:hint="eastAsia" w:ascii="仿宋_GB2312" w:hAnsi="仿宋_GB2312" w:eastAsia="仿宋_GB2312" w:cs="仿宋_GB2312"/>
          <w:color w:val="0000FF"/>
          <w:kern w:val="0"/>
          <w:sz w:val="28"/>
          <w:szCs w:val="28"/>
        </w:rPr>
        <w:t>（</w:t>
      </w:r>
      <w:r>
        <w:rPr>
          <w:rFonts w:hint="eastAsia" w:ascii="仿宋_GB2312" w:hAnsi="仿宋_GB2312" w:eastAsia="仿宋_GB2312" w:cs="仿宋_GB2312"/>
          <w:b/>
          <w:bCs/>
          <w:color w:val="0000FF"/>
          <w:kern w:val="0"/>
          <w:sz w:val="28"/>
          <w:szCs w:val="28"/>
        </w:rPr>
        <w:t>市局机要科小郭说该题</w:t>
      </w:r>
      <w:r>
        <w:rPr>
          <w:rFonts w:hint="eastAsia" w:ascii="仿宋_GB2312" w:hAnsi="仿宋_GB2312" w:eastAsia="仿宋_GB2312" w:cs="仿宋_GB2312"/>
          <w:color w:val="0000FF"/>
          <w:kern w:val="0"/>
          <w:sz w:val="28"/>
          <w:szCs w:val="28"/>
        </w:rPr>
        <w:t>是对的，理由为</w:t>
      </w:r>
      <w:r>
        <w:rPr>
          <w:rFonts w:hint="eastAsia" w:ascii="仿宋_GB2312" w:hAnsi="仿宋_GB2312" w:eastAsia="仿宋_GB2312" w:cs="仿宋_GB2312"/>
          <w:color w:val="0000FF"/>
          <w:sz w:val="32"/>
          <w:szCs w:val="32"/>
        </w:rPr>
        <w:t>《涉密人员保密管理办法》第二十七条：机关、单位组织人事部门应当定期组织复审，确保涉密人员符合涉密岗位工作要求。原则上，核心涉密人员每年复审1次，重要涉密人员每2年复审1次，一般涉密人员每3年复审1次。</w:t>
      </w:r>
      <w:r>
        <w:rPr>
          <w:rFonts w:hint="eastAsia" w:ascii="仿宋_GB2312" w:hAnsi="仿宋_GB2312" w:eastAsia="仿宋_GB2312" w:cs="仿宋_GB2312"/>
          <w:color w:val="0000FF"/>
          <w:kern w:val="0"/>
          <w:sz w:val="28"/>
          <w:szCs w:val="28"/>
        </w:rPr>
        <w:t>）</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5. </w:t>
      </w:r>
      <w:r>
        <w:rPr>
          <w:rFonts w:hint="eastAsia" w:ascii="仿宋_GB2312" w:hAnsi="仿宋_GB2312" w:eastAsia="仿宋_GB2312" w:cs="仿宋_GB2312"/>
          <w:kern w:val="0"/>
          <w:sz w:val="28"/>
          <w:szCs w:val="28"/>
        </w:rPr>
        <w:t>信息发布保密审查应当坚持“先审查、后公开”和“一事一审”原则。（√）</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sz w:val="28"/>
          <w:szCs w:val="28"/>
        </w:rPr>
        <w:t xml:space="preserve">6. </w:t>
      </w:r>
      <w:r>
        <w:rPr>
          <w:rFonts w:hint="eastAsia" w:ascii="仿宋_GB2312" w:hAnsi="仿宋_GB2312" w:eastAsia="仿宋_GB2312" w:cs="仿宋_GB2312"/>
          <w:kern w:val="0"/>
          <w:sz w:val="28"/>
          <w:szCs w:val="28"/>
        </w:rPr>
        <w:t>手机不得带入涉密会议室，应存放在手机</w:t>
      </w:r>
      <w:r>
        <w:rPr>
          <w:rFonts w:hint="eastAsia" w:ascii="仿宋_GB2312" w:hAnsi="仿宋_GB2312" w:eastAsia="仿宋_GB2312" w:cs="仿宋_GB2312"/>
          <w:strike/>
          <w:color w:val="0000FF"/>
          <w:kern w:val="0"/>
          <w:sz w:val="28"/>
          <w:szCs w:val="28"/>
        </w:rPr>
        <w:t>存放</w:t>
      </w:r>
      <w:r>
        <w:rPr>
          <w:rFonts w:hint="eastAsia" w:ascii="仿宋_GB2312" w:hAnsi="仿宋_GB2312" w:eastAsia="仿宋_GB2312" w:cs="仿宋_GB2312"/>
          <w:kern w:val="0"/>
          <w:sz w:val="28"/>
          <w:szCs w:val="28"/>
        </w:rPr>
        <w:t>柜内。（×）</w:t>
      </w:r>
      <w:r>
        <w:rPr>
          <w:rFonts w:hint="eastAsia" w:ascii="仿宋_GB2312" w:hAnsi="仿宋_GB2312" w:eastAsia="仿宋_GB2312" w:cs="仿宋_GB2312"/>
          <w:color w:val="0000FF"/>
          <w:kern w:val="0"/>
          <w:sz w:val="28"/>
          <w:szCs w:val="28"/>
        </w:rPr>
        <w:t>（</w:t>
      </w:r>
      <w:r>
        <w:rPr>
          <w:rFonts w:hint="eastAsia" w:ascii="仿宋_GB2312" w:hAnsi="仿宋_GB2312" w:eastAsia="仿宋_GB2312" w:cs="仿宋_GB2312"/>
          <w:color w:val="0000FF"/>
          <w:sz w:val="32"/>
          <w:szCs w:val="32"/>
        </w:rPr>
        <w:t>应存放在手机屏蔽柜内</w:t>
      </w:r>
      <w:r>
        <w:rPr>
          <w:rFonts w:hint="eastAsia" w:ascii="仿宋_GB2312" w:hAnsi="仿宋_GB2312" w:eastAsia="仿宋_GB2312" w:cs="仿宋_GB2312"/>
          <w:color w:val="0000FF"/>
          <w:kern w:val="0"/>
          <w:sz w:val="28"/>
          <w:szCs w:val="28"/>
        </w:rPr>
        <w:t>）</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sz w:val="28"/>
          <w:szCs w:val="28"/>
        </w:rPr>
        <w:t xml:space="preserve">7. </w:t>
      </w:r>
      <w:r>
        <w:rPr>
          <w:rFonts w:hint="eastAsia" w:ascii="仿宋_GB2312" w:hAnsi="仿宋_GB2312" w:eastAsia="仿宋_GB2312" w:cs="仿宋_GB2312"/>
          <w:kern w:val="0"/>
          <w:sz w:val="28"/>
          <w:szCs w:val="28"/>
        </w:rPr>
        <w:t>除特殊情况外，笔记本电脑可用作涉密计算机；安装摄像头的一体机不得用作涉密计算机。（×）</w:t>
      </w:r>
      <w:r>
        <w:rPr>
          <w:rFonts w:hint="eastAsia" w:ascii="仿宋_GB2312" w:hAnsi="仿宋_GB2312" w:eastAsia="仿宋_GB2312" w:cs="仿宋_GB2312"/>
          <w:color w:val="0000FF"/>
          <w:kern w:val="0"/>
          <w:sz w:val="28"/>
          <w:szCs w:val="28"/>
        </w:rPr>
        <w:t>（</w:t>
      </w:r>
      <w:r>
        <w:rPr>
          <w:rFonts w:hint="eastAsia" w:ascii="仿宋_GB2312" w:hAnsi="仿宋_GB2312" w:eastAsia="仿宋_GB2312" w:cs="仿宋_GB2312"/>
          <w:color w:val="0000FF"/>
          <w:sz w:val="32"/>
          <w:szCs w:val="32"/>
        </w:rPr>
        <w:t>笔记本电脑不可用作涉密计算机</w:t>
      </w:r>
      <w:r>
        <w:rPr>
          <w:rFonts w:hint="eastAsia" w:ascii="仿宋_GB2312" w:hAnsi="仿宋_GB2312" w:eastAsia="仿宋_GB2312" w:cs="仿宋_GB2312"/>
          <w:color w:val="0000FF"/>
          <w:kern w:val="0"/>
          <w:sz w:val="28"/>
          <w:szCs w:val="28"/>
        </w:rPr>
        <w:t>）</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8. </w:t>
      </w:r>
      <w:r>
        <w:rPr>
          <w:rFonts w:hint="eastAsia" w:ascii="仿宋_GB2312" w:hAnsi="仿宋_GB2312" w:eastAsia="仿宋_GB2312" w:cs="仿宋_GB2312"/>
          <w:kern w:val="0"/>
          <w:sz w:val="28"/>
          <w:szCs w:val="28"/>
        </w:rPr>
        <w:t>将存储、处理国家秘密的涉密计算机、涉密存储设备连接互联网及其他公共信息网络的，建议给予记过处分；情节较重的，建议给予记大过、降级处分；情节严重的，建议给予撤职、开除处分。（√）</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sz w:val="28"/>
          <w:szCs w:val="28"/>
        </w:rPr>
        <w:t xml:space="preserve">9. </w:t>
      </w:r>
      <w:r>
        <w:rPr>
          <w:rFonts w:hint="eastAsia" w:ascii="仿宋_GB2312" w:hAnsi="仿宋_GB2312" w:eastAsia="仿宋_GB2312" w:cs="仿宋_GB2312"/>
          <w:kern w:val="0"/>
          <w:sz w:val="28"/>
          <w:szCs w:val="28"/>
        </w:rPr>
        <w:t>违反保密法律法规，尚不构成犯罪，涉及秘密级国家秘密5份以上的，属于“情节严重”。（×）</w:t>
      </w:r>
      <w:r>
        <w:rPr>
          <w:rFonts w:hint="eastAsia" w:ascii="仿宋_GB2312" w:hAnsi="仿宋_GB2312" w:eastAsia="仿宋_GB2312" w:cs="仿宋_GB2312"/>
          <w:color w:val="0000FF"/>
          <w:kern w:val="0"/>
          <w:sz w:val="28"/>
          <w:szCs w:val="28"/>
        </w:rPr>
        <w:t>（</w:t>
      </w:r>
      <w:r>
        <w:rPr>
          <w:rFonts w:hint="eastAsia" w:ascii="仿宋_GB2312" w:hAnsi="仿宋_GB2312" w:eastAsia="仿宋_GB2312" w:cs="仿宋_GB2312"/>
          <w:color w:val="0000FF"/>
          <w:sz w:val="32"/>
          <w:szCs w:val="32"/>
        </w:rPr>
        <w:t>10份以上的</w:t>
      </w:r>
      <w:r>
        <w:rPr>
          <w:rFonts w:hint="eastAsia" w:ascii="仿宋_GB2312" w:hAnsi="仿宋_GB2312" w:eastAsia="仿宋_GB2312" w:cs="仿宋_GB2312"/>
          <w:color w:val="0000FF"/>
          <w:kern w:val="0"/>
          <w:sz w:val="28"/>
          <w:szCs w:val="28"/>
        </w:rPr>
        <w:t>）</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10. </w:t>
      </w:r>
      <w:r>
        <w:rPr>
          <w:rFonts w:hint="eastAsia" w:ascii="仿宋_GB2312" w:hAnsi="仿宋_GB2312" w:eastAsia="仿宋_GB2312" w:cs="仿宋_GB2312"/>
          <w:kern w:val="0"/>
          <w:sz w:val="28"/>
          <w:szCs w:val="28"/>
        </w:rPr>
        <w:t>涉密人员直系亲属获得境外永久居留权、长期居留许可或者取得外国国籍的，应当及时向机关、单位报告，书面填写《涉密人员重大事项报告表》。（√）</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sz w:val="28"/>
          <w:szCs w:val="28"/>
        </w:rPr>
        <w:t xml:space="preserve">11. </w:t>
      </w:r>
      <w:r>
        <w:rPr>
          <w:rFonts w:hint="eastAsia" w:ascii="仿宋_GB2312" w:hAnsi="仿宋_GB2312" w:eastAsia="仿宋_GB2312" w:cs="仿宋_GB2312"/>
          <w:kern w:val="0"/>
          <w:sz w:val="28"/>
          <w:szCs w:val="28"/>
        </w:rPr>
        <w:t>同一位民警的公安网计算机可与涉密单机共用显示屏。（×）</w:t>
      </w:r>
      <w:r>
        <w:rPr>
          <w:rFonts w:hint="eastAsia" w:ascii="仿宋_GB2312" w:hAnsi="仿宋_GB2312" w:eastAsia="仿宋_GB2312" w:cs="仿宋_GB2312"/>
          <w:color w:val="0000FF"/>
          <w:kern w:val="0"/>
          <w:sz w:val="28"/>
          <w:szCs w:val="28"/>
        </w:rPr>
        <w:t>（</w:t>
      </w:r>
      <w:r>
        <w:rPr>
          <w:rFonts w:hint="eastAsia" w:ascii="仿宋_GB2312" w:hAnsi="仿宋_GB2312" w:eastAsia="仿宋_GB2312" w:cs="仿宋_GB2312"/>
          <w:color w:val="0000FF"/>
          <w:sz w:val="32"/>
          <w:szCs w:val="32"/>
        </w:rPr>
        <w:t>不可共用显示屏</w:t>
      </w:r>
      <w:r>
        <w:rPr>
          <w:rFonts w:hint="eastAsia" w:ascii="仿宋_GB2312" w:hAnsi="仿宋_GB2312" w:eastAsia="仿宋_GB2312" w:cs="仿宋_GB2312"/>
          <w:color w:val="0000FF"/>
          <w:kern w:val="0"/>
          <w:sz w:val="28"/>
          <w:szCs w:val="28"/>
        </w:rPr>
        <w:t>）</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12. </w:t>
      </w:r>
      <w:r>
        <w:rPr>
          <w:rFonts w:hint="eastAsia" w:ascii="仿宋_GB2312" w:hAnsi="仿宋_GB2312" w:eastAsia="仿宋_GB2312" w:cs="仿宋_GB2312"/>
          <w:kern w:val="0"/>
          <w:sz w:val="28"/>
          <w:szCs w:val="28"/>
        </w:rPr>
        <w:t>涉密人员离岗离职前，应当清退所有涉密载体，主要包括涉密纸质载体、涉密电子文件、涉密信息设备，取消其涉密信息系统帐户访问权限和涉密场所出入权限，并将清退的涉密载体登记造册。（√）</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13. </w:t>
      </w:r>
      <w:r>
        <w:rPr>
          <w:rFonts w:hint="eastAsia" w:ascii="仿宋_GB2312" w:hAnsi="仿宋_GB2312" w:eastAsia="仿宋_GB2312" w:cs="仿宋_GB2312"/>
          <w:kern w:val="0"/>
          <w:sz w:val="28"/>
          <w:szCs w:val="28"/>
        </w:rPr>
        <w:t>涉密文件的复印件等同原件管理，必须在涉密复印机上复印，加盖密级专用章和骑缝章。（√）</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sz w:val="28"/>
          <w:szCs w:val="28"/>
        </w:rPr>
        <w:t xml:space="preserve">14. </w:t>
      </w:r>
      <w:r>
        <w:rPr>
          <w:rFonts w:hint="eastAsia" w:ascii="仿宋_GB2312" w:hAnsi="仿宋_GB2312" w:eastAsia="仿宋_GB2312" w:cs="仿宋_GB2312"/>
          <w:kern w:val="0"/>
          <w:sz w:val="28"/>
          <w:szCs w:val="28"/>
        </w:rPr>
        <w:t>收发涉密纸介质载体，应当履行清点、登记、编号等手续。（×）</w:t>
      </w:r>
      <w:r>
        <w:rPr>
          <w:rFonts w:hint="eastAsia" w:ascii="仿宋_GB2312" w:hAnsi="仿宋_GB2312" w:eastAsia="仿宋_GB2312" w:cs="仿宋_GB2312"/>
          <w:color w:val="0000FF"/>
          <w:kern w:val="0"/>
          <w:sz w:val="28"/>
          <w:szCs w:val="28"/>
        </w:rPr>
        <w:t>（</w:t>
      </w:r>
      <w:r>
        <w:rPr>
          <w:rFonts w:hint="eastAsia" w:ascii="仿宋_GB2312" w:hAnsi="仿宋_GB2312" w:eastAsia="仿宋_GB2312" w:cs="仿宋_GB2312"/>
          <w:color w:val="0000FF"/>
          <w:sz w:val="32"/>
          <w:szCs w:val="32"/>
        </w:rPr>
        <w:t>应当履行清点、登记、编号、签收等手续。</w:t>
      </w:r>
      <w:r>
        <w:rPr>
          <w:rFonts w:hint="eastAsia" w:ascii="仿宋_GB2312" w:hAnsi="仿宋_GB2312" w:eastAsia="仿宋_GB2312" w:cs="仿宋_GB2312"/>
          <w:color w:val="0000FF"/>
          <w:kern w:val="0"/>
          <w:sz w:val="28"/>
          <w:szCs w:val="28"/>
        </w:rPr>
        <w:t>）</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kern w:val="0"/>
          <w:sz w:val="28"/>
          <w:szCs w:val="28"/>
        </w:rPr>
        <w:t>销毁机密级、秘密级、警务工作秘密纸介质载体前，应当逐件清点、登记；销毁绝密级纸介质载体前，应当逐页清点、登记。（√）</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sz w:val="28"/>
          <w:szCs w:val="28"/>
        </w:rPr>
        <w:t xml:space="preserve">16. </w:t>
      </w:r>
      <w:r>
        <w:rPr>
          <w:rFonts w:hint="eastAsia" w:ascii="仿宋_GB2312" w:hAnsi="仿宋_GB2312" w:eastAsia="仿宋_GB2312" w:cs="仿宋_GB2312"/>
          <w:kern w:val="0"/>
          <w:sz w:val="28"/>
          <w:szCs w:val="28"/>
        </w:rPr>
        <w:t>同一位民警的涉密单机、公安网计算机、互联网计算机可共用一台打印机。（×）</w:t>
      </w:r>
      <w:r>
        <w:rPr>
          <w:rFonts w:hint="eastAsia" w:ascii="仿宋_GB2312" w:hAnsi="仿宋_GB2312" w:eastAsia="仿宋_GB2312" w:cs="仿宋_GB2312"/>
          <w:color w:val="0000FF"/>
          <w:kern w:val="0"/>
          <w:sz w:val="28"/>
          <w:szCs w:val="28"/>
        </w:rPr>
        <w:t>（</w:t>
      </w:r>
      <w:r>
        <w:rPr>
          <w:rFonts w:hint="eastAsia" w:ascii="仿宋_GB2312" w:hAnsi="仿宋_GB2312" w:eastAsia="仿宋_GB2312" w:cs="仿宋_GB2312"/>
          <w:color w:val="0000FF"/>
          <w:sz w:val="32"/>
          <w:szCs w:val="32"/>
        </w:rPr>
        <w:t>不可共用一台打印机</w:t>
      </w:r>
      <w:r>
        <w:rPr>
          <w:rFonts w:hint="eastAsia" w:ascii="仿宋_GB2312" w:hAnsi="仿宋_GB2312" w:eastAsia="仿宋_GB2312" w:cs="仿宋_GB2312"/>
          <w:color w:val="0000FF"/>
          <w:kern w:val="0"/>
          <w:sz w:val="28"/>
          <w:szCs w:val="28"/>
        </w:rPr>
        <w:t>）</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17. </w:t>
      </w:r>
      <w:r>
        <w:rPr>
          <w:rFonts w:hint="eastAsia" w:ascii="仿宋_GB2312" w:hAnsi="仿宋_GB2312" w:eastAsia="仿宋_GB2312" w:cs="仿宋_GB2312"/>
          <w:kern w:val="0"/>
          <w:sz w:val="28"/>
          <w:szCs w:val="28"/>
        </w:rPr>
        <w:t>涉密人员在上岗和离岗前应当签订保密承诺书，不签订的，不得上岗或办理离岗手续。（√）</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18. </w:t>
      </w:r>
      <w:r>
        <w:rPr>
          <w:rFonts w:hint="eastAsia" w:ascii="仿宋_GB2312" w:hAnsi="仿宋_GB2312" w:eastAsia="仿宋_GB2312" w:cs="仿宋_GB2312"/>
          <w:kern w:val="0"/>
          <w:sz w:val="28"/>
          <w:szCs w:val="28"/>
        </w:rPr>
        <w:t>《公安工作国家秘密事项范围的规定》中明确公安工作国家秘密事项共有63项，其中绝密级14项，机密级28项，秘密级21项。（√）</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19. </w:t>
      </w:r>
      <w:r>
        <w:rPr>
          <w:rFonts w:hint="eastAsia" w:ascii="仿宋_GB2312" w:hAnsi="仿宋_GB2312" w:eastAsia="仿宋_GB2312" w:cs="仿宋_GB2312"/>
          <w:kern w:val="0"/>
          <w:sz w:val="28"/>
          <w:szCs w:val="28"/>
        </w:rPr>
        <w:t>对逃避、妨碍保密检查的行为，可根据《保密违法违规行为处分建议办法》给予直接负责的主管人员和其他直接责任人员警告、记过处分。（√）</w:t>
      </w:r>
    </w:p>
    <w:p>
      <w:pPr>
        <w:widowControl/>
        <w:spacing w:beforeLines="30" w:afterLines="30"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二、单选题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 </w:t>
      </w:r>
      <w:r>
        <w:rPr>
          <w:rFonts w:hint="eastAsia" w:ascii="仿宋_GB2312" w:hAnsi="仿宋_GB2312" w:eastAsia="仿宋_GB2312" w:cs="仿宋_GB2312"/>
          <w:kern w:val="0"/>
          <w:sz w:val="28"/>
          <w:szCs w:val="28"/>
        </w:rPr>
        <w:t>新修订的《中华人民共和国保守国家秘密法》自（）起施行。</w:t>
      </w:r>
      <w:r>
        <w:rPr>
          <w:rFonts w:hint="eastAsia" w:ascii="仿宋_GB2312" w:hAnsi="仿宋_GB2312" w:eastAsia="仿宋_GB2312" w:cs="仿宋_GB2312"/>
          <w:color w:val="000000"/>
          <w:kern w:val="0"/>
          <w:sz w:val="28"/>
          <w:szCs w:val="28"/>
        </w:rPr>
        <w:t xml:space="preserve">答案：A    </w:t>
      </w:r>
      <w:r>
        <w:rPr>
          <w:rFonts w:hint="eastAsia" w:ascii="仿宋_GB2312" w:hAnsi="仿宋_GB2312" w:eastAsia="仿宋_GB2312" w:cs="仿宋_GB2312"/>
          <w:kern w:val="0"/>
          <w:sz w:val="28"/>
          <w:szCs w:val="28"/>
        </w:rPr>
        <w:t>A:2010年10月1日|B:2000年10月1日|C:1998年10月1日</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2.公安保密技防系统配备的公安网优盘颜色为（）</w:t>
      </w:r>
      <w:r>
        <w:rPr>
          <w:rFonts w:hint="eastAsia" w:ascii="仿宋_GB2312" w:hAnsi="仿宋_GB2312" w:eastAsia="仿宋_GB2312" w:cs="仿宋_GB2312"/>
          <w:color w:val="000000"/>
          <w:kern w:val="0"/>
          <w:sz w:val="28"/>
          <w:szCs w:val="28"/>
        </w:rPr>
        <w:t>参考答案：C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A:红色|B:蓝色|C:黄色</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3. </w:t>
      </w:r>
      <w:r>
        <w:rPr>
          <w:rFonts w:hint="eastAsia" w:ascii="仿宋_GB2312" w:hAnsi="仿宋_GB2312" w:eastAsia="仿宋_GB2312" w:cs="仿宋_GB2312"/>
          <w:kern w:val="0"/>
          <w:sz w:val="28"/>
          <w:szCs w:val="28"/>
        </w:rPr>
        <w:t>公安工作国家秘密目录中绝密级（）条。</w:t>
      </w:r>
      <w:r>
        <w:rPr>
          <w:rFonts w:hint="eastAsia" w:ascii="仿宋_GB2312" w:hAnsi="仿宋_GB2312" w:eastAsia="仿宋_GB2312" w:cs="仿宋_GB2312"/>
          <w:color w:val="000000"/>
          <w:kern w:val="0"/>
          <w:sz w:val="28"/>
          <w:szCs w:val="28"/>
        </w:rPr>
        <w:t>答案：A　</w:t>
      </w:r>
      <w:r>
        <w:rPr>
          <w:rFonts w:hint="eastAsia" w:ascii="仿宋_GB2312" w:hAnsi="仿宋_GB2312" w:eastAsia="仿宋_GB2312" w:cs="仿宋_GB2312"/>
          <w:kern w:val="0"/>
          <w:sz w:val="28"/>
          <w:szCs w:val="28"/>
        </w:rPr>
        <w:t>A:14B:13C:21</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 xml:space="preserve">4. </w:t>
      </w:r>
      <w:r>
        <w:rPr>
          <w:rFonts w:hint="eastAsia" w:ascii="仿宋_GB2312" w:hAnsi="仿宋_GB2312" w:eastAsia="仿宋_GB2312" w:cs="仿宋_GB2312"/>
          <w:kern w:val="0"/>
          <w:sz w:val="28"/>
          <w:szCs w:val="28"/>
        </w:rPr>
        <w:t>密码电报分为（）</w:t>
      </w:r>
      <w:r>
        <w:rPr>
          <w:rFonts w:hint="eastAsia" w:ascii="仿宋_GB2312" w:hAnsi="仿宋_GB2312" w:eastAsia="仿宋_GB2312" w:cs="仿宋_GB2312"/>
          <w:color w:val="000000"/>
          <w:kern w:val="0"/>
          <w:sz w:val="28"/>
          <w:szCs w:val="28"/>
        </w:rPr>
        <w:t>参考答案：C</w:t>
      </w:r>
    </w:p>
    <w:p>
      <w:pPr>
        <w:widowControl/>
        <w:spacing w:line="320" w:lineRule="exact"/>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A:特提、特急、平急|B:特提、加急、平急|C:特提、特急、加急和平急</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5. </w:t>
      </w:r>
      <w:r>
        <w:rPr>
          <w:rFonts w:hint="eastAsia" w:ascii="仿宋_GB2312" w:hAnsi="仿宋_GB2312" w:eastAsia="仿宋_GB2312" w:cs="仿宋_GB2312"/>
          <w:kern w:val="0"/>
          <w:sz w:val="28"/>
          <w:szCs w:val="28"/>
        </w:rPr>
        <w:t>公安网是非涉密网，参照涉密网保密管理要求，必须设置（）位以上含数字、字母、标点符号的开机密码。</w:t>
      </w:r>
      <w:r>
        <w:rPr>
          <w:rFonts w:hint="eastAsia" w:ascii="仿宋_GB2312" w:hAnsi="仿宋_GB2312" w:eastAsia="仿宋_GB2312" w:cs="仿宋_GB2312"/>
          <w:color w:val="000000"/>
          <w:kern w:val="0"/>
          <w:sz w:val="28"/>
          <w:szCs w:val="28"/>
        </w:rPr>
        <w:t xml:space="preserve">参考答案：A   </w:t>
      </w:r>
      <w:r>
        <w:rPr>
          <w:rFonts w:hint="eastAsia" w:ascii="仿宋_GB2312" w:hAnsi="仿宋_GB2312" w:eastAsia="仿宋_GB2312" w:cs="仿宋_GB2312"/>
          <w:kern w:val="0"/>
          <w:sz w:val="28"/>
          <w:szCs w:val="28"/>
        </w:rPr>
        <w:t>A:10|B:8|C:12</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6. </w:t>
      </w:r>
      <w:r>
        <w:rPr>
          <w:rFonts w:hint="eastAsia" w:ascii="仿宋_GB2312" w:hAnsi="仿宋_GB2312" w:eastAsia="仿宋_GB2312" w:cs="仿宋_GB2312"/>
          <w:kern w:val="0"/>
          <w:sz w:val="28"/>
          <w:szCs w:val="28"/>
        </w:rPr>
        <w:t>各级公安机关、单位主要负责人为本机关、单位（）定密责任人，对定密工作负总责。</w:t>
      </w:r>
      <w:r>
        <w:rPr>
          <w:rFonts w:hint="eastAsia" w:ascii="仿宋_GB2312" w:hAnsi="仿宋_GB2312" w:eastAsia="仿宋_GB2312" w:cs="仿宋_GB2312"/>
          <w:color w:val="000000"/>
          <w:kern w:val="0"/>
          <w:sz w:val="28"/>
          <w:szCs w:val="28"/>
        </w:rPr>
        <w:t xml:space="preserve">参考答案：B     </w:t>
      </w:r>
      <w:r>
        <w:rPr>
          <w:rFonts w:hint="eastAsia" w:ascii="仿宋_GB2312" w:hAnsi="仿宋_GB2312" w:eastAsia="仿宋_GB2312" w:cs="仿宋_GB2312"/>
          <w:kern w:val="0"/>
          <w:sz w:val="28"/>
          <w:szCs w:val="28"/>
        </w:rPr>
        <w:t>A:指定|B:法定|C:特定</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kern w:val="0"/>
          <w:sz w:val="28"/>
          <w:szCs w:val="28"/>
        </w:rPr>
        <w:t>市（州）公安机关具有（）国家秘密的原始定密权。</w:t>
      </w:r>
      <w:r>
        <w:rPr>
          <w:rFonts w:hint="eastAsia" w:ascii="仿宋_GB2312" w:hAnsi="仿宋_GB2312" w:eastAsia="仿宋_GB2312" w:cs="仿宋_GB2312"/>
          <w:color w:val="000000"/>
          <w:kern w:val="0"/>
          <w:sz w:val="28"/>
          <w:szCs w:val="28"/>
        </w:rPr>
        <w:t>参考答案：B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A:绝密、机密|B:机密、秘密|C:绝密、秘密</w:t>
      </w:r>
    </w:p>
    <w:p>
      <w:pPr>
        <w:widowControl/>
        <w:spacing w:line="3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kern w:val="0"/>
          <w:sz w:val="28"/>
          <w:szCs w:val="28"/>
        </w:rPr>
        <w:t>公安机关涉密人员离岗离职的脱密期管理，一般情况下，重要涉密人员为（）</w:t>
      </w:r>
      <w:r>
        <w:rPr>
          <w:rFonts w:hint="eastAsia" w:ascii="仿宋_GB2312" w:hAnsi="仿宋_GB2312" w:eastAsia="仿宋_GB2312" w:cs="仿宋_GB2312"/>
          <w:color w:val="000000"/>
          <w:kern w:val="0"/>
          <w:sz w:val="28"/>
          <w:szCs w:val="28"/>
        </w:rPr>
        <w:t xml:space="preserve">答案：A  </w:t>
      </w:r>
      <w:r>
        <w:rPr>
          <w:rFonts w:hint="eastAsia" w:ascii="仿宋_GB2312" w:hAnsi="仿宋_GB2312" w:eastAsia="仿宋_GB2312" w:cs="仿宋_GB2312"/>
          <w:kern w:val="0"/>
          <w:sz w:val="28"/>
          <w:szCs w:val="28"/>
        </w:rPr>
        <w:t>A:1至2年B:2至3年C:6个月至1年D:1至3年</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kern w:val="0"/>
          <w:sz w:val="28"/>
          <w:szCs w:val="28"/>
        </w:rPr>
        <w:t>携带绝密级纸介质载体应当经本机关、单位主管领导批准，并有（）以上同行。</w:t>
      </w:r>
      <w:r>
        <w:rPr>
          <w:rFonts w:hint="eastAsia" w:ascii="仿宋_GB2312" w:hAnsi="仿宋_GB2312" w:eastAsia="仿宋_GB2312" w:cs="仿宋_GB2312"/>
          <w:color w:val="000000"/>
          <w:kern w:val="0"/>
          <w:sz w:val="28"/>
          <w:szCs w:val="28"/>
        </w:rPr>
        <w:t xml:space="preserve">参考答案：B    </w:t>
      </w:r>
      <w:r>
        <w:rPr>
          <w:rFonts w:hint="eastAsia" w:ascii="仿宋_GB2312" w:hAnsi="仿宋_GB2312" w:eastAsia="仿宋_GB2312" w:cs="仿宋_GB2312"/>
          <w:kern w:val="0"/>
          <w:sz w:val="28"/>
          <w:szCs w:val="28"/>
        </w:rPr>
        <w:t>A:1人|B:2人|C:3人|D:4人</w:t>
      </w:r>
    </w:p>
    <w:p>
      <w:pPr>
        <w:widowControl/>
        <w:numPr>
          <w:ilvl w:val="0"/>
          <w:numId w:val="14"/>
        </w:numPr>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2015年7月1日，全国人大常委会通过的《国家安全法》规定，加强国家安全新闻宣传和舆论引导，确定每年（）为全民</w:t>
      </w:r>
      <w:r>
        <w:rPr>
          <w:rFonts w:hint="eastAsia" w:ascii="仿宋_GB2312" w:hAnsi="仿宋_GB2312" w:eastAsia="仿宋_GB2312" w:cs="仿宋_GB2312"/>
          <w:color w:val="0000FF"/>
          <w:kern w:val="0"/>
          <w:sz w:val="28"/>
          <w:szCs w:val="28"/>
        </w:rPr>
        <w:t>国家安全教育日</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000000"/>
          <w:kern w:val="0"/>
          <w:sz w:val="28"/>
          <w:szCs w:val="28"/>
        </w:rPr>
        <w:t xml:space="preserve">参考答案：B    </w:t>
      </w:r>
      <w:r>
        <w:rPr>
          <w:rFonts w:hint="eastAsia" w:ascii="仿宋_GB2312" w:hAnsi="仿宋_GB2312" w:eastAsia="仿宋_GB2312" w:cs="仿宋_GB2312"/>
          <w:kern w:val="0"/>
          <w:sz w:val="28"/>
          <w:szCs w:val="28"/>
        </w:rPr>
        <w:t>A:4月20日|B:</w:t>
      </w:r>
      <w:r>
        <w:rPr>
          <w:rFonts w:hint="eastAsia" w:ascii="仿宋_GB2312" w:hAnsi="仿宋_GB2312" w:eastAsia="仿宋_GB2312" w:cs="仿宋_GB2312"/>
          <w:color w:val="0000FF"/>
          <w:kern w:val="0"/>
          <w:sz w:val="28"/>
          <w:szCs w:val="28"/>
        </w:rPr>
        <w:t>4月15日</w:t>
      </w:r>
      <w:r>
        <w:rPr>
          <w:rFonts w:hint="eastAsia" w:ascii="仿宋_GB2312" w:hAnsi="仿宋_GB2312" w:eastAsia="仿宋_GB2312" w:cs="仿宋_GB2312"/>
          <w:kern w:val="0"/>
          <w:sz w:val="28"/>
          <w:szCs w:val="28"/>
        </w:rPr>
        <w:t>|C:5月15日|D:3月15日</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kern w:val="0"/>
          <w:sz w:val="28"/>
          <w:szCs w:val="28"/>
        </w:rPr>
        <w:t>涉密人员因私出入境证件，应在回国（境）（）天内交由组织人事部门集中保管。</w:t>
      </w:r>
      <w:r>
        <w:rPr>
          <w:rFonts w:hint="eastAsia" w:ascii="仿宋_GB2312" w:hAnsi="仿宋_GB2312" w:eastAsia="仿宋_GB2312" w:cs="仿宋_GB2312"/>
          <w:color w:val="000000"/>
          <w:kern w:val="0"/>
          <w:sz w:val="28"/>
          <w:szCs w:val="28"/>
        </w:rPr>
        <w:t xml:space="preserve">参考答案：C   </w:t>
      </w:r>
      <w:r>
        <w:rPr>
          <w:rFonts w:hint="eastAsia" w:ascii="仿宋_GB2312" w:hAnsi="仿宋_GB2312" w:eastAsia="仿宋_GB2312" w:cs="仿宋_GB2312"/>
          <w:kern w:val="0"/>
          <w:sz w:val="28"/>
          <w:szCs w:val="28"/>
        </w:rPr>
        <w:t>A:5|B:7|C:10|D:15</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12.市（州）公安机关及其授权的机关、单位可以确定（）国家秘密。</w:t>
      </w:r>
      <w:r>
        <w:rPr>
          <w:rFonts w:hint="eastAsia" w:ascii="仿宋_GB2312" w:hAnsi="仿宋_GB2312" w:eastAsia="仿宋_GB2312" w:cs="仿宋_GB2312"/>
          <w:color w:val="000000"/>
          <w:kern w:val="0"/>
          <w:sz w:val="28"/>
          <w:szCs w:val="28"/>
        </w:rPr>
        <w:t xml:space="preserve">参考答案：D   </w:t>
      </w:r>
      <w:r>
        <w:rPr>
          <w:rFonts w:hint="eastAsia" w:ascii="仿宋_GB2312" w:hAnsi="仿宋_GB2312" w:eastAsia="仿宋_GB2312" w:cs="仿宋_GB2312"/>
          <w:kern w:val="0"/>
          <w:sz w:val="28"/>
          <w:szCs w:val="28"/>
        </w:rPr>
        <w:t>A:绝密级、机密级、秘密级|B:绝密级、机密级|C:绝密级、秘密级|D:机密级、秘密级</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13.</w:t>
      </w:r>
      <w:r>
        <w:rPr>
          <w:rFonts w:hint="eastAsia" w:ascii="仿宋_GB2312" w:hAnsi="仿宋_GB2312" w:eastAsia="仿宋_GB2312" w:cs="仿宋_GB2312"/>
          <w:kern w:val="0"/>
          <w:sz w:val="28"/>
          <w:szCs w:val="28"/>
        </w:rPr>
        <w:t>涉密人员离岗离职前，要清退所有涉密载体，并填写（）</w:t>
      </w:r>
      <w:r>
        <w:rPr>
          <w:rFonts w:hint="eastAsia" w:ascii="仿宋_GB2312" w:hAnsi="仿宋_GB2312" w:eastAsia="仿宋_GB2312" w:cs="仿宋_GB2312"/>
          <w:color w:val="000000"/>
          <w:kern w:val="0"/>
          <w:sz w:val="28"/>
          <w:szCs w:val="28"/>
        </w:rPr>
        <w:t xml:space="preserve">参考答案：D    </w:t>
      </w:r>
      <w:r>
        <w:rPr>
          <w:rFonts w:hint="eastAsia" w:ascii="仿宋_GB2312" w:hAnsi="仿宋_GB2312" w:eastAsia="仿宋_GB2312" w:cs="仿宋_GB2312"/>
          <w:kern w:val="0"/>
          <w:sz w:val="28"/>
          <w:szCs w:val="28"/>
        </w:rPr>
        <w:t>A:《涉密载体清退登记表》、《离岗离职涉密人员保密提醒谈话记录表》|B:《离岗离职涉密人员保密提醒谈话记录表》、《离岗离职保密承诺书》|C:《涉密载体清退登记表》、《离岗离职保密承诺书》|D:《涉密载体清退登记表》、《离岗离职涉密人员保密提醒谈话记录表》和《离岗离职保密承诺书》</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 xml:space="preserve">14. </w:t>
      </w:r>
      <w:r>
        <w:rPr>
          <w:rFonts w:hint="eastAsia" w:ascii="仿宋_GB2312" w:hAnsi="仿宋_GB2312" w:eastAsia="仿宋_GB2312" w:cs="仿宋_GB2312"/>
          <w:kern w:val="0"/>
          <w:sz w:val="28"/>
          <w:szCs w:val="28"/>
        </w:rPr>
        <w:t>公安机关机要岗位的民警离岗离职的脱密期为（）</w:t>
      </w:r>
      <w:r>
        <w:rPr>
          <w:rFonts w:hint="eastAsia" w:ascii="仿宋_GB2312" w:hAnsi="仿宋_GB2312" w:eastAsia="仿宋_GB2312" w:cs="仿宋_GB2312"/>
          <w:color w:val="000000"/>
          <w:kern w:val="0"/>
          <w:sz w:val="28"/>
          <w:szCs w:val="28"/>
        </w:rPr>
        <w:t>参考答案：A</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A:3年|B:2年|C:5年|D:1年</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15. </w:t>
      </w:r>
      <w:r>
        <w:rPr>
          <w:rFonts w:hint="eastAsia" w:ascii="仿宋_GB2312" w:hAnsi="仿宋_GB2312" w:eastAsia="仿宋_GB2312" w:cs="仿宋_GB2312"/>
          <w:kern w:val="0"/>
          <w:sz w:val="28"/>
          <w:szCs w:val="28"/>
        </w:rPr>
        <w:t>涉密人员因公出入境证件，应在回国（境）（）天内交由组织人事部门集中保管。</w:t>
      </w:r>
      <w:r>
        <w:rPr>
          <w:rFonts w:hint="eastAsia" w:ascii="仿宋_GB2312" w:hAnsi="仿宋_GB2312" w:eastAsia="仿宋_GB2312" w:cs="仿宋_GB2312"/>
          <w:color w:val="000000"/>
          <w:kern w:val="0"/>
          <w:sz w:val="28"/>
          <w:szCs w:val="28"/>
        </w:rPr>
        <w:t xml:space="preserve">参考答案：B     </w:t>
      </w:r>
      <w:r>
        <w:rPr>
          <w:rFonts w:hint="eastAsia" w:ascii="仿宋_GB2312" w:hAnsi="仿宋_GB2312" w:eastAsia="仿宋_GB2312" w:cs="仿宋_GB2312"/>
          <w:kern w:val="0"/>
          <w:sz w:val="28"/>
          <w:szCs w:val="28"/>
        </w:rPr>
        <w:t>A:5|B:7|C:10|D:15</w:t>
      </w:r>
    </w:p>
    <w:p>
      <w:pPr>
        <w:widowControl/>
        <w:spacing w:beforeLines="30" w:afterLines="30"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三、多选题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kern w:val="0"/>
          <w:sz w:val="28"/>
          <w:szCs w:val="28"/>
        </w:rPr>
        <w:t>根据岗位的涉密程度，将涉密岗位分别确定为（）、（）和（）涉密岗位。</w:t>
      </w:r>
      <w:r>
        <w:rPr>
          <w:rFonts w:hint="eastAsia" w:ascii="仿宋_GB2312" w:hAnsi="仿宋_GB2312" w:eastAsia="仿宋_GB2312" w:cs="仿宋_GB2312"/>
          <w:color w:val="000000"/>
          <w:kern w:val="0"/>
          <w:sz w:val="28"/>
          <w:szCs w:val="28"/>
        </w:rPr>
        <w:t xml:space="preserve">参考答案：ABC     </w:t>
      </w:r>
      <w:r>
        <w:rPr>
          <w:rFonts w:hint="eastAsia" w:ascii="仿宋_GB2312" w:hAnsi="仿宋_GB2312" w:eastAsia="仿宋_GB2312" w:cs="仿宋_GB2312"/>
          <w:kern w:val="0"/>
          <w:sz w:val="28"/>
          <w:szCs w:val="28"/>
        </w:rPr>
        <w:t>A:核心|B:重要|C:一般|D:非涉密</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2.保密承诺书可分为（）、（）和（）保密承诺书等。</w:t>
      </w:r>
      <w:r>
        <w:rPr>
          <w:rFonts w:hint="eastAsia" w:ascii="仿宋_GB2312" w:hAnsi="仿宋_GB2312" w:eastAsia="仿宋_GB2312" w:cs="仿宋_GB2312"/>
          <w:color w:val="000000"/>
          <w:kern w:val="0"/>
          <w:sz w:val="28"/>
          <w:szCs w:val="28"/>
        </w:rPr>
        <w:t>参考答案：ABC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A:在岗保密承诺书|B:离职保密承诺书|C:专项保密承诺书|D:离岗保密承诺书</w:t>
      </w:r>
    </w:p>
    <w:p>
      <w:pPr>
        <w:widowControl/>
        <w:numPr>
          <w:ilvl w:val="0"/>
          <w:numId w:val="10"/>
        </w:numPr>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对一份文件定密，应该由起草人拟定（）密级，定密责任人审核。</w:t>
      </w:r>
      <w:r>
        <w:rPr>
          <w:rFonts w:hint="eastAsia" w:ascii="仿宋_GB2312" w:hAnsi="仿宋_GB2312" w:eastAsia="仿宋_GB2312" w:cs="仿宋_GB2312"/>
          <w:color w:val="000000"/>
          <w:kern w:val="0"/>
          <w:sz w:val="28"/>
          <w:szCs w:val="28"/>
        </w:rPr>
        <w:t xml:space="preserve">参考答案：ABCD     </w:t>
      </w:r>
      <w:r>
        <w:rPr>
          <w:rFonts w:hint="eastAsia" w:ascii="仿宋_GB2312" w:hAnsi="仿宋_GB2312" w:eastAsia="仿宋_GB2312" w:cs="仿宋_GB2312"/>
          <w:kern w:val="0"/>
          <w:sz w:val="28"/>
          <w:szCs w:val="28"/>
        </w:rPr>
        <w:t>A:绝密|B:机密|C:秘密|D:内部</w:t>
      </w:r>
    </w:p>
    <w:p>
      <w:pPr>
        <w:widowControl/>
        <w:numPr>
          <w:ilvl w:val="0"/>
          <w:numId w:val="10"/>
        </w:numPr>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不得私自销毁涉密纸介质载体，不得将涉密纸介质载体（）</w:t>
      </w:r>
      <w:r>
        <w:rPr>
          <w:rFonts w:hint="eastAsia" w:ascii="仿宋_GB2312" w:hAnsi="仿宋_GB2312" w:eastAsia="仿宋_GB2312" w:cs="仿宋_GB2312"/>
          <w:color w:val="000000"/>
          <w:kern w:val="0"/>
          <w:sz w:val="28"/>
          <w:szCs w:val="28"/>
        </w:rPr>
        <w:t xml:space="preserve">参考答案：ACD     </w:t>
      </w:r>
      <w:r>
        <w:rPr>
          <w:rFonts w:hint="eastAsia" w:ascii="仿宋_GB2312" w:hAnsi="仿宋_GB2312" w:eastAsia="仿宋_GB2312" w:cs="仿宋_GB2312"/>
          <w:kern w:val="0"/>
          <w:sz w:val="28"/>
          <w:szCs w:val="28"/>
        </w:rPr>
        <w:t>A:出售|B:烧毁|C:丢弃|D:赠送</w:t>
      </w:r>
    </w:p>
    <w:p>
      <w:pPr>
        <w:widowControl/>
        <w:spacing w:line="3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5. </w:t>
      </w:r>
      <w:r>
        <w:rPr>
          <w:rFonts w:hint="eastAsia" w:ascii="仿宋_GB2312" w:hAnsi="仿宋_GB2312" w:eastAsia="仿宋_GB2312" w:cs="仿宋_GB2312"/>
          <w:kern w:val="0"/>
          <w:sz w:val="28"/>
          <w:szCs w:val="28"/>
        </w:rPr>
        <w:t>不得在互联网和公安网计算机之间（）、（）和（）国家秘密信息。</w:t>
      </w:r>
      <w:r>
        <w:rPr>
          <w:rFonts w:hint="eastAsia" w:ascii="仿宋_GB2312" w:hAnsi="仿宋_GB2312" w:eastAsia="仿宋_GB2312" w:cs="仿宋_GB2312"/>
          <w:color w:val="000000"/>
          <w:kern w:val="0"/>
          <w:sz w:val="28"/>
          <w:szCs w:val="28"/>
        </w:rPr>
        <w:t xml:space="preserve">考答案：ABC   </w:t>
      </w:r>
      <w:r>
        <w:rPr>
          <w:rFonts w:hint="eastAsia" w:ascii="仿宋_GB2312" w:hAnsi="仿宋_GB2312" w:eastAsia="仿宋_GB2312" w:cs="仿宋_GB2312"/>
          <w:kern w:val="0"/>
          <w:sz w:val="28"/>
          <w:szCs w:val="28"/>
        </w:rPr>
        <w:t>A:存储|B:处理|C:传输|D:下载</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 xml:space="preserve">6. </w:t>
      </w:r>
      <w:r>
        <w:rPr>
          <w:rFonts w:hint="eastAsia" w:ascii="仿宋_GB2312" w:hAnsi="仿宋_GB2312" w:eastAsia="仿宋_GB2312" w:cs="仿宋_GB2312"/>
          <w:kern w:val="0"/>
          <w:sz w:val="28"/>
          <w:szCs w:val="28"/>
        </w:rPr>
        <w:t>涉密人员发现针对本人（），（）和（）行为的,应当及时向机关、单位报告，书面填写《涉密人员重大事项报告表》。</w:t>
      </w:r>
      <w:r>
        <w:rPr>
          <w:rFonts w:hint="eastAsia" w:ascii="仿宋_GB2312" w:hAnsi="仿宋_GB2312" w:eastAsia="仿宋_GB2312" w:cs="仿宋_GB2312"/>
          <w:color w:val="000000"/>
          <w:kern w:val="0"/>
          <w:sz w:val="28"/>
          <w:szCs w:val="28"/>
        </w:rPr>
        <w:t>参考答案：ACD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A:利诱|B:威逼|C:渗透|D:策反</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 xml:space="preserve">7. </w:t>
      </w:r>
      <w:r>
        <w:rPr>
          <w:rFonts w:hint="eastAsia" w:ascii="仿宋_GB2312" w:hAnsi="仿宋_GB2312" w:eastAsia="仿宋_GB2312" w:cs="仿宋_GB2312"/>
          <w:kern w:val="0"/>
          <w:sz w:val="28"/>
          <w:szCs w:val="28"/>
        </w:rPr>
        <w:t>2017年10月4日,安徽省宣城市旌德县公安局指挥中心机要民警秦剑因突发腹痛去医院治疗,擅自委托辅警崔海燕代其值守机要。崔海燕收到《安徽省公安厅关于认真汲取美国拉斯维加斯枪击案教训切实加强反恐维稳安保工作的通知》（机密级）后，通过电话向指挥中心主任陈徽报告情况，并按照陈徽要求，用手机拍照至内部工作微信群。这起案件存在（）问题。</w:t>
      </w:r>
      <w:r>
        <w:rPr>
          <w:rFonts w:hint="eastAsia" w:ascii="仿宋_GB2312" w:hAnsi="仿宋_GB2312" w:eastAsia="仿宋_GB2312" w:cs="仿宋_GB2312"/>
          <w:color w:val="000000"/>
          <w:kern w:val="0"/>
          <w:sz w:val="28"/>
          <w:szCs w:val="28"/>
        </w:rPr>
        <w:t>参考答案：ABC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A:辅警违规值守机要B:违规用手机向主任报告机密文件内容C:违规用手机拍摄机密文件D:违规将机密文件内容发至内部工作微信群</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kern w:val="0"/>
          <w:sz w:val="28"/>
          <w:szCs w:val="28"/>
        </w:rPr>
        <w:t>“五眼联盟”国家即（）五国。</w:t>
      </w:r>
      <w:r>
        <w:rPr>
          <w:rFonts w:hint="eastAsia" w:ascii="仿宋_GB2312" w:hAnsi="仿宋_GB2312" w:eastAsia="仿宋_GB2312" w:cs="仿宋_GB2312"/>
          <w:color w:val="000000"/>
          <w:kern w:val="0"/>
          <w:sz w:val="28"/>
          <w:szCs w:val="28"/>
        </w:rPr>
        <w:t>参考答案：ABCDE</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A:美国|B:英国|C:澳大利亚|D:加拿大|E:新西兰</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9. </w:t>
      </w:r>
      <w:r>
        <w:rPr>
          <w:rFonts w:hint="eastAsia" w:ascii="仿宋_GB2312" w:hAnsi="仿宋_GB2312" w:eastAsia="仿宋_GB2312" w:cs="仿宋_GB2312"/>
          <w:kern w:val="0"/>
          <w:sz w:val="28"/>
          <w:szCs w:val="28"/>
        </w:rPr>
        <w:t>禁止通过（）等无保密措施的渠道传递涉密文件信息资料。</w:t>
      </w:r>
      <w:r>
        <w:rPr>
          <w:rFonts w:hint="eastAsia" w:ascii="仿宋_GB2312" w:hAnsi="仿宋_GB2312" w:eastAsia="仿宋_GB2312" w:cs="仿宋_GB2312"/>
          <w:color w:val="000000"/>
          <w:kern w:val="0"/>
          <w:sz w:val="28"/>
          <w:szCs w:val="28"/>
        </w:rPr>
        <w:t xml:space="preserve">参考答案：ABCD   </w:t>
      </w:r>
      <w:r>
        <w:rPr>
          <w:rFonts w:hint="eastAsia" w:ascii="仿宋_GB2312" w:hAnsi="仿宋_GB2312" w:eastAsia="仿宋_GB2312" w:cs="仿宋_GB2312"/>
          <w:kern w:val="0"/>
          <w:sz w:val="28"/>
          <w:szCs w:val="28"/>
        </w:rPr>
        <w:t>A:快递B:普通传真C:普通邮政D:互联网或者其他非涉密网络</w:t>
      </w:r>
    </w:p>
    <w:p>
      <w:pPr>
        <w:spacing w:line="320" w:lineRule="exact"/>
        <w:ind w:firstLine="560" w:firstLineChars="200"/>
        <w:rPr>
          <w:rFonts w:ascii="仿宋_GB2312" w:hAnsi="仿宋_GB2312" w:eastAsia="仿宋_GB2312" w:cs="仿宋_GB2312"/>
          <w:sz w:val="28"/>
          <w:szCs w:val="28"/>
        </w:rPr>
      </w:pPr>
    </w:p>
    <w:p>
      <w:pPr>
        <w:spacing w:line="320" w:lineRule="exact"/>
        <w:ind w:firstLine="560" w:firstLineChars="200"/>
        <w:jc w:val="center"/>
        <w:rPr>
          <w:rFonts w:ascii="仿宋_GB2312" w:hAnsi="仿宋_GB2312" w:eastAsia="仿宋_GB2312" w:cs="仿宋_GB2312"/>
          <w:sz w:val="28"/>
          <w:szCs w:val="28"/>
        </w:rPr>
      </w:pPr>
    </w:p>
    <w:p>
      <w:pPr>
        <w:widowControl/>
        <w:spacing w:line="320" w:lineRule="exact"/>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outlineLvl w:val="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第四章法律法规</w:t>
      </w:r>
    </w:p>
    <w:p>
      <w:pPr>
        <w:widowControl/>
        <w:spacing w:beforeLines="30" w:afterLines="30"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一、判断题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 </w:t>
      </w:r>
      <w:r>
        <w:rPr>
          <w:rFonts w:hint="eastAsia" w:ascii="仿宋_GB2312" w:hAnsi="仿宋_GB2312" w:eastAsia="仿宋_GB2312" w:cs="仿宋_GB2312"/>
          <w:kern w:val="0"/>
          <w:sz w:val="28"/>
          <w:szCs w:val="28"/>
        </w:rPr>
        <w:t>人民民主专政的国体反映了我国的社会主义性质，而人民民主专政的根本标志是工人阶级掌握国家政权，成为领导力量。（√）</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color w:val="000000"/>
          <w:kern w:val="0"/>
          <w:sz w:val="28"/>
          <w:szCs w:val="28"/>
        </w:rPr>
        <w:t>刘某形迹可疑，公安派出所民警对其进行盘问、检查、发现其包里携带大量手机，遂将其带到公安派出所继续盘问。对其继续盘问时间为带至公安派出所之时起不超过24小时，在特殊情况下，经县级以上公安机关批准，可以延长至48小时。</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color w:val="000000"/>
          <w:kern w:val="0"/>
          <w:sz w:val="28"/>
          <w:szCs w:val="28"/>
        </w:rPr>
        <w:t>某县公安局治安大队办理一起赌博行政案件，因案情非常复杂，经过严格的批准手续，</w:t>
      </w:r>
      <w:r>
        <w:rPr>
          <w:rFonts w:hint="eastAsia" w:ascii="仿宋_GB2312" w:hAnsi="仿宋_GB2312" w:eastAsia="仿宋_GB2312" w:cs="仿宋_GB2312"/>
          <w:color w:val="0000FF"/>
          <w:kern w:val="0"/>
          <w:sz w:val="28"/>
          <w:szCs w:val="28"/>
        </w:rPr>
        <w:t>可以</w:t>
      </w:r>
      <w:r>
        <w:rPr>
          <w:rFonts w:hint="eastAsia" w:ascii="仿宋_GB2312" w:hAnsi="仿宋_GB2312" w:eastAsia="仿宋_GB2312" w:cs="仿宋_GB2312"/>
          <w:color w:val="000000"/>
          <w:kern w:val="0"/>
          <w:sz w:val="28"/>
          <w:szCs w:val="28"/>
        </w:rPr>
        <w:t>采取技术侦察措施。</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0000FF"/>
          <w:kern w:val="0"/>
          <w:sz w:val="28"/>
          <w:szCs w:val="28"/>
        </w:rPr>
        <w:t>(不可以)</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color w:val="000000"/>
          <w:kern w:val="0"/>
          <w:sz w:val="28"/>
          <w:szCs w:val="28"/>
        </w:rPr>
        <w:t>某县拆迁户围堵县政府，并欲冲进政府大楼，</w:t>
      </w:r>
      <w:r>
        <w:rPr>
          <w:rFonts w:hint="eastAsia" w:ascii="仿宋_GB2312" w:hAnsi="仿宋_GB2312" w:eastAsia="仿宋_GB2312" w:cs="仿宋_GB2312"/>
          <w:color w:val="0000FF"/>
          <w:kern w:val="0"/>
          <w:sz w:val="28"/>
          <w:szCs w:val="28"/>
        </w:rPr>
        <w:t>县公安局</w:t>
      </w:r>
      <w:r>
        <w:rPr>
          <w:rFonts w:hint="eastAsia" w:ascii="仿宋_GB2312" w:hAnsi="仿宋_GB2312" w:eastAsia="仿宋_GB2312" w:cs="仿宋_GB2312"/>
          <w:color w:val="000000"/>
          <w:kern w:val="0"/>
          <w:sz w:val="28"/>
          <w:szCs w:val="28"/>
        </w:rPr>
        <w:t>根据情况可以决定实行现场管制。</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0000FF"/>
          <w:kern w:val="0"/>
          <w:sz w:val="28"/>
          <w:szCs w:val="28"/>
        </w:rPr>
        <w:t>（经上级公安机关或同级人民政府批准）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color w:val="000000"/>
          <w:kern w:val="0"/>
          <w:sz w:val="28"/>
          <w:szCs w:val="28"/>
        </w:rPr>
        <w:t>实行现场管制中，对滞留现场人员，公安机关的人民警察可以使用高压水枪、催泪弹等驱逐性警械进行强行驱散。</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sz w:val="28"/>
          <w:szCs w:val="28"/>
        </w:rPr>
        <w:t xml:space="preserve">6. </w:t>
      </w:r>
      <w:r>
        <w:rPr>
          <w:rFonts w:hint="eastAsia" w:ascii="仿宋_GB2312" w:hAnsi="仿宋_GB2312" w:eastAsia="仿宋_GB2312" w:cs="仿宋_GB2312"/>
          <w:kern w:val="0"/>
          <w:sz w:val="28"/>
          <w:szCs w:val="28"/>
        </w:rPr>
        <w:t>公安派出所民警在下班途中看见有人正在抢劫，认为自己已下班，遂打110民警报警后回家（×）</w:t>
      </w:r>
      <w:r>
        <w:rPr>
          <w:rFonts w:hint="eastAsia" w:ascii="仿宋_GB2312" w:hAnsi="仿宋_GB2312" w:eastAsia="仿宋_GB2312" w:cs="仿宋_GB2312"/>
          <w:color w:val="0000FF"/>
          <w:kern w:val="0"/>
          <w:sz w:val="28"/>
          <w:szCs w:val="28"/>
        </w:rPr>
        <w:t>（非工作时间遇有职责范围内紧急情况应当履行职责）</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7. </w:t>
      </w:r>
      <w:r>
        <w:rPr>
          <w:rFonts w:hint="eastAsia" w:ascii="仿宋_GB2312" w:hAnsi="仿宋_GB2312" w:eastAsia="仿宋_GB2312" w:cs="仿宋_GB2312"/>
          <w:kern w:val="0"/>
          <w:sz w:val="28"/>
          <w:szCs w:val="28"/>
        </w:rPr>
        <w:t>公安派出所民警在巡逻时发现一名女子昏倒在街上，应当立即救助。（√）</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8. </w:t>
      </w:r>
      <w:r>
        <w:rPr>
          <w:rFonts w:hint="eastAsia" w:ascii="仿宋_GB2312" w:hAnsi="仿宋_GB2312" w:eastAsia="仿宋_GB2312" w:cs="仿宋_GB2312"/>
          <w:kern w:val="0"/>
          <w:sz w:val="28"/>
          <w:szCs w:val="28"/>
        </w:rPr>
        <w:t>公民李某因协助民警陈某制服犯罪分子而受伤，应当给予抚恤或补偿。（√）</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9. </w:t>
      </w:r>
      <w:r>
        <w:rPr>
          <w:rFonts w:hint="eastAsia" w:ascii="仿宋_GB2312" w:hAnsi="仿宋_GB2312" w:eastAsia="仿宋_GB2312" w:cs="仿宋_GB2312"/>
          <w:kern w:val="0"/>
          <w:sz w:val="28"/>
          <w:szCs w:val="28"/>
        </w:rPr>
        <w:t>甲县公安局发现其所属乙公安派出所作出的行政处罚有错误，应当撤销该公安派出所的行政处罚决定。（√）</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10. </w:t>
      </w:r>
      <w:r>
        <w:rPr>
          <w:rFonts w:hint="eastAsia" w:ascii="仿宋_GB2312" w:hAnsi="仿宋_GB2312" w:eastAsia="仿宋_GB2312" w:cs="仿宋_GB2312"/>
          <w:kern w:val="0"/>
          <w:sz w:val="28"/>
          <w:szCs w:val="28"/>
        </w:rPr>
        <w:t>甲县公安局民警刘某刑讯逼供，情节严重，经甲县公安局局长批准，可以对其采取停止执行职务的措施。（√）</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11. </w:t>
      </w:r>
      <w:r>
        <w:rPr>
          <w:rFonts w:hint="eastAsia" w:ascii="仿宋_GB2312" w:hAnsi="仿宋_GB2312" w:eastAsia="仿宋_GB2312" w:cs="仿宋_GB2312"/>
          <w:kern w:val="0"/>
          <w:sz w:val="28"/>
          <w:szCs w:val="28"/>
        </w:rPr>
        <w:t>醉酒驾驶机动车，以暴力、威胁方法阻碍公安机关依法检查，又构成妨害公务罪等其他犯罪的，依照处罚较重的规定定罪处罚。（×）</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12. </w:t>
      </w:r>
      <w:r>
        <w:rPr>
          <w:rFonts w:hint="eastAsia" w:ascii="仿宋_GB2312" w:hAnsi="仿宋_GB2312" w:eastAsia="仿宋_GB2312" w:cs="仿宋_GB2312"/>
          <w:kern w:val="0"/>
          <w:sz w:val="28"/>
          <w:szCs w:val="28"/>
        </w:rPr>
        <w:t>王某对刘某实施抢劫，刘某按照王某要求通过手机银行给其转账6万元。由于在非大额交易时间，只有5万元到账。王某抢劫数额为5万元。（√）</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13. </w:t>
      </w:r>
      <w:r>
        <w:rPr>
          <w:rFonts w:hint="eastAsia" w:ascii="仿宋_GB2312" w:hAnsi="仿宋_GB2312" w:eastAsia="仿宋_GB2312" w:cs="仿宋_GB2312"/>
          <w:kern w:val="0"/>
          <w:sz w:val="28"/>
          <w:szCs w:val="28"/>
        </w:rPr>
        <w:t>陈某于去年1月起利用电信网络技术手段发布虚假欠费短信，每次骗取受害人10元。今年12月，陈某被公安机关抓获，共有400多人被骗。对陈某的诈骗数额应当累计计算，以诈骗罪追究刑事责任。（√）</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14. </w:t>
      </w:r>
      <w:r>
        <w:rPr>
          <w:rFonts w:hint="eastAsia" w:ascii="仿宋_GB2312" w:hAnsi="仿宋_GB2312" w:eastAsia="仿宋_GB2312" w:cs="仿宋_GB2312"/>
          <w:kern w:val="0"/>
          <w:sz w:val="28"/>
          <w:szCs w:val="28"/>
        </w:rPr>
        <w:t>办理电信网络诈骗案件，对涉案银行账户或者涉案第三方支付账户内的款项中权属明确的被害人的合法财产，应当及时返还。（√）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15. </w:t>
      </w:r>
      <w:r>
        <w:rPr>
          <w:rFonts w:hint="eastAsia" w:ascii="仿宋_GB2312" w:hAnsi="仿宋_GB2312" w:eastAsia="仿宋_GB2312" w:cs="仿宋_GB2312"/>
          <w:kern w:val="0"/>
          <w:sz w:val="28"/>
          <w:szCs w:val="28"/>
        </w:rPr>
        <w:t>钟某在其微信朋友圈发布贩卖毒品信息，共贩卖海洛因30克。钟某的行为构成非法利用信息网络罪。（×）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16. </w:t>
      </w:r>
      <w:r>
        <w:rPr>
          <w:rFonts w:hint="eastAsia" w:ascii="仿宋_GB2312" w:hAnsi="仿宋_GB2312" w:eastAsia="仿宋_GB2312" w:cs="仿宋_GB2312"/>
          <w:kern w:val="0"/>
          <w:sz w:val="28"/>
          <w:szCs w:val="28"/>
        </w:rPr>
        <w:t>以捏造的事实提起民事诉讼，妨害司法秩序或严重侵害他人合法权益的，构成虚假诉讼罪。（√）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17. </w:t>
      </w:r>
      <w:r>
        <w:rPr>
          <w:rFonts w:hint="eastAsia" w:ascii="仿宋_GB2312" w:hAnsi="仿宋_GB2312" w:eastAsia="仿宋_GB2312" w:cs="仿宋_GB2312"/>
          <w:kern w:val="0"/>
          <w:sz w:val="28"/>
          <w:szCs w:val="28"/>
        </w:rPr>
        <w:t>容留近亲属吸食、注射毒品，情节轻微的，一律不作为犯罪处理。（×）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18. </w:t>
      </w:r>
      <w:r>
        <w:rPr>
          <w:rFonts w:hint="eastAsia" w:ascii="仿宋_GB2312" w:hAnsi="仿宋_GB2312" w:eastAsia="仿宋_GB2312" w:cs="仿宋_GB2312"/>
          <w:kern w:val="0"/>
          <w:sz w:val="28"/>
          <w:szCs w:val="28"/>
        </w:rPr>
        <w:t>电子数据事案件发审过程中形成的，以数字化形式存储、处理、传输的，能够证明案件事实的数据，是刑事证据种类之一。（√）</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sz w:val="28"/>
          <w:szCs w:val="28"/>
        </w:rPr>
        <w:t xml:space="preserve">19. </w:t>
      </w:r>
      <w:r>
        <w:rPr>
          <w:rFonts w:hint="eastAsia" w:ascii="仿宋_GB2312" w:hAnsi="仿宋_GB2312" w:eastAsia="仿宋_GB2312" w:cs="仿宋_GB2312"/>
          <w:kern w:val="0"/>
          <w:sz w:val="28"/>
          <w:szCs w:val="28"/>
        </w:rPr>
        <w:t>甲县公安局民警李某现场处置斗殴案，发现张某正持刀砍人，李某鸣枪警告后，张某停止砍人。由于没有人员伤亡，李某可以</w:t>
      </w:r>
      <w:r>
        <w:rPr>
          <w:rFonts w:hint="eastAsia" w:ascii="仿宋_GB2312" w:hAnsi="仿宋_GB2312" w:eastAsia="仿宋_GB2312" w:cs="仿宋_GB2312"/>
          <w:color w:val="0000FF"/>
          <w:kern w:val="0"/>
          <w:sz w:val="28"/>
          <w:szCs w:val="28"/>
        </w:rPr>
        <w:t>不向</w:t>
      </w:r>
      <w:r>
        <w:rPr>
          <w:rFonts w:hint="eastAsia" w:ascii="仿宋_GB2312" w:hAnsi="仿宋_GB2312" w:eastAsia="仿宋_GB2312" w:cs="仿宋_GB2312"/>
          <w:kern w:val="0"/>
          <w:sz w:val="28"/>
          <w:szCs w:val="28"/>
        </w:rPr>
        <w:t>甲县公安局汇报使用枪支情况。（×）</w:t>
      </w:r>
      <w:r>
        <w:rPr>
          <w:rFonts w:hint="eastAsia" w:ascii="仿宋_GB2312" w:hAnsi="仿宋_GB2312" w:eastAsia="仿宋_GB2312" w:cs="仿宋_GB2312"/>
          <w:color w:val="0000FF"/>
          <w:kern w:val="0"/>
          <w:sz w:val="28"/>
          <w:szCs w:val="28"/>
        </w:rPr>
        <w:t>（</w:t>
      </w:r>
      <w:r>
        <w:rPr>
          <w:rFonts w:ascii="仿宋_GB2312" w:hAnsi="微软雅黑" w:eastAsia="仿宋_GB2312" w:cs="仿宋_GB2312"/>
          <w:color w:val="0000FF"/>
          <w:sz w:val="32"/>
          <w:szCs w:val="32"/>
        </w:rPr>
        <w:t>应当将使用武器的情况如实向所属机关书面报告</w:t>
      </w:r>
      <w:r>
        <w:rPr>
          <w:rFonts w:hint="eastAsia" w:ascii="仿宋_GB2312" w:hAnsi="仿宋_GB2312" w:eastAsia="仿宋_GB2312" w:cs="仿宋_GB2312"/>
          <w:color w:val="0000FF"/>
          <w:kern w:val="0"/>
          <w:sz w:val="28"/>
          <w:szCs w:val="28"/>
        </w:rPr>
        <w:t>）</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20. </w:t>
      </w:r>
      <w:r>
        <w:rPr>
          <w:rFonts w:hint="eastAsia" w:ascii="仿宋_GB2312" w:hAnsi="仿宋_GB2312" w:eastAsia="仿宋_GB2312" w:cs="仿宋_GB2312"/>
          <w:kern w:val="0"/>
          <w:sz w:val="28"/>
          <w:szCs w:val="28"/>
        </w:rPr>
        <w:t>马某在同学聚会后开车回家，遇交警检查发现其醉酒驾驶。马某构成以危险方法危害公共安全罪。（×）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21. </w:t>
      </w:r>
      <w:r>
        <w:rPr>
          <w:rFonts w:hint="eastAsia" w:ascii="仿宋_GB2312" w:hAnsi="仿宋_GB2312" w:eastAsia="仿宋_GB2312" w:cs="仿宋_GB2312"/>
          <w:kern w:val="0"/>
          <w:sz w:val="28"/>
          <w:szCs w:val="28"/>
        </w:rPr>
        <w:t>某学校校长宋某为节约成本，指示小车驾驶员林某在接送学生上下学时多载学生，造成校车严重超过额定乘员数量运行。宋某的行为构成危险驾驶罪。（√）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22. </w:t>
      </w:r>
      <w:r>
        <w:rPr>
          <w:rFonts w:hint="eastAsia" w:ascii="仿宋_GB2312" w:hAnsi="仿宋_GB2312" w:eastAsia="仿宋_GB2312" w:cs="仿宋_GB2312"/>
          <w:kern w:val="0"/>
          <w:sz w:val="28"/>
          <w:szCs w:val="28"/>
        </w:rPr>
        <w:t>张某用自己的电脑作为服务器，开设网站专门供他人发布拉客招嫖信息，但其未主动收集拉客招嫖信息并发布。张某的行为构成非法利用信息网罪。（√）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23. </w:t>
      </w:r>
      <w:r>
        <w:rPr>
          <w:rFonts w:hint="eastAsia" w:ascii="仿宋_GB2312" w:hAnsi="仿宋_GB2312" w:eastAsia="仿宋_GB2312" w:cs="仿宋_GB2312"/>
          <w:kern w:val="0"/>
          <w:sz w:val="28"/>
          <w:szCs w:val="28"/>
        </w:rPr>
        <w:t>张某与陈某系吸食毒品的“瘾君子”，经常通过微信互相交流吸毒经验，张某与陈某构成非法利用信息网络罪。（×）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24. </w:t>
      </w:r>
      <w:r>
        <w:rPr>
          <w:rFonts w:hint="eastAsia" w:ascii="仿宋_GB2312" w:hAnsi="仿宋_GB2312" w:eastAsia="仿宋_GB2312" w:cs="仿宋_GB2312"/>
          <w:kern w:val="0"/>
          <w:sz w:val="28"/>
          <w:szCs w:val="28"/>
        </w:rPr>
        <w:t>王某系某邪教组织骨干，组织邪教组织成员冲击当地人民政府，扰乱了社会秩序。对王某应当以聚众冲击国家机关罪与利用邪教组织破坏法律实施罪数罪并罚。（×）</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25. </w:t>
      </w:r>
      <w:r>
        <w:rPr>
          <w:rFonts w:hint="eastAsia" w:ascii="仿宋_GB2312" w:hAnsi="仿宋_GB2312" w:eastAsia="仿宋_GB2312" w:cs="仿宋_GB2312"/>
          <w:kern w:val="0"/>
          <w:sz w:val="28"/>
          <w:szCs w:val="28"/>
        </w:rPr>
        <w:t>蒋某与李某共同伪造了某建设公司向李某借6000万元高利贷的借据，并由李某向人民法院提起民事诉讼，造成该建筑公司重大财产损失。蒋某与李某构成虚假诉讼罪。（√）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26. </w:t>
      </w:r>
      <w:r>
        <w:rPr>
          <w:rFonts w:hint="eastAsia" w:ascii="仿宋_GB2312" w:hAnsi="仿宋_GB2312" w:eastAsia="仿宋_GB2312" w:cs="仿宋_GB2312"/>
          <w:kern w:val="0"/>
          <w:sz w:val="28"/>
          <w:szCs w:val="28"/>
        </w:rPr>
        <w:t>王某为牟取利益，受甲企业委托，违反国家规定修改环境质量监测系统的参数和监测数据。甲企业借机暗中排污，严重污染环境。对王某应当以破坏计算机信息系统罪论处，而不是以污染环境罪的共犯论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27. </w:t>
      </w:r>
      <w:r>
        <w:rPr>
          <w:rFonts w:hint="eastAsia" w:ascii="仿宋_GB2312" w:hAnsi="仿宋_GB2312" w:eastAsia="仿宋_GB2312" w:cs="仿宋_GB2312"/>
          <w:kern w:val="0"/>
          <w:sz w:val="28"/>
          <w:szCs w:val="28"/>
        </w:rPr>
        <w:t>陈某超越许可证规定的矿区范围采矿，应当认定为“未取得采矿许可证”，对陈某应当以非法采矿罪追究刑事责任。（×）</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28. </w:t>
      </w:r>
      <w:r>
        <w:rPr>
          <w:rFonts w:hint="eastAsia" w:ascii="仿宋_GB2312" w:hAnsi="仿宋_GB2312" w:eastAsia="仿宋_GB2312" w:cs="仿宋_GB2312"/>
          <w:kern w:val="0"/>
          <w:sz w:val="28"/>
          <w:szCs w:val="28"/>
        </w:rPr>
        <w:t>高某向某吸毒人员非法贩卖美沙酮，数量较大，构成贩卖毒品罪。（√）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29. </w:t>
      </w:r>
      <w:r>
        <w:rPr>
          <w:rFonts w:hint="eastAsia" w:ascii="仿宋_GB2312" w:hAnsi="仿宋_GB2312" w:eastAsia="仿宋_GB2312" w:cs="仿宋_GB2312"/>
          <w:kern w:val="0"/>
          <w:sz w:val="28"/>
          <w:szCs w:val="28"/>
        </w:rPr>
        <w:t>张某在B市C县收到虚假的还款账号短信息，以为是债权人发送的账号，便在B市D县通过网上银行转给犯罪嫌疑人100万元。C县与D县公安机关对该案件均有管辖权。（√）</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30. </w:t>
      </w:r>
      <w:r>
        <w:rPr>
          <w:rFonts w:hint="eastAsia" w:ascii="仿宋_GB2312" w:hAnsi="仿宋_GB2312" w:eastAsia="仿宋_GB2312" w:cs="仿宋_GB2312"/>
          <w:kern w:val="0"/>
          <w:sz w:val="28"/>
          <w:szCs w:val="28"/>
        </w:rPr>
        <w:t>李某系甲市公安局侦办的某电信网络诈骗犯罪案件的在逃人员，后被乙市公安局抓获。为有利于查清犯罪事实，可以由甲市公安局继续对李某涉嫌的电信网络诈骗犯罪案件进行管辖。（√）</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31. </w:t>
      </w:r>
      <w:r>
        <w:rPr>
          <w:rFonts w:hint="eastAsia" w:ascii="仿宋_GB2312" w:hAnsi="仿宋_GB2312" w:eastAsia="仿宋_GB2312" w:cs="仿宋_GB2312"/>
          <w:kern w:val="0"/>
          <w:sz w:val="28"/>
          <w:szCs w:val="28"/>
        </w:rPr>
        <w:t>某市公安局在侦办电信网络诈骗犯罪案件时，发现涉案电子数据量大，无法提取。针对此情形，该市公安局办案部门负责人可以批准冻结涉案的电子数据。（×）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32. </w:t>
      </w:r>
      <w:r>
        <w:rPr>
          <w:rFonts w:hint="eastAsia" w:ascii="仿宋_GB2312" w:hAnsi="仿宋_GB2312" w:eastAsia="仿宋_GB2312" w:cs="仿宋_GB2312"/>
          <w:kern w:val="0"/>
          <w:sz w:val="28"/>
          <w:szCs w:val="28"/>
        </w:rPr>
        <w:t>某电信网络诈骗案件终结后，承办该案件的县公安局在将该案移送人民检察院审查起诉时，将封存状态的原始存储介质和收集、提取的电子数据及其备份一并移送。该县公安局做法正确。（√）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33. </w:t>
      </w:r>
      <w:r>
        <w:rPr>
          <w:rFonts w:hint="eastAsia" w:ascii="仿宋_GB2312" w:hAnsi="仿宋_GB2312" w:eastAsia="仿宋_GB2312" w:cs="仿宋_GB2312"/>
          <w:kern w:val="0"/>
          <w:sz w:val="28"/>
          <w:szCs w:val="28"/>
        </w:rPr>
        <w:t>华某涉嫌组织、领导黑社会性质组织罪被刑事拘留，因其存在可能伪造证据、串供等有碍侦查的情形，办案单位可暂不予通知家属，但有碍侦查的情形消失以后，应当立即通知华某的家属。（×）</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34. </w:t>
      </w:r>
      <w:r>
        <w:rPr>
          <w:rFonts w:hint="eastAsia" w:ascii="仿宋_GB2312" w:hAnsi="仿宋_GB2312" w:eastAsia="仿宋_GB2312" w:cs="仿宋_GB2312"/>
          <w:kern w:val="0"/>
          <w:sz w:val="28"/>
          <w:szCs w:val="28"/>
        </w:rPr>
        <w:t>甲省拟在其境内乙市丙县和丁市戊县交界处建大型化工厂，引发两县大规模社会安全事件。对该事件应当由甲省人民政府负责应对处置。（√）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35. </w:t>
      </w:r>
      <w:r>
        <w:rPr>
          <w:rFonts w:hint="eastAsia" w:ascii="仿宋_GB2312" w:hAnsi="仿宋_GB2312" w:eastAsia="仿宋_GB2312" w:cs="仿宋_GB2312"/>
          <w:kern w:val="0"/>
          <w:sz w:val="28"/>
          <w:szCs w:val="28"/>
        </w:rPr>
        <w:t>因争夺水利资源，A省B市C区发生大规模械斗。公安机关在参与处置该事件中可强制隔离相互对抗的当事人。（√）</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36. </w:t>
      </w:r>
      <w:r>
        <w:rPr>
          <w:rFonts w:hint="eastAsia" w:ascii="仿宋_GB2312" w:hAnsi="仿宋_GB2312" w:eastAsia="仿宋_GB2312" w:cs="仿宋_GB2312"/>
          <w:kern w:val="0"/>
          <w:sz w:val="28"/>
          <w:szCs w:val="28"/>
        </w:rPr>
        <w:t>甲省乙市丙县公安局实行现场管制，必须报经</w:t>
      </w:r>
      <w:r>
        <w:rPr>
          <w:rFonts w:hint="eastAsia" w:ascii="仿宋_GB2312" w:hAnsi="仿宋_GB2312" w:eastAsia="仿宋_GB2312" w:cs="仿宋_GB2312"/>
          <w:color w:val="0000FF"/>
          <w:kern w:val="0"/>
          <w:sz w:val="28"/>
          <w:szCs w:val="28"/>
        </w:rPr>
        <w:t>甲省</w:t>
      </w:r>
      <w:r>
        <w:rPr>
          <w:rFonts w:hint="eastAsia" w:ascii="仿宋_GB2312" w:hAnsi="仿宋_GB2312" w:eastAsia="仿宋_GB2312" w:cs="仿宋_GB2312"/>
          <w:kern w:val="0"/>
          <w:sz w:val="28"/>
          <w:szCs w:val="28"/>
        </w:rPr>
        <w:t>公安机关和乙市人民政府批准。（×）</w:t>
      </w:r>
      <w:r>
        <w:rPr>
          <w:rFonts w:hint="eastAsia" w:ascii="仿宋_GB2312" w:hAnsi="仿宋_GB2312" w:eastAsia="仿宋_GB2312" w:cs="仿宋_GB2312"/>
          <w:color w:val="0000FF"/>
          <w:kern w:val="0"/>
          <w:sz w:val="28"/>
          <w:szCs w:val="28"/>
        </w:rPr>
        <w:t>（乙市）</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37. </w:t>
      </w:r>
      <w:r>
        <w:rPr>
          <w:rFonts w:hint="eastAsia" w:ascii="仿宋_GB2312" w:hAnsi="仿宋_GB2312" w:eastAsia="仿宋_GB2312" w:cs="仿宋_GB2312"/>
          <w:kern w:val="0"/>
          <w:sz w:val="28"/>
          <w:szCs w:val="28"/>
        </w:rPr>
        <w:t>民警刘某下班回家路上听见有人在呼叫“有人抢劫”，由于已经下班，刘某可以不履行职责。（×）</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sz w:val="28"/>
          <w:szCs w:val="28"/>
        </w:rPr>
        <w:t xml:space="preserve">38. </w:t>
      </w:r>
      <w:r>
        <w:rPr>
          <w:rFonts w:hint="eastAsia" w:ascii="仿宋_GB2312" w:hAnsi="仿宋_GB2312" w:eastAsia="仿宋_GB2312" w:cs="仿宋_GB2312"/>
          <w:kern w:val="0"/>
          <w:sz w:val="28"/>
          <w:szCs w:val="28"/>
        </w:rPr>
        <w:t>限制人身自由的行政处罚权只能由公安机关</w:t>
      </w:r>
      <w:r>
        <w:rPr>
          <w:rFonts w:hint="eastAsia" w:ascii="仿宋_GB2312" w:hAnsi="仿宋_GB2312" w:eastAsia="仿宋_GB2312" w:cs="仿宋_GB2312"/>
          <w:strike/>
          <w:color w:val="0000FF"/>
          <w:kern w:val="0"/>
          <w:sz w:val="28"/>
          <w:szCs w:val="28"/>
        </w:rPr>
        <w:t>、人民检察院和人民法院</w:t>
      </w:r>
      <w:r>
        <w:rPr>
          <w:rFonts w:hint="eastAsia" w:ascii="仿宋_GB2312" w:hAnsi="仿宋_GB2312" w:eastAsia="仿宋_GB2312" w:cs="仿宋_GB2312"/>
          <w:kern w:val="0"/>
          <w:sz w:val="28"/>
          <w:szCs w:val="28"/>
        </w:rPr>
        <w:t>行使。（×）</w:t>
      </w:r>
      <w:r>
        <w:rPr>
          <w:rFonts w:hint="eastAsia" w:ascii="仿宋_GB2312" w:hAnsi="仿宋_GB2312" w:eastAsia="仿宋_GB2312" w:cs="仿宋_GB2312"/>
          <w:color w:val="0000FF"/>
          <w:kern w:val="0"/>
          <w:sz w:val="28"/>
          <w:szCs w:val="28"/>
        </w:rPr>
        <w:t>（只能由公安机关行使）</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39. </w:t>
      </w:r>
      <w:r>
        <w:rPr>
          <w:rFonts w:hint="eastAsia" w:ascii="仿宋_GB2312" w:hAnsi="仿宋_GB2312" w:eastAsia="仿宋_GB2312" w:cs="仿宋_GB2312"/>
          <w:kern w:val="0"/>
          <w:sz w:val="28"/>
          <w:szCs w:val="28"/>
        </w:rPr>
        <w:t>违法行为人李某在A市实施了殴打他人行为，该行政案件已由A市公安派出所办理，后李某在B市被查获，B市公安机关</w:t>
      </w:r>
      <w:r>
        <w:rPr>
          <w:rFonts w:hint="eastAsia" w:ascii="仿宋_GB2312" w:hAnsi="仿宋_GB2312" w:eastAsia="仿宋_GB2312" w:cs="仿宋_GB2312"/>
          <w:color w:val="0000FF"/>
          <w:kern w:val="0"/>
          <w:sz w:val="28"/>
          <w:szCs w:val="28"/>
        </w:rPr>
        <w:t>可以</w:t>
      </w:r>
      <w:r>
        <w:rPr>
          <w:rFonts w:hint="eastAsia" w:ascii="仿宋_GB2312" w:hAnsi="仿宋_GB2312" w:eastAsia="仿宋_GB2312" w:cs="仿宋_GB2312"/>
          <w:kern w:val="0"/>
          <w:sz w:val="28"/>
          <w:szCs w:val="28"/>
        </w:rPr>
        <w:t>对李某的此行为进行处罚。（×）</w:t>
      </w:r>
      <w:r>
        <w:rPr>
          <w:rFonts w:hint="eastAsia" w:ascii="仿宋_GB2312" w:hAnsi="仿宋_GB2312" w:eastAsia="仿宋_GB2312" w:cs="仿宋_GB2312"/>
          <w:color w:val="0000FF"/>
          <w:kern w:val="0"/>
          <w:sz w:val="28"/>
          <w:szCs w:val="28"/>
        </w:rPr>
        <w:t>（不可以）</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40.</w:t>
      </w:r>
      <w:r>
        <w:rPr>
          <w:rFonts w:hint="eastAsia" w:ascii="仿宋_GB2312" w:hAnsi="仿宋_GB2312" w:eastAsia="仿宋_GB2312" w:cs="仿宋_GB2312"/>
          <w:color w:val="000000"/>
          <w:kern w:val="0"/>
          <w:sz w:val="28"/>
          <w:szCs w:val="28"/>
        </w:rPr>
        <w:t>公安机关询问违法嫌疑人，</w:t>
      </w:r>
      <w:r>
        <w:rPr>
          <w:rFonts w:hint="eastAsia" w:ascii="仿宋_GB2312" w:hAnsi="仿宋_GB2312" w:eastAsia="仿宋_GB2312" w:cs="仿宋_GB2312"/>
          <w:strike/>
          <w:color w:val="0000FF"/>
          <w:kern w:val="0"/>
          <w:sz w:val="28"/>
          <w:szCs w:val="28"/>
        </w:rPr>
        <w:t>必须</w:t>
      </w:r>
      <w:r>
        <w:rPr>
          <w:rFonts w:hint="eastAsia" w:ascii="仿宋_GB2312" w:hAnsi="仿宋_GB2312" w:eastAsia="仿宋_GB2312" w:cs="仿宋_GB2312"/>
          <w:color w:val="0000FF"/>
          <w:kern w:val="0"/>
          <w:sz w:val="28"/>
          <w:szCs w:val="28"/>
        </w:rPr>
        <w:t>（可以到违法嫌疑</w:t>
      </w:r>
      <w:r>
        <w:rPr>
          <w:rFonts w:hint="eastAsia" w:ascii="仿宋_GB2312" w:hAnsi="仿宋_GB2312" w:eastAsia="仿宋_GB2312" w:cs="仿宋_GB2312"/>
          <w:color w:val="000000"/>
          <w:kern w:val="0"/>
          <w:sz w:val="28"/>
          <w:szCs w:val="28"/>
        </w:rPr>
        <w:t>人</w:t>
      </w:r>
      <w:r>
        <w:rPr>
          <w:rFonts w:hint="eastAsia" w:ascii="仿宋_GB2312" w:hAnsi="仿宋_GB2312" w:eastAsia="仿宋_GB2312" w:cs="仿宋_GB2312"/>
          <w:color w:val="0000FF"/>
          <w:kern w:val="0"/>
          <w:sz w:val="28"/>
          <w:szCs w:val="28"/>
        </w:rPr>
        <w:t>住处、单位，也可以到指定地点）</w:t>
      </w:r>
      <w:r>
        <w:rPr>
          <w:rFonts w:hint="eastAsia" w:ascii="仿宋_GB2312" w:hAnsi="仿宋_GB2312" w:eastAsia="仿宋_GB2312" w:cs="仿宋_GB2312"/>
          <w:color w:val="000000"/>
          <w:kern w:val="0"/>
          <w:sz w:val="28"/>
          <w:szCs w:val="28"/>
        </w:rPr>
        <w:t>在公安机关进行。</w:t>
      </w:r>
      <w:r>
        <w:rPr>
          <w:rFonts w:hint="eastAsia" w:ascii="仿宋_GB2312" w:hAnsi="仿宋_GB2312" w:eastAsia="仿宋_GB2312" w:cs="仿宋_GB2312"/>
          <w:strike/>
          <w:color w:val="0000FF"/>
          <w:kern w:val="0"/>
          <w:sz w:val="28"/>
          <w:szCs w:val="28"/>
        </w:rPr>
        <w:t>情况</w:t>
      </w:r>
      <w:r>
        <w:rPr>
          <w:rFonts w:hint="eastAsia" w:ascii="仿宋_GB2312" w:hAnsi="仿宋_GB2312" w:eastAsia="仿宋_GB2312" w:cs="仿宋_GB2312"/>
          <w:color w:val="0000FF"/>
          <w:kern w:val="0"/>
          <w:sz w:val="28"/>
          <w:szCs w:val="28"/>
        </w:rPr>
        <w:t>（案情）</w:t>
      </w:r>
      <w:r>
        <w:rPr>
          <w:rFonts w:hint="eastAsia" w:ascii="仿宋_GB2312" w:hAnsi="仿宋_GB2312" w:eastAsia="仿宋_GB2312" w:cs="仿宋_GB2312"/>
          <w:color w:val="000000"/>
          <w:kern w:val="0"/>
          <w:sz w:val="28"/>
          <w:szCs w:val="28"/>
        </w:rPr>
        <w:t>复杂，可能适用行政拘留处罚的，询问查证的时间不得超过24小时。</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41.党在自己的工作中实行群众路线，一切为了群众，一切依靠群众，从群众中来，到群众中去，把党的正确主张变为群众的自觉行动。（√）</w:t>
      </w:r>
    </w:p>
    <w:p>
      <w:pPr>
        <w:widowControl/>
        <w:spacing w:line="320" w:lineRule="exact"/>
        <w:ind w:firstLine="560" w:firstLineChars="200"/>
        <w:rPr>
          <w:rFonts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42.党风问题、党同人民群众联系问题是关系党生死存亡的问题。 （√）</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43.党章是最根本的党内法规，是管党治党的总规矩。（√）</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44.利用职权或者职务上的影响操办婚丧喜庆事宜，在社会上造成不良影响的，给予警告或者严重警告处分；情节严重的，给予撤销党内职务处分。（√）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45.与他人发生不正当性关系，造成不良影响的，给予警告或者严重警告处分；情节较重的，给予撤销党内职务或者留党察看处分；情节严重的，给予开除党籍处分。（√）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46.《中国共产党纪律处分条例》中所指直接责任者，指在其职责范围内，不履行或者不正确履行自己的职责，对造成的损失或者后果起决定性作用的党员或者党员领导干部。（√）</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47.党员在国（境）外公开发表反对党和政府的文章、演说、宣言、声明等的，给予开除党籍处分。（√）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48.对有丧失党员条件，严重败坏党的形象行为的，应当给予</w:t>
      </w:r>
      <w:r>
        <w:rPr>
          <w:rFonts w:hint="eastAsia" w:ascii="仿宋_GB2312" w:hAnsi="仿宋_GB2312" w:eastAsia="仿宋_GB2312" w:cs="仿宋_GB2312"/>
          <w:strike/>
          <w:color w:val="0000FF"/>
          <w:kern w:val="0"/>
          <w:sz w:val="28"/>
          <w:szCs w:val="28"/>
        </w:rPr>
        <w:t>撤销党内职务处分</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0000FF"/>
          <w:kern w:val="0"/>
          <w:sz w:val="28"/>
          <w:szCs w:val="28"/>
        </w:rPr>
        <w:t>（开除党籍）</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49.对下级请示不及时答复、批复或对下级报告中反映的问题在职责范围内不及时处置，造成严重后果的，追究有关责任人的责任。（√）</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50.在操办婚丧喜庆事宜中，借机敛财或者有其他侵犯国家、集体和人民利益行为的，在社会上造成不良影响的，应从重或者加重处分，直至开除党籍。（√）</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51.党员犯罪情节轻微，人民检察院依法作出不起诉决定的，或者人民法院依法作出有罪判决并免予刑事处罚的，应当免予处分。（×）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52.领导干部</w:t>
      </w:r>
      <w:r>
        <w:rPr>
          <w:rFonts w:hint="eastAsia" w:ascii="仿宋_GB2312" w:hAnsi="仿宋_GB2312" w:eastAsia="仿宋_GB2312" w:cs="仿宋_GB2312"/>
          <w:color w:val="0000FF"/>
          <w:kern w:val="0"/>
          <w:sz w:val="28"/>
          <w:szCs w:val="28"/>
        </w:rPr>
        <w:t>可以</w:t>
      </w:r>
      <w:r>
        <w:rPr>
          <w:rFonts w:hint="eastAsia" w:ascii="仿宋_GB2312" w:hAnsi="仿宋_GB2312" w:eastAsia="仿宋_GB2312" w:cs="仿宋_GB2312"/>
          <w:kern w:val="0"/>
          <w:sz w:val="28"/>
          <w:szCs w:val="28"/>
        </w:rPr>
        <w:t>默许、纵容、授意配偶、子女及其配偶、其他亲属以及身边工作人员以本人名义谋取私利。（×）</w:t>
      </w:r>
      <w:r>
        <w:rPr>
          <w:rFonts w:hint="eastAsia" w:ascii="仿宋_GB2312" w:hAnsi="仿宋_GB2312" w:eastAsia="仿宋_GB2312" w:cs="仿宋_GB2312"/>
          <w:color w:val="0000FF"/>
          <w:kern w:val="0"/>
          <w:sz w:val="28"/>
          <w:szCs w:val="28"/>
        </w:rPr>
        <w:t>（不准）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53.泄露、扩散或者窃取党组织关于干部选拔任用、纪律审查等尚未公开事项或者其他应当保密的内容，情节严重的，给予开除党籍处分。（√）</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kern w:val="0"/>
          <w:sz w:val="28"/>
          <w:szCs w:val="28"/>
        </w:rPr>
        <w:t>54.领导干部经批准兼职</w:t>
      </w:r>
      <w:r>
        <w:rPr>
          <w:rFonts w:hint="eastAsia" w:ascii="仿宋_GB2312" w:hAnsi="仿宋_GB2312" w:eastAsia="仿宋_GB2312" w:cs="仿宋_GB2312"/>
          <w:color w:val="0000FF"/>
          <w:kern w:val="0"/>
          <w:sz w:val="28"/>
          <w:szCs w:val="28"/>
        </w:rPr>
        <w:t>可以</w:t>
      </w:r>
      <w:r>
        <w:rPr>
          <w:rFonts w:hint="eastAsia" w:ascii="仿宋_GB2312" w:hAnsi="仿宋_GB2312" w:eastAsia="仿宋_GB2312" w:cs="仿宋_GB2312"/>
          <w:kern w:val="0"/>
          <w:sz w:val="28"/>
          <w:szCs w:val="28"/>
        </w:rPr>
        <w:t>兼职取酬。（×）</w:t>
      </w:r>
      <w:r>
        <w:rPr>
          <w:rFonts w:hint="eastAsia" w:ascii="仿宋_GB2312" w:hAnsi="仿宋_GB2312" w:eastAsia="仿宋_GB2312" w:cs="仿宋_GB2312"/>
          <w:color w:val="0000FF"/>
          <w:kern w:val="0"/>
          <w:sz w:val="28"/>
          <w:szCs w:val="28"/>
        </w:rPr>
        <w:t>（经批准允许兼职也不能取酬）</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55.向从事公务的人员及其配偶、子女及其配偶等亲属和其他特定关系人赠送明显超出正常礼尚往来的礼品、礼金、消费卡等，情节较重的，给予警告或者严重警告处分；情节严重的，给予撤销党内职务或者留党察看处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56.对在共同违纪违规行为中起主要作用的管理人员，应当从重或加重处分。（√）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57.违反有关规定取得外国国籍或者获取国（境）外永久居留资格、长期居留许可的，给予撤销党内职务、留党察看或者开除党籍处分。（√）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58.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59.违反公务接待管理规定，超标准、超范围接待或者借机大吃大喝，对直接责任者和领导责任者，情节较重的，给予警告或者严重警告处分；情节严重的，给予撤销党内职务处分。（√）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60.《中国共产党纪律处分条例》适用的对象</w:t>
      </w:r>
      <w:r>
        <w:rPr>
          <w:rFonts w:hint="eastAsia" w:ascii="仿宋_GB2312" w:hAnsi="仿宋_GB2312" w:eastAsia="仿宋_GB2312" w:cs="仿宋_GB2312"/>
          <w:color w:val="0000FF"/>
          <w:kern w:val="0"/>
          <w:sz w:val="28"/>
          <w:szCs w:val="28"/>
        </w:rPr>
        <w:t>仅是党员</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0000FF"/>
          <w:kern w:val="0"/>
          <w:sz w:val="28"/>
          <w:szCs w:val="28"/>
        </w:rPr>
        <w:t>（是党组织和党员）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61.在党内以组织秘密集团等方式进行分裂党的活动的,给予开除党籍处分。（√）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62.党组织和党员必须自觉遵守党章，严格执行和维护党的纪律，自觉接受党的纪律约束，模范遵守国家法律法规。（√）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63.执行党纪处分决定的机关或者受处分党员所在单位，应当在六个月内将处分决定的执行情况，向作出或者批准处分决定的机关报告。（√）</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64.违反公务接待管理规定，超标准、超范围接待或者借机大吃大喝，对直接责任者和领导责任者，情节较重的，给予警告或者严重警告处分；情节严重的，给予撤销党内职务处分。（√）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65.撤销党内职务处分，是指撤销受处分党员由党内选举或者组织任命的党内各种职务。（√）</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66.党员受到留党察看处分，其党内职务自然撤销。（√）</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67.对于违纪行为所获得的经济利益，应当收缴或者责令退赔。（√）</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68.对违纪后下落不明的党员，应当</w:t>
      </w:r>
      <w:r>
        <w:rPr>
          <w:rFonts w:hint="eastAsia" w:ascii="仿宋_GB2312" w:hAnsi="仿宋_GB2312" w:eastAsia="仿宋_GB2312" w:cs="仿宋_GB2312"/>
          <w:color w:val="0000FF"/>
          <w:kern w:val="0"/>
          <w:sz w:val="28"/>
          <w:szCs w:val="28"/>
        </w:rPr>
        <w:t>一律</w:t>
      </w:r>
      <w:r>
        <w:rPr>
          <w:rFonts w:hint="eastAsia" w:ascii="仿宋_GB2312" w:hAnsi="仿宋_GB2312" w:eastAsia="仿宋_GB2312" w:cs="仿宋_GB2312"/>
          <w:kern w:val="0"/>
          <w:sz w:val="28"/>
          <w:szCs w:val="28"/>
        </w:rPr>
        <w:t>给予开除党籍处分。（×）</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kern w:val="0"/>
          <w:sz w:val="28"/>
          <w:szCs w:val="28"/>
        </w:rPr>
        <w:t>69.违反有关规定自定薪酬或者滥发津贴、补贴、奖金等，对直接责任者和领导责任者，情节较轻的，</w:t>
      </w:r>
      <w:r>
        <w:rPr>
          <w:rFonts w:hint="eastAsia" w:ascii="仿宋_GB2312" w:hAnsi="仿宋_GB2312" w:eastAsia="仿宋_GB2312" w:cs="仿宋_GB2312"/>
          <w:color w:val="0000FF"/>
          <w:kern w:val="0"/>
          <w:sz w:val="28"/>
          <w:szCs w:val="28"/>
        </w:rPr>
        <w:t>给予警告处分</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0000FF"/>
          <w:kern w:val="0"/>
          <w:sz w:val="28"/>
          <w:szCs w:val="28"/>
        </w:rPr>
        <w:t>（给予警告处分或者严重警告）</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kern w:val="0"/>
          <w:sz w:val="28"/>
          <w:szCs w:val="28"/>
        </w:rPr>
        <w:t>70.预备党员违犯党纪，情节较轻，</w:t>
      </w:r>
      <w:r>
        <w:rPr>
          <w:rFonts w:hint="eastAsia" w:ascii="仿宋_GB2312" w:hAnsi="仿宋_GB2312" w:eastAsia="仿宋_GB2312" w:cs="仿宋_GB2312"/>
          <w:color w:val="0000FF"/>
          <w:kern w:val="0"/>
          <w:sz w:val="28"/>
          <w:szCs w:val="28"/>
        </w:rPr>
        <w:t>应当</w:t>
      </w:r>
      <w:r>
        <w:rPr>
          <w:rFonts w:hint="eastAsia" w:ascii="仿宋_GB2312" w:hAnsi="仿宋_GB2312" w:eastAsia="仿宋_GB2312" w:cs="仿宋_GB2312"/>
          <w:kern w:val="0"/>
          <w:sz w:val="28"/>
          <w:szCs w:val="28"/>
        </w:rPr>
        <w:t>保留预备党员资格，对其批评教育。（×）</w:t>
      </w:r>
      <w:r>
        <w:rPr>
          <w:rFonts w:hint="eastAsia" w:ascii="仿宋_GB2312" w:hAnsi="仿宋_GB2312" w:eastAsia="仿宋_GB2312" w:cs="仿宋_GB2312"/>
          <w:color w:val="0000FF"/>
          <w:kern w:val="0"/>
          <w:sz w:val="28"/>
          <w:szCs w:val="28"/>
        </w:rPr>
        <w:t>（可以）</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71.公安部督察机构承担公安部督察委员会办事机构职能。（√）</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72.县级以上公安机关设督察长，由公安机关行政首长兼任。（√）</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73.下级公安机关督察机构查处民警违法违纪问题不力的，上级公安机关督察机构应当直接进行督察。（×）</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74.由公安部督察机构作出的停止执行职务、禁闭的决定，受理申诉的机关是公安部警务督察局。（×）</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75.受理申诉的公安机关认为停止执行职务、禁闭决定确有错误的，应当予以撤销，并在适当范围内为当事人消除影响，恢复名誉。（√）</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76.《公安机关督察条例》的立法宗旨包括“为了完善公安机关监督机制”和“保障公安机关及其人民警察依法履行职责、实施职权和遵守纪律”两个方面。（√）</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77.公安部督察委员会领导全国公安机关的督察工作，负责对公安部所属单位和下级公安机关及其人民警察依法履行职责、行使职权和遵守纪律的情况进行监督，对公安部部长负责。（√）</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78.现场督察是指警务督察人员对公安机关及其人民警察在执法执勤活动中依法履行职责、行使职权和遵守纪律的情况进行的同步监督和检查。（√）</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79.在现场督察中，督察人员可以通过录音、摄影和摄像等手段，获取信息资料或证据。（√）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80.各级公安机关督察机构应当会同有关部门采取座谈、问卷调查等多种形式，每年定期、不定期地组织开展警务评议活动。（√）</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81.督察机构对群众投诉的正在发生的公安机关及其人民警察违法违纪行为，核查处置后应将处理结果及时反馈投诉人。（√）</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82.公安机关及其人民警察对督察机构作出的决定提出复核，对复核决定仍不服的，可以在收到复核决定书之日起七日内向上一级公安机关督察机构提出申诉，上级督察机构应当在一个月内予以答复。（√）</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kern w:val="0"/>
          <w:sz w:val="28"/>
          <w:szCs w:val="28"/>
        </w:rPr>
        <w:t>83.停止执行职务和禁闭，是为制止、查处人民警察严重违法违纪行为，预防事故，对违反纪律的人民警察在必要时采取的</w:t>
      </w:r>
      <w:r>
        <w:rPr>
          <w:rFonts w:hint="eastAsia" w:ascii="仿宋_GB2312" w:hAnsi="仿宋_GB2312" w:eastAsia="仿宋_GB2312" w:cs="仿宋_GB2312"/>
          <w:color w:val="0000FF"/>
          <w:kern w:val="0"/>
          <w:sz w:val="28"/>
          <w:szCs w:val="28"/>
        </w:rPr>
        <w:t>处分</w:t>
      </w:r>
      <w:r>
        <w:rPr>
          <w:rFonts w:hint="eastAsia" w:ascii="仿宋_GB2312" w:hAnsi="仿宋_GB2312" w:eastAsia="仿宋_GB2312" w:cs="仿宋_GB2312"/>
          <w:kern w:val="0"/>
          <w:sz w:val="28"/>
          <w:szCs w:val="28"/>
        </w:rPr>
        <w:t>措施。（×）</w:t>
      </w:r>
      <w:r>
        <w:rPr>
          <w:rFonts w:hint="eastAsia" w:ascii="仿宋_GB2312" w:hAnsi="仿宋_GB2312" w:eastAsia="仿宋_GB2312" w:cs="仿宋_GB2312"/>
          <w:color w:val="0000FF"/>
          <w:kern w:val="0"/>
          <w:sz w:val="28"/>
          <w:szCs w:val="28"/>
        </w:rPr>
        <w:t>（行政）</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84.督察机构可以向本级公安机关所属单位和下级公安机关派出督察人员进行督察。（√）</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85.督察机构可以指令下级公安机关督察机构对专门事项进行督察。（√）</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kern w:val="0"/>
          <w:sz w:val="28"/>
          <w:szCs w:val="28"/>
        </w:rPr>
        <w:t>86.督察机构</w:t>
      </w:r>
      <w:r>
        <w:rPr>
          <w:rFonts w:hint="eastAsia" w:ascii="仿宋_GB2312" w:hAnsi="仿宋_GB2312" w:eastAsia="仿宋_GB2312" w:cs="仿宋_GB2312"/>
          <w:color w:val="0000FF"/>
          <w:kern w:val="0"/>
          <w:sz w:val="28"/>
          <w:szCs w:val="28"/>
        </w:rPr>
        <w:t>不可以</w:t>
      </w:r>
      <w:r>
        <w:rPr>
          <w:rFonts w:hint="eastAsia" w:ascii="仿宋_GB2312" w:hAnsi="仿宋_GB2312" w:eastAsia="仿宋_GB2312" w:cs="仿宋_GB2312"/>
          <w:kern w:val="0"/>
          <w:sz w:val="28"/>
          <w:szCs w:val="28"/>
        </w:rPr>
        <w:t>向本级公安机关所属单位和下级公安机关派出督察人员进行督察。（×）</w:t>
      </w:r>
      <w:r>
        <w:rPr>
          <w:rFonts w:hint="eastAsia" w:ascii="仿宋_GB2312" w:hAnsi="仿宋_GB2312" w:eastAsia="仿宋_GB2312" w:cs="仿宋_GB2312"/>
          <w:color w:val="0000FF"/>
          <w:kern w:val="0"/>
          <w:sz w:val="28"/>
          <w:szCs w:val="28"/>
        </w:rPr>
        <w:t>（可以）</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87.督察机构对群众投诉的正在发生的公安机关及其人民警察违法违纪行为，核查处置后</w:t>
      </w:r>
      <w:r>
        <w:rPr>
          <w:rFonts w:hint="eastAsia" w:ascii="仿宋_GB2312" w:hAnsi="仿宋_GB2312" w:eastAsia="仿宋_GB2312" w:cs="仿宋_GB2312"/>
          <w:color w:val="0000FF"/>
          <w:kern w:val="0"/>
          <w:sz w:val="28"/>
          <w:szCs w:val="28"/>
        </w:rPr>
        <w:t>不必</w:t>
      </w:r>
      <w:r>
        <w:rPr>
          <w:rFonts w:hint="eastAsia" w:ascii="仿宋_GB2312" w:hAnsi="仿宋_GB2312" w:eastAsia="仿宋_GB2312" w:cs="仿宋_GB2312"/>
          <w:kern w:val="0"/>
          <w:sz w:val="28"/>
          <w:szCs w:val="28"/>
        </w:rPr>
        <w:t>将处理结果及时反馈投诉人。（×）</w:t>
      </w:r>
      <w:r>
        <w:rPr>
          <w:rFonts w:hint="eastAsia" w:ascii="仿宋_GB2312" w:hAnsi="仿宋_GB2312" w:eastAsia="仿宋_GB2312" w:cs="仿宋_GB2312"/>
          <w:color w:val="0000FF"/>
          <w:kern w:val="0"/>
          <w:sz w:val="28"/>
          <w:szCs w:val="28"/>
        </w:rPr>
        <w:t>（并）</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88.公安机关及其人民警察对督察机构作出的决定提出复核，对复核决定仍不服的，可以在收到复核决定书之日起七日内向上一级公安机关督察机构提出申诉，上级督察机构应当在</w:t>
      </w:r>
      <w:r>
        <w:rPr>
          <w:rFonts w:hint="eastAsia" w:ascii="仿宋_GB2312" w:hAnsi="仿宋_GB2312" w:eastAsia="仿宋_GB2312" w:cs="仿宋_GB2312"/>
          <w:color w:val="0000FF"/>
          <w:kern w:val="0"/>
          <w:sz w:val="28"/>
          <w:szCs w:val="28"/>
        </w:rPr>
        <w:t>三个</w:t>
      </w:r>
      <w:r>
        <w:rPr>
          <w:rFonts w:hint="eastAsia" w:ascii="仿宋_GB2312" w:hAnsi="仿宋_GB2312" w:eastAsia="仿宋_GB2312" w:cs="仿宋_GB2312"/>
          <w:kern w:val="0"/>
          <w:sz w:val="28"/>
          <w:szCs w:val="28"/>
        </w:rPr>
        <w:t>月内予以答复。（×）</w:t>
      </w:r>
      <w:r>
        <w:rPr>
          <w:rFonts w:hint="eastAsia" w:ascii="仿宋_GB2312" w:hAnsi="仿宋_GB2312" w:eastAsia="仿宋_GB2312" w:cs="仿宋_GB2312"/>
          <w:color w:val="0000FF"/>
          <w:kern w:val="0"/>
          <w:sz w:val="28"/>
          <w:szCs w:val="28"/>
        </w:rPr>
        <w:t>（一个）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89.对不属于公安机关职权范围的信访事项，或者依法应当通过诉讼，仲裁，行政职权范围的复议等法定途径解决的信访事项，不予受理，并告知信访人向有关机关提出或者依照法定程序提出。（√）</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90.公安机关对因执法过错导致信访事项发生，造成严重后果的，可以依照有关规定给予通报批评，责令在全警大会做检查或调离执法办案岗位。（×）</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91.人民警察依照规定使用武器，来不及警告或者警告后可能导致更为严重危害后果的，可以直接使用武器。（√）</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92.人民警察遇有非法举行集会、游行、示威的，经警告无效的，可以使用催泪弹。（√）</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93.人民警察的警用标志、制式服装、警械、证件为人民警察专用，其他个人和组织不得持和使用。（√）</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94.对违反纪律的人民警察，</w:t>
      </w:r>
      <w:r>
        <w:rPr>
          <w:rFonts w:hint="eastAsia" w:ascii="仿宋_GB2312" w:hAnsi="仿宋_GB2312" w:eastAsia="仿宋_GB2312" w:cs="仿宋_GB2312"/>
          <w:strike/>
          <w:color w:val="0000FF"/>
          <w:kern w:val="0"/>
          <w:sz w:val="28"/>
          <w:szCs w:val="28"/>
        </w:rPr>
        <w:t>可以同时</w:t>
      </w:r>
      <w:r>
        <w:rPr>
          <w:rFonts w:hint="eastAsia" w:ascii="仿宋_GB2312" w:hAnsi="仿宋_GB2312" w:eastAsia="仿宋_GB2312" w:cs="仿宋_GB2312"/>
          <w:kern w:val="0"/>
          <w:sz w:val="28"/>
          <w:szCs w:val="28"/>
        </w:rPr>
        <w:t>对其采取停止执行职务、禁闭的措施。（×）</w:t>
      </w:r>
      <w:r>
        <w:rPr>
          <w:rFonts w:hint="eastAsia" w:ascii="仿宋_GB2312" w:hAnsi="仿宋_GB2312" w:eastAsia="仿宋_GB2312" w:cs="仿宋_GB2312"/>
          <w:color w:val="0000FF"/>
          <w:kern w:val="0"/>
          <w:sz w:val="28"/>
          <w:szCs w:val="28"/>
        </w:rPr>
        <w:t>（可以）</w:t>
      </w:r>
    </w:p>
    <w:p>
      <w:pPr>
        <w:widowControl/>
        <w:spacing w:beforeLines="30" w:afterLines="30"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二、单选题</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 xml:space="preserve">1. </w:t>
      </w:r>
      <w:r>
        <w:rPr>
          <w:rFonts w:hint="eastAsia" w:ascii="仿宋_GB2312" w:hAnsi="仿宋_GB2312" w:eastAsia="仿宋_GB2312" w:cs="仿宋_GB2312"/>
          <w:kern w:val="0"/>
          <w:sz w:val="28"/>
          <w:szCs w:val="28"/>
        </w:rPr>
        <w:t>根据《宪法》规定，制定形式、民事、国家机构的和其他的基本法律的机关是（）</w:t>
      </w:r>
      <w:r>
        <w:rPr>
          <w:rFonts w:hint="eastAsia" w:ascii="仿宋_GB2312" w:hAnsi="仿宋_GB2312" w:eastAsia="仿宋_GB2312" w:cs="仿宋_GB2312"/>
          <w:color w:val="000000"/>
          <w:kern w:val="0"/>
          <w:sz w:val="28"/>
          <w:szCs w:val="28"/>
        </w:rPr>
        <w:t>参考答案：B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A:全国人民代表大会常务委员会B:全国人民代表大会</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C:全国人民代表大会和全国人民代表大会常务委员会</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D:全国人民代表大会、全国人民代表大会常务委员会和国务院</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2. </w:t>
      </w:r>
      <w:r>
        <w:rPr>
          <w:rFonts w:hint="eastAsia" w:ascii="仿宋_GB2312" w:hAnsi="仿宋_GB2312" w:eastAsia="仿宋_GB2312" w:cs="仿宋_GB2312"/>
          <w:kern w:val="0"/>
          <w:sz w:val="28"/>
          <w:szCs w:val="28"/>
        </w:rPr>
        <w:t>刘某系全国人民代表大会代表，因涉嫌犯罪被批准逮捕。在全国人民代表大会必会期间，非经（）许可，刘某不受逮捕或者刑事审判。</w:t>
      </w:r>
      <w:r>
        <w:rPr>
          <w:rFonts w:hint="eastAsia" w:ascii="仿宋_GB2312" w:hAnsi="仿宋_GB2312" w:eastAsia="仿宋_GB2312" w:cs="仿宋_GB2312"/>
          <w:color w:val="000000"/>
          <w:kern w:val="0"/>
          <w:sz w:val="28"/>
          <w:szCs w:val="28"/>
        </w:rPr>
        <w:t xml:space="preserve">参考答案：D    </w:t>
      </w:r>
      <w:r>
        <w:rPr>
          <w:rFonts w:hint="eastAsia" w:ascii="仿宋_GB2312" w:hAnsi="仿宋_GB2312" w:eastAsia="仿宋_GB2312" w:cs="仿宋_GB2312"/>
          <w:kern w:val="0"/>
          <w:sz w:val="28"/>
          <w:szCs w:val="28"/>
        </w:rPr>
        <w:t>A:国家主席B:政协主席C:全国人大常委会委员长D:全国人民代表大会常务委员会</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kern w:val="0"/>
          <w:sz w:val="28"/>
          <w:szCs w:val="28"/>
        </w:rPr>
        <w:t>下列不属于公民政治自由的是（）</w:t>
      </w:r>
      <w:r>
        <w:rPr>
          <w:rFonts w:hint="eastAsia" w:ascii="仿宋_GB2312" w:hAnsi="仿宋_GB2312" w:eastAsia="仿宋_GB2312" w:cs="仿宋_GB2312"/>
          <w:color w:val="000000"/>
          <w:kern w:val="0"/>
          <w:sz w:val="28"/>
          <w:szCs w:val="28"/>
        </w:rPr>
        <w:t>参考答案：D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A:言论自由B:出版自由C:集会游行示威的自由D:劳动自由</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4.张某因犯罪被判处拘役，由（）执行。</w:t>
      </w:r>
      <w:r>
        <w:rPr>
          <w:rFonts w:hint="eastAsia" w:ascii="仿宋_GB2312" w:hAnsi="仿宋_GB2312" w:eastAsia="仿宋_GB2312" w:cs="仿宋_GB2312"/>
          <w:color w:val="000000"/>
          <w:kern w:val="0"/>
          <w:sz w:val="28"/>
          <w:szCs w:val="28"/>
        </w:rPr>
        <w:t>参考答案：C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A:监狱B:社区矫正机构C:公安机关D:司法行政机关</w:t>
      </w:r>
    </w:p>
    <w:p>
      <w:pPr>
        <w:widowControl/>
        <w:numPr>
          <w:ilvl w:val="0"/>
          <w:numId w:val="10"/>
        </w:numPr>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精神病人华某肇事，严重危害他人人身安全，公安民警可以对其（）</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 xml:space="preserve">答案：C   </w:t>
      </w:r>
      <w:r>
        <w:rPr>
          <w:rFonts w:hint="eastAsia" w:ascii="仿宋_GB2312" w:hAnsi="仿宋_GB2312" w:eastAsia="仿宋_GB2312" w:cs="仿宋_GB2312"/>
          <w:kern w:val="0"/>
          <w:sz w:val="28"/>
          <w:szCs w:val="28"/>
        </w:rPr>
        <w:t>A:现场管制B:继续盘问C:采取保护性约束措施D:拘留</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kern w:val="0"/>
          <w:sz w:val="28"/>
          <w:szCs w:val="28"/>
        </w:rPr>
        <w:t>关于人民警察的义务，下列做法不正确的是（）</w:t>
      </w:r>
      <w:r>
        <w:rPr>
          <w:rFonts w:hint="eastAsia" w:ascii="仿宋_GB2312" w:hAnsi="仿宋_GB2312" w:eastAsia="仿宋_GB2312" w:cs="仿宋_GB2312"/>
          <w:color w:val="000000"/>
          <w:kern w:val="0"/>
          <w:sz w:val="28"/>
          <w:szCs w:val="28"/>
        </w:rPr>
        <w:t>参考答案：C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民警周某街道小学生溺水的警情，立即出警救助B:民警窦某对请求调解经济纠纷的当事人，告知其向法院提起民事诉讼C:民警叶某对没有管辖权的报案（故意伤害）不予受案，告知其向有管辖权的公安机关报案D:民警潘某在下班途中，遇有暴恐分子实施暴恐活动，立即参与处置</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kern w:val="0"/>
          <w:sz w:val="28"/>
          <w:szCs w:val="28"/>
        </w:rPr>
        <w:t>下列可以使用继续盘问的情形是（）</w:t>
      </w:r>
      <w:r>
        <w:rPr>
          <w:rFonts w:hint="eastAsia" w:ascii="仿宋_GB2312" w:hAnsi="仿宋_GB2312" w:eastAsia="仿宋_GB2312" w:cs="仿宋_GB2312"/>
          <w:color w:val="000000"/>
          <w:kern w:val="0"/>
          <w:sz w:val="28"/>
          <w:szCs w:val="28"/>
        </w:rPr>
        <w:t>参考答案：D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A:陈某打伤高某后到公安机关投案自首</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B:江某擅自进入铁路防护网被民警当场挡获</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C:民警李某巡逻时抓获通缉在逃的杀人犯罪嫌疑人张某</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D:蔡某随身携带疑似被通报赃物，且拒不交代姓名、住址</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kern w:val="0"/>
          <w:sz w:val="28"/>
          <w:szCs w:val="28"/>
        </w:rPr>
        <w:t>公安派出所民警王某2月1日9时在巡逻时发现一男青年形迹可疑，于是上前盘问，9时20分检查时发现其包里携带T型开锁器，10时公安派出所民警将其带到公安派出所继续盘问，11时将其关进候问室。对被盘问人的继续盘问时间不应超过（）</w:t>
      </w:r>
      <w:r>
        <w:rPr>
          <w:rFonts w:hint="eastAsia" w:ascii="仿宋_GB2312" w:hAnsi="仿宋_GB2312" w:eastAsia="仿宋_GB2312" w:cs="仿宋_GB2312"/>
          <w:color w:val="000000"/>
          <w:kern w:val="0"/>
          <w:sz w:val="28"/>
          <w:szCs w:val="28"/>
        </w:rPr>
        <w:t>参考答案：D</w:t>
      </w:r>
    </w:p>
    <w:p>
      <w:pPr>
        <w:widowControl/>
        <w:spacing w:line="320" w:lineRule="exact"/>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A:2月2日9时B:2月2日9时20分C:2月2日11时D:2月2日10时</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 xml:space="preserve">9. </w:t>
      </w:r>
      <w:r>
        <w:rPr>
          <w:rFonts w:hint="eastAsia" w:ascii="仿宋_GB2312" w:hAnsi="仿宋_GB2312" w:eastAsia="仿宋_GB2312" w:cs="仿宋_GB2312"/>
          <w:kern w:val="0"/>
          <w:sz w:val="28"/>
          <w:szCs w:val="28"/>
        </w:rPr>
        <w:t>系列有关民警的做法正确的是（）</w:t>
      </w:r>
      <w:r>
        <w:rPr>
          <w:rFonts w:hint="eastAsia" w:ascii="仿宋_GB2312" w:hAnsi="仿宋_GB2312" w:eastAsia="仿宋_GB2312" w:cs="仿宋_GB2312"/>
          <w:color w:val="000000"/>
          <w:kern w:val="0"/>
          <w:sz w:val="28"/>
          <w:szCs w:val="28"/>
        </w:rPr>
        <w:t>参考答案：A</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民警传唤违法犯罪嫌疑人到公安派出所后对其进行安全检查|B:民警连续讯问犯罪嫌疑人36小时，犯罪嫌疑人终于承认犯罪事实|C:民警接到群众报警称其被人打了，便通知村干部去处理|D:民警在办案过程中应当事人邀请一起喝茶</w:t>
      </w:r>
    </w:p>
    <w:p>
      <w:pPr>
        <w:widowControl/>
        <w:numPr>
          <w:ilvl w:val="0"/>
          <w:numId w:val="14"/>
        </w:numPr>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下列人员应聘到公安机关担任人民警察，其中不应当被录用的是（）</w:t>
      </w:r>
      <w:r>
        <w:rPr>
          <w:rFonts w:hint="eastAsia" w:ascii="仿宋_GB2312" w:hAnsi="仿宋_GB2312" w:eastAsia="仿宋_GB2312" w:cs="仿宋_GB2312"/>
          <w:color w:val="000000"/>
          <w:kern w:val="0"/>
          <w:sz w:val="28"/>
          <w:szCs w:val="28"/>
        </w:rPr>
        <w:t xml:space="preserve">参考答案：B     </w:t>
      </w:r>
      <w:r>
        <w:rPr>
          <w:rFonts w:hint="eastAsia" w:ascii="仿宋_GB2312" w:hAnsi="仿宋_GB2312" w:eastAsia="仿宋_GB2312" w:cs="仿宋_GB2312"/>
          <w:kern w:val="0"/>
          <w:sz w:val="28"/>
          <w:szCs w:val="28"/>
        </w:rPr>
        <w:t>A:甲，曾被警告处分B:乙，曾被判处管制C:丙，曾被罚款处罚D:丁，曾被公司辞退</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 xml:space="preserve">11. </w:t>
      </w:r>
      <w:r>
        <w:rPr>
          <w:rFonts w:hint="eastAsia" w:ascii="仿宋_GB2312" w:hAnsi="仿宋_GB2312" w:eastAsia="仿宋_GB2312" w:cs="仿宋_GB2312"/>
          <w:kern w:val="0"/>
          <w:sz w:val="28"/>
          <w:szCs w:val="28"/>
        </w:rPr>
        <w:t>张某打着介绍婚姻的幌子，不顾妇女甲的反对，强行将其出卖给男子乙。对张某应当以（）追究刑事责任。</w:t>
      </w:r>
      <w:r>
        <w:rPr>
          <w:rFonts w:hint="eastAsia" w:ascii="仿宋_GB2312" w:hAnsi="仿宋_GB2312" w:eastAsia="仿宋_GB2312" w:cs="仿宋_GB2312"/>
          <w:color w:val="000000"/>
          <w:kern w:val="0"/>
          <w:sz w:val="28"/>
          <w:szCs w:val="28"/>
        </w:rPr>
        <w:t>参考答案：A</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A:拐卖妇女罪B:非法拘禁罪C:诈骗罪D:暴力干涉婚姻自由罪</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 xml:space="preserve">12. </w:t>
      </w:r>
      <w:r>
        <w:rPr>
          <w:rFonts w:hint="eastAsia" w:ascii="仿宋_GB2312" w:hAnsi="仿宋_GB2312" w:eastAsia="仿宋_GB2312" w:cs="仿宋_GB2312"/>
          <w:kern w:val="0"/>
          <w:sz w:val="28"/>
          <w:szCs w:val="28"/>
        </w:rPr>
        <w:t>下列行为中不属于在公共交通工具上抢劫的是（）</w:t>
      </w:r>
      <w:r>
        <w:rPr>
          <w:rFonts w:hint="eastAsia" w:ascii="仿宋_GB2312" w:hAnsi="仿宋_GB2312" w:eastAsia="仿宋_GB2312" w:cs="仿宋_GB2312"/>
          <w:color w:val="000000"/>
          <w:kern w:val="0"/>
          <w:sz w:val="28"/>
          <w:szCs w:val="28"/>
        </w:rPr>
        <w:t>参考答案：C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A:李某乘坐末班地铁，对车厢里的乘客实施抢劫</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B:江某乘坐公共汽车，趁汽车开到郊区途中，对司机实施抢劫</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C:江某使用打车软件与金某合拼一辆小轿车，对司机和金某实施抢劫</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D:彭某拦截长途旅客汽车，对旅客实施抢劫</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13.</w:t>
      </w:r>
      <w:r>
        <w:rPr>
          <w:rFonts w:hint="eastAsia" w:ascii="仿宋_GB2312" w:hAnsi="仿宋_GB2312" w:eastAsia="仿宋_GB2312" w:cs="仿宋_GB2312"/>
          <w:kern w:val="0"/>
          <w:sz w:val="28"/>
          <w:szCs w:val="28"/>
        </w:rPr>
        <w:t>下列关于网络电信诈骗犯罪，说法正确的是（）</w:t>
      </w:r>
      <w:r>
        <w:rPr>
          <w:rFonts w:hint="eastAsia" w:ascii="仿宋_GB2312" w:hAnsi="仿宋_GB2312" w:eastAsia="仿宋_GB2312" w:cs="仿宋_GB2312"/>
          <w:color w:val="000000"/>
          <w:kern w:val="0"/>
          <w:sz w:val="28"/>
          <w:szCs w:val="28"/>
        </w:rPr>
        <w:t>参考答案：C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同一人构成诈骗罪，既有既遂，也有未遂的，应当以诈骗罪（既遂）处罚B:2人以上为实施电信网络诈骗犯罪而组成较为固定的犯罪组织，应认定为诈骗犯罪集团C:冒充国家机关工作人员实施电信网络诈骗犯罪，同时构成诈骗罪和招摇撞骗罪的，按照处罚较重的规定定罪处罚D:多人共同实施电信网络诈骗，犯罪嫌疑人只要加入该诈骗团伙，即应当对该诈骗团伙实施的全部诈骗行为承担责任</w:t>
      </w:r>
    </w:p>
    <w:p>
      <w:pPr>
        <w:widowControl/>
        <w:numPr>
          <w:ilvl w:val="0"/>
          <w:numId w:val="15"/>
        </w:numPr>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某明知陈某设置虚假网络，利用“木马”程序链接实施诈骗，仍为其提供网络存储和通讯传输的技术支持。王某明知陈某通过电信网路诈骗获得3万元，仍通过使用POS机刷卡套现，协助其转移财物。下列说法错误的是（）</w:t>
      </w:r>
      <w:r>
        <w:rPr>
          <w:rFonts w:hint="eastAsia" w:ascii="仿宋_GB2312" w:hAnsi="仿宋_GB2312" w:eastAsia="仿宋_GB2312" w:cs="仿宋_GB2312"/>
          <w:color w:val="000000"/>
          <w:kern w:val="0"/>
          <w:sz w:val="28"/>
          <w:szCs w:val="28"/>
        </w:rPr>
        <w:t xml:space="preserve">参考答案：B    </w:t>
      </w:r>
      <w:r>
        <w:rPr>
          <w:rFonts w:hint="eastAsia" w:ascii="仿宋_GB2312" w:hAnsi="仿宋_GB2312" w:eastAsia="仿宋_GB2312" w:cs="仿宋_GB2312"/>
          <w:kern w:val="0"/>
          <w:sz w:val="28"/>
          <w:szCs w:val="28"/>
        </w:rPr>
        <w:t>A:陈某诈骗数额巨大B:对张某应当以帮助信息网络犯罪活动罪和诈骗罪数罪并罚C:王某构成掩饰、隐瞒犯罪所得、犯罪所得收益罪D:对陈某酌情从重处罚</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15.</w:t>
      </w:r>
      <w:r>
        <w:rPr>
          <w:rFonts w:hint="eastAsia" w:ascii="仿宋_GB2312" w:hAnsi="仿宋_GB2312" w:eastAsia="仿宋_GB2312" w:cs="仿宋_GB2312"/>
          <w:kern w:val="0"/>
          <w:sz w:val="28"/>
          <w:szCs w:val="28"/>
        </w:rPr>
        <w:t>犯罪嫌疑人将电信网络诈骗财物用于清偿债务或者转让给他人后，不予追缴的是（）</w:t>
      </w:r>
      <w:r>
        <w:rPr>
          <w:rFonts w:hint="eastAsia" w:ascii="仿宋_GB2312" w:hAnsi="仿宋_GB2312" w:eastAsia="仿宋_GB2312" w:cs="仿宋_GB2312"/>
          <w:color w:val="000000"/>
          <w:kern w:val="0"/>
          <w:sz w:val="28"/>
          <w:szCs w:val="28"/>
        </w:rPr>
        <w:t>参考答案：D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A:对方明知是诈骗财物而收取的B:对方无偿取得诈骗财物的C:对方以明显低于市场的价格取得诈骗财物的D:他人善意取得诈骗财物的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16.</w:t>
      </w:r>
      <w:r>
        <w:rPr>
          <w:rFonts w:hint="eastAsia" w:ascii="仿宋_GB2312" w:hAnsi="仿宋_GB2312" w:eastAsia="仿宋_GB2312" w:cs="仿宋_GB2312"/>
          <w:kern w:val="0"/>
          <w:sz w:val="28"/>
          <w:szCs w:val="28"/>
        </w:rPr>
        <w:t>李某违反国家规定，多次从我国境内运输制造毒品原料的三氯甲烷至东南亚国家，共计30千克。李某构成（）</w:t>
      </w:r>
      <w:r>
        <w:rPr>
          <w:rFonts w:hint="eastAsia" w:ascii="仿宋_GB2312" w:hAnsi="仿宋_GB2312" w:eastAsia="仿宋_GB2312" w:cs="仿宋_GB2312"/>
          <w:color w:val="000000"/>
          <w:kern w:val="0"/>
          <w:sz w:val="28"/>
          <w:szCs w:val="28"/>
        </w:rPr>
        <w:t xml:space="preserve">参考答案：C  </w:t>
      </w:r>
      <w:r>
        <w:rPr>
          <w:rFonts w:hint="eastAsia" w:ascii="仿宋_GB2312" w:hAnsi="仿宋_GB2312" w:eastAsia="仿宋_GB2312" w:cs="仿宋_GB2312"/>
          <w:kern w:val="0"/>
          <w:sz w:val="28"/>
          <w:szCs w:val="28"/>
        </w:rPr>
        <w:t>A:走私毒品罪|B:非法运输制毒物品罪|C:走私制毒物品罪|D:非法买卖制毒物品罪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17. </w:t>
      </w:r>
      <w:r>
        <w:rPr>
          <w:rFonts w:hint="eastAsia" w:ascii="仿宋_GB2312" w:hAnsi="仿宋_GB2312" w:eastAsia="仿宋_GB2312" w:cs="仿宋_GB2312"/>
          <w:kern w:val="0"/>
          <w:sz w:val="28"/>
          <w:szCs w:val="28"/>
        </w:rPr>
        <w:t>某群众在马路上见到一个钱包（内有人民币3万余元），送交执勤民警寻找失主。民警寻找失主未果，乘机据为己有。民警的行为构成（）</w:t>
      </w:r>
      <w:r>
        <w:rPr>
          <w:rFonts w:hint="eastAsia" w:ascii="仿宋_GB2312" w:hAnsi="仿宋_GB2312" w:eastAsia="仿宋_GB2312" w:cs="仿宋_GB2312"/>
          <w:color w:val="000000"/>
          <w:kern w:val="0"/>
          <w:sz w:val="28"/>
          <w:szCs w:val="28"/>
        </w:rPr>
        <w:t xml:space="preserve">参考答案：B   </w:t>
      </w:r>
      <w:r>
        <w:rPr>
          <w:rFonts w:hint="eastAsia" w:ascii="仿宋_GB2312" w:hAnsi="仿宋_GB2312" w:eastAsia="仿宋_GB2312" w:cs="仿宋_GB2312"/>
          <w:kern w:val="0"/>
          <w:sz w:val="28"/>
          <w:szCs w:val="28"/>
        </w:rPr>
        <w:t>A:诈骗罪B:贪污罪C:侵占罪D:职务侵占罪</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18.</w:t>
      </w:r>
      <w:r>
        <w:rPr>
          <w:rFonts w:hint="eastAsia" w:ascii="仿宋_GB2312" w:hAnsi="仿宋_GB2312" w:eastAsia="仿宋_GB2312" w:cs="仿宋_GB2312"/>
          <w:kern w:val="0"/>
          <w:sz w:val="28"/>
          <w:szCs w:val="28"/>
        </w:rPr>
        <w:t>民警甲与朋友乙约定，由乙收取他人财物5万元，甲负责为请托人办理取保候审手续。下列说法正确的是（）</w:t>
      </w:r>
      <w:r>
        <w:rPr>
          <w:rFonts w:hint="eastAsia" w:ascii="仿宋_GB2312" w:hAnsi="仿宋_GB2312" w:eastAsia="仿宋_GB2312" w:cs="仿宋_GB2312"/>
          <w:color w:val="000000"/>
          <w:kern w:val="0"/>
          <w:sz w:val="28"/>
          <w:szCs w:val="28"/>
        </w:rPr>
        <w:t>参考答案：B</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A:甲构成受贿罪，乙构成介绍贿赂罪B:甲、乙构成受贿罪C:甲构成贪污罪，乙构成受贿罪D:甲、乙构成贪污罪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19.</w:t>
      </w:r>
      <w:r>
        <w:rPr>
          <w:rFonts w:hint="eastAsia" w:ascii="仿宋_GB2312" w:hAnsi="仿宋_GB2312" w:eastAsia="仿宋_GB2312" w:cs="仿宋_GB2312"/>
          <w:kern w:val="0"/>
          <w:sz w:val="28"/>
          <w:szCs w:val="28"/>
        </w:rPr>
        <w:t>甲将人打成重伤，侦办此案的民警乙与甲是好朋友，乙明知甲有罪，但碍于情面，采取毁灭证据的手段使甲未受追诉。乙构成（）</w:t>
      </w:r>
      <w:r>
        <w:rPr>
          <w:rFonts w:hint="eastAsia" w:ascii="仿宋_GB2312" w:hAnsi="仿宋_GB2312" w:eastAsia="仿宋_GB2312" w:cs="仿宋_GB2312"/>
          <w:color w:val="000000"/>
          <w:kern w:val="0"/>
          <w:sz w:val="28"/>
          <w:szCs w:val="28"/>
        </w:rPr>
        <w:t>答案：B</w:t>
      </w:r>
    </w:p>
    <w:p>
      <w:pPr>
        <w:widowControl/>
        <w:spacing w:line="320" w:lineRule="exact"/>
        <w:ind w:firstLine="280" w:firstLineChars="1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A:滥用职权罪|B:徇私枉法罪|C:帮助毁灭证据罪|D:帮助犯罪分子逃避处罚罪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20.</w:t>
      </w:r>
      <w:r>
        <w:rPr>
          <w:rFonts w:hint="eastAsia" w:ascii="仿宋_GB2312" w:hAnsi="仿宋_GB2312" w:eastAsia="仿宋_GB2312" w:cs="仿宋_GB2312"/>
          <w:kern w:val="0"/>
          <w:sz w:val="28"/>
          <w:szCs w:val="28"/>
        </w:rPr>
        <w:t>公安派出所民警甲将涉嫌故意杀人罪的犯罪嫌疑人王某带出看守所进行现场实体辨认，其间，民警甲和同事至超市买香烟，将王某一人拷在车厢内，王某趁机挣脱手铐逃脱。甲的行为构成（）</w:t>
      </w:r>
      <w:r>
        <w:rPr>
          <w:rFonts w:hint="eastAsia" w:ascii="仿宋_GB2312" w:hAnsi="仿宋_GB2312" w:eastAsia="仿宋_GB2312" w:cs="仿宋_GB2312"/>
          <w:color w:val="000000"/>
          <w:kern w:val="0"/>
          <w:sz w:val="28"/>
          <w:szCs w:val="28"/>
        </w:rPr>
        <w:t xml:space="preserve">答案：C  </w:t>
      </w:r>
      <w:r>
        <w:rPr>
          <w:rFonts w:hint="eastAsia" w:ascii="仿宋_GB2312" w:hAnsi="仿宋_GB2312" w:eastAsia="仿宋_GB2312" w:cs="仿宋_GB2312"/>
          <w:kern w:val="0"/>
          <w:sz w:val="28"/>
          <w:szCs w:val="28"/>
        </w:rPr>
        <w:t>A:玩忽职守罪|B:私放在押人员罪|C:失职致使在押人员脱逃罪|D:徇私枉法罪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21.</w:t>
      </w:r>
      <w:r>
        <w:rPr>
          <w:rFonts w:hint="eastAsia" w:ascii="仿宋_GB2312" w:hAnsi="仿宋_GB2312" w:eastAsia="仿宋_GB2312" w:cs="仿宋_GB2312"/>
          <w:kern w:val="0"/>
          <w:sz w:val="28"/>
          <w:szCs w:val="28"/>
        </w:rPr>
        <w:t>下列行为中，应当数罪并罚的是（）</w:t>
      </w:r>
      <w:r>
        <w:rPr>
          <w:rFonts w:hint="eastAsia" w:ascii="仿宋_GB2312" w:hAnsi="仿宋_GB2312" w:eastAsia="仿宋_GB2312" w:cs="仿宋_GB2312"/>
          <w:color w:val="000000"/>
          <w:kern w:val="0"/>
          <w:sz w:val="28"/>
          <w:szCs w:val="28"/>
        </w:rPr>
        <w:t xml:space="preserve">答案：C    </w:t>
      </w:r>
      <w:r>
        <w:rPr>
          <w:rFonts w:hint="eastAsia" w:ascii="仿宋_GB2312" w:hAnsi="仿宋_GB2312" w:eastAsia="仿宋_GB2312" w:cs="仿宋_GB2312"/>
          <w:kern w:val="0"/>
          <w:sz w:val="28"/>
          <w:szCs w:val="28"/>
        </w:rPr>
        <w:t>A:梁某在互联网上制作网站，编制“木马”链接骗取点击，获利8万元|B:江某为实施诈骗只做了网站，该网站未设置安全软件，经公安机关责令采取改正措施后仍拒不改正，导致诈骗信息大量传播|C:陈某窃取公民个人信息后，使用该信息发布短信实施诈骗|D:刘某冒充检察院干部办案，实施电信网络诈骗</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22.</w:t>
      </w:r>
      <w:r>
        <w:rPr>
          <w:rFonts w:hint="eastAsia" w:ascii="仿宋_GB2312" w:hAnsi="仿宋_GB2312" w:eastAsia="仿宋_GB2312" w:cs="仿宋_GB2312"/>
          <w:kern w:val="0"/>
          <w:sz w:val="28"/>
          <w:szCs w:val="28"/>
        </w:rPr>
        <w:t>王某是“法轮功”的骨干成员，纠集数十名“法轮功”顽固分子，到某市人民法院附近公开进行邪教滋事活动，企图干扰审判工作。王某的行为构成（）</w:t>
      </w:r>
      <w:r>
        <w:rPr>
          <w:rFonts w:hint="eastAsia" w:ascii="仿宋_GB2312" w:hAnsi="仿宋_GB2312" w:eastAsia="仿宋_GB2312" w:cs="仿宋_GB2312"/>
          <w:color w:val="000000"/>
          <w:kern w:val="0"/>
          <w:sz w:val="28"/>
          <w:szCs w:val="28"/>
        </w:rPr>
        <w:t xml:space="preserve">参考答案：C   </w:t>
      </w:r>
      <w:r>
        <w:rPr>
          <w:rFonts w:hint="eastAsia" w:ascii="仿宋_GB2312" w:hAnsi="仿宋_GB2312" w:eastAsia="仿宋_GB2312" w:cs="仿宋_GB2312"/>
          <w:kern w:val="0"/>
          <w:sz w:val="28"/>
          <w:szCs w:val="28"/>
        </w:rPr>
        <w:t>A:寻衅滋事|B:煽动暴力抗拒法律实施罪|C:利用邪教组织破坏法律实施罪|D:扰乱国家机关工作秩序罪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23.</w:t>
      </w:r>
      <w:r>
        <w:rPr>
          <w:rFonts w:hint="eastAsia" w:ascii="仿宋_GB2312" w:hAnsi="仿宋_GB2312" w:eastAsia="仿宋_GB2312" w:cs="仿宋_GB2312"/>
          <w:kern w:val="0"/>
          <w:sz w:val="28"/>
          <w:szCs w:val="28"/>
        </w:rPr>
        <w:t>张某是邪教组织的头目，某日在其煽动下，5名邪教组织成员在平房内服农药自杀。张某构成（）</w:t>
      </w:r>
      <w:r>
        <w:rPr>
          <w:rFonts w:hint="eastAsia" w:ascii="仿宋_GB2312" w:hAnsi="仿宋_GB2312" w:eastAsia="仿宋_GB2312" w:cs="仿宋_GB2312"/>
          <w:color w:val="000000"/>
          <w:kern w:val="0"/>
          <w:sz w:val="28"/>
          <w:szCs w:val="28"/>
        </w:rPr>
        <w:t xml:space="preserve">参考答案：A   </w:t>
      </w:r>
      <w:r>
        <w:rPr>
          <w:rFonts w:hint="eastAsia" w:ascii="仿宋_GB2312" w:hAnsi="仿宋_GB2312" w:eastAsia="仿宋_GB2312" w:cs="仿宋_GB2312"/>
          <w:kern w:val="0"/>
          <w:sz w:val="28"/>
          <w:szCs w:val="28"/>
        </w:rPr>
        <w:t>A:故意杀人罪|B:利用邪教组织破坏法律实施罪|C:过失致人死亡罪|D:利用邪教组织致人死亡罪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24.</w:t>
      </w:r>
      <w:r>
        <w:rPr>
          <w:rFonts w:hint="eastAsia" w:ascii="仿宋_GB2312" w:hAnsi="仿宋_GB2312" w:eastAsia="仿宋_GB2312" w:cs="仿宋_GB2312"/>
          <w:kern w:val="0"/>
          <w:sz w:val="28"/>
          <w:szCs w:val="28"/>
        </w:rPr>
        <w:t>张某捏造了与某公司虚假的借贷关系并提起民事诉讼，非法占有该公司财物500万元。张某的行为构成（）</w:t>
      </w:r>
      <w:r>
        <w:rPr>
          <w:rFonts w:hint="eastAsia" w:ascii="仿宋_GB2312" w:hAnsi="仿宋_GB2312" w:eastAsia="仿宋_GB2312" w:cs="仿宋_GB2312"/>
          <w:color w:val="000000"/>
          <w:kern w:val="0"/>
          <w:sz w:val="28"/>
          <w:szCs w:val="28"/>
        </w:rPr>
        <w:t>参考答案：C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A:伪证罪|B:帮助伪造证据罪|C:虚假诉讼罪|D:诈骗罪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25.</w:t>
      </w:r>
      <w:r>
        <w:rPr>
          <w:rFonts w:hint="eastAsia" w:ascii="仿宋_GB2312" w:hAnsi="仿宋_GB2312" w:eastAsia="仿宋_GB2312" w:cs="仿宋_GB2312"/>
          <w:kern w:val="0"/>
          <w:sz w:val="28"/>
          <w:szCs w:val="28"/>
        </w:rPr>
        <w:t>新浪微博知名博主刘某，在与朋友律师王某聊天时，知悉其最近代理的一起涉及某上市公司商业秘密民事案件的庭审信息。于是，刘某将所知悉的案件庭审信息，发布在本人的新浪微博上，造成案件庭审信息广泛传播、10余家上市公司股价大幅下跌。刘某的行为构成（）</w:t>
      </w:r>
      <w:r>
        <w:rPr>
          <w:rFonts w:hint="eastAsia" w:ascii="仿宋_GB2312" w:hAnsi="仿宋_GB2312" w:eastAsia="仿宋_GB2312" w:cs="仿宋_GB2312"/>
          <w:color w:val="000000"/>
          <w:kern w:val="0"/>
          <w:sz w:val="28"/>
          <w:szCs w:val="28"/>
        </w:rPr>
        <w:t>参考答案：A</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A:披露不应公开的案件信息罪|B:泄露不应公开的案件信息罪|C:侵犯商业秘密罪|D:故意泄露国家秘密罪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26.</w:t>
      </w:r>
      <w:r>
        <w:rPr>
          <w:rFonts w:hint="eastAsia" w:ascii="仿宋_GB2312" w:hAnsi="仿宋_GB2312" w:eastAsia="仿宋_GB2312" w:cs="仿宋_GB2312"/>
          <w:kern w:val="0"/>
          <w:sz w:val="28"/>
          <w:szCs w:val="28"/>
        </w:rPr>
        <w:t>张某未取得医生执业资格，但经常在某药店为他人看病，获利1000元。经查，其已经2次受到该县卫生局的行政处罚。张某的行为构成（）</w:t>
      </w:r>
      <w:r>
        <w:rPr>
          <w:rFonts w:hint="eastAsia" w:ascii="仿宋_GB2312" w:hAnsi="仿宋_GB2312" w:eastAsia="仿宋_GB2312" w:cs="仿宋_GB2312"/>
          <w:color w:val="000000"/>
          <w:kern w:val="0"/>
          <w:sz w:val="28"/>
          <w:szCs w:val="28"/>
        </w:rPr>
        <w:t xml:space="preserve">答案：A  </w:t>
      </w:r>
      <w:r>
        <w:rPr>
          <w:rFonts w:hint="eastAsia" w:ascii="仿宋_GB2312" w:hAnsi="仿宋_GB2312" w:eastAsia="仿宋_GB2312" w:cs="仿宋_GB2312"/>
          <w:kern w:val="0"/>
          <w:sz w:val="28"/>
          <w:szCs w:val="28"/>
        </w:rPr>
        <w:t>A:非法行医罪|B:非法经营罪|C:诈骗罪|D:违反治安管理行为</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27.</w:t>
      </w:r>
      <w:r>
        <w:rPr>
          <w:rFonts w:hint="eastAsia" w:ascii="仿宋_GB2312" w:hAnsi="仿宋_GB2312" w:eastAsia="仿宋_GB2312" w:cs="仿宋_GB2312"/>
          <w:kern w:val="0"/>
          <w:sz w:val="28"/>
          <w:szCs w:val="28"/>
        </w:rPr>
        <w:t>甲是谋社会第三方环境影响评价机构的工作人员，其舅舅乙经营的水泥厂排放有毒废物，严重污染环境。为逃避处罚，甲为乙提供虚假环境影响评价文件。甲构成（）</w:t>
      </w:r>
      <w:r>
        <w:rPr>
          <w:rFonts w:hint="eastAsia" w:ascii="仿宋_GB2312" w:hAnsi="仿宋_GB2312" w:eastAsia="仿宋_GB2312" w:cs="仿宋_GB2312"/>
          <w:color w:val="000000"/>
          <w:kern w:val="0"/>
          <w:sz w:val="28"/>
          <w:szCs w:val="28"/>
        </w:rPr>
        <w:t>参考答案：C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A:污染环境罪|B:包庇罪|C:提供虚假证明文件罪|D:滥用职权罪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28.</w:t>
      </w:r>
      <w:r>
        <w:rPr>
          <w:rFonts w:hint="eastAsia" w:ascii="仿宋_GB2312" w:hAnsi="仿宋_GB2312" w:eastAsia="仿宋_GB2312" w:cs="仿宋_GB2312"/>
          <w:kern w:val="0"/>
          <w:sz w:val="28"/>
          <w:szCs w:val="28"/>
        </w:rPr>
        <w:t>王某经营一家进出口贸易公司，其以原料利用为名，从日本进口不能作原料的固体废物，情节严重。王某的行为构成（）</w:t>
      </w:r>
      <w:r>
        <w:rPr>
          <w:rFonts w:hint="eastAsia" w:ascii="仿宋_GB2312" w:hAnsi="仿宋_GB2312" w:eastAsia="仿宋_GB2312" w:cs="仿宋_GB2312"/>
          <w:color w:val="000000"/>
          <w:kern w:val="0"/>
          <w:sz w:val="28"/>
          <w:szCs w:val="28"/>
        </w:rPr>
        <w:t>参考答案：B</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A:擅自进口固体废物罪|B:走私废物罪|C:非法处置进口的固体废物罪|D:污染环境罪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29.</w:t>
      </w:r>
      <w:r>
        <w:rPr>
          <w:rFonts w:hint="eastAsia" w:ascii="仿宋_GB2312" w:hAnsi="仿宋_GB2312" w:eastAsia="仿宋_GB2312" w:cs="仿宋_GB2312"/>
          <w:kern w:val="0"/>
          <w:sz w:val="28"/>
          <w:szCs w:val="28"/>
        </w:rPr>
        <w:t>孙某明知李某非法采矿，仍代为销售其矿产品。孙某的行为构成（）</w:t>
      </w:r>
      <w:r>
        <w:rPr>
          <w:rFonts w:hint="eastAsia" w:ascii="仿宋_GB2312" w:hAnsi="仿宋_GB2312" w:eastAsia="仿宋_GB2312" w:cs="仿宋_GB2312"/>
          <w:color w:val="000000"/>
          <w:kern w:val="0"/>
          <w:sz w:val="28"/>
          <w:szCs w:val="28"/>
        </w:rPr>
        <w:t xml:space="preserve">参考答案：C   </w:t>
      </w:r>
      <w:r>
        <w:rPr>
          <w:rFonts w:hint="eastAsia" w:ascii="仿宋_GB2312" w:hAnsi="仿宋_GB2312" w:eastAsia="仿宋_GB2312" w:cs="仿宋_GB2312"/>
          <w:kern w:val="0"/>
          <w:sz w:val="28"/>
          <w:szCs w:val="28"/>
        </w:rPr>
        <w:t>A:非法经营罪|B:窝藏、包庇罪|C:掩饰、隐瞒犯罪所得、犯罪所得收益罪|D:非法采矿罪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30.</w:t>
      </w:r>
      <w:r>
        <w:rPr>
          <w:rFonts w:hint="eastAsia" w:ascii="仿宋_GB2312" w:hAnsi="仿宋_GB2312" w:eastAsia="仿宋_GB2312" w:cs="仿宋_GB2312"/>
          <w:kern w:val="0"/>
          <w:sz w:val="28"/>
          <w:szCs w:val="28"/>
        </w:rPr>
        <w:t>下列人员中不构成容留他人吸毒罪的是（）</w:t>
      </w:r>
      <w:r>
        <w:rPr>
          <w:rFonts w:hint="eastAsia" w:ascii="仿宋_GB2312" w:hAnsi="仿宋_GB2312" w:eastAsia="仿宋_GB2312" w:cs="仿宋_GB2312"/>
          <w:color w:val="000000"/>
          <w:kern w:val="0"/>
          <w:sz w:val="28"/>
          <w:szCs w:val="28"/>
        </w:rPr>
        <w:t>参考答案：D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甲到某宾馆开房后，邀请了3个朋友一起在该房间内吸食毒品|B:乙和张某关系很好，2年内多次允许张某在自己家里吸毒|C:丙1年前因容留吴某吸毒被公安机关行政拘留后再次容留魏某吸毒|D:丁为4名吸毒人员在某娱乐场所吸毒提供器具</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31.</w:t>
      </w:r>
      <w:r>
        <w:rPr>
          <w:rFonts w:hint="eastAsia" w:ascii="仿宋_GB2312" w:hAnsi="仿宋_GB2312" w:eastAsia="仿宋_GB2312" w:cs="仿宋_GB2312"/>
          <w:kern w:val="0"/>
          <w:sz w:val="28"/>
          <w:szCs w:val="28"/>
        </w:rPr>
        <w:t>公安派出所所长郑某擅自将他人交纳的取保候审保证金20万元出借给朋友甲旅游，借出2个月后郑某将钱如数归还。出借过程中，郑某未谋取个人利益。郑某出借保证金的事被媒体曝光后，造成恶劣的社会影响。郑某的行为构成（）</w:t>
      </w:r>
      <w:r>
        <w:rPr>
          <w:rFonts w:hint="eastAsia" w:ascii="仿宋_GB2312" w:hAnsi="仿宋_GB2312" w:eastAsia="仿宋_GB2312" w:cs="仿宋_GB2312"/>
          <w:color w:val="000000"/>
          <w:kern w:val="0"/>
          <w:sz w:val="28"/>
          <w:szCs w:val="28"/>
        </w:rPr>
        <w:t>参考答案：B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A:挪用公款罪|B:滥用职权罪|C:玩忽职守罪|D:挪用资金罪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32.</w:t>
      </w:r>
      <w:r>
        <w:rPr>
          <w:rFonts w:hint="eastAsia" w:ascii="仿宋_GB2312" w:hAnsi="仿宋_GB2312" w:eastAsia="仿宋_GB2312" w:cs="仿宋_GB2312"/>
          <w:kern w:val="0"/>
          <w:sz w:val="28"/>
          <w:szCs w:val="28"/>
        </w:rPr>
        <w:t>夏某是我国新华社高级编辑，香港某报记者董某请求夏某为其搞一份机密文件。夏某到社长办公室时发现该文件就放在桌上，趁社长不注意将文件拿出复制一份，然后通过电子邮件发给董某。董某给夏某感谢费5万港币。夏某的行为构成（）</w:t>
      </w:r>
      <w:r>
        <w:rPr>
          <w:rFonts w:hint="eastAsia" w:ascii="仿宋_GB2312" w:hAnsi="仿宋_GB2312" w:eastAsia="仿宋_GB2312" w:cs="仿宋_GB2312"/>
          <w:color w:val="000000"/>
          <w:kern w:val="0"/>
          <w:sz w:val="28"/>
          <w:szCs w:val="28"/>
        </w:rPr>
        <w:t>参考答案：B</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A:非法获取国家秘密罪和为境外窃取、非法提供国家秘密罪，应当实行数罪并罚|B:为境外窃取、非法提供国家秘密罪和受贿罪，应当实行数罪并罚|C:为境外窃取、非法提供国家秘密罪|D:故意泄露国家秘密罪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33.</w:t>
      </w:r>
      <w:r>
        <w:rPr>
          <w:rFonts w:hint="eastAsia" w:ascii="仿宋_GB2312" w:hAnsi="仿宋_GB2312" w:eastAsia="仿宋_GB2312" w:cs="仿宋_GB2312"/>
          <w:kern w:val="0"/>
          <w:sz w:val="28"/>
          <w:szCs w:val="28"/>
        </w:rPr>
        <w:t>下列关于涉案财物的处理，做法错误的是（）</w:t>
      </w:r>
      <w:r>
        <w:rPr>
          <w:rFonts w:hint="eastAsia" w:ascii="仿宋_GB2312" w:hAnsi="仿宋_GB2312" w:eastAsia="仿宋_GB2312" w:cs="仿宋_GB2312"/>
          <w:color w:val="000000"/>
          <w:kern w:val="0"/>
          <w:sz w:val="28"/>
          <w:szCs w:val="28"/>
        </w:rPr>
        <w:t>参考答案：D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在办理电信诈骗犯罪案件时，县公安局将收集、提取的原始存储介质和电子数据以封存状态随案移送|B:因客观原因，县公安局无法查清全部被害人，但有证据证明刘某的账户用于电信网络诈骗犯罪，且刘某无法说明账户中200万元的合法来源。公安机关对200万元认定为违法所得，予以追缴|C:某市公安局在侦办某电信网络诈骗犯罪案件时，鉴于权属明确，及时返还了被害人刘某被骗的900余万元|D:张某将古董以市场价200万元卖给钱某。但张某不知所付款为电信诈骗所得。侦办某电信诈骗案件的某市公安局对张某所得的200万元予以追缴</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34.</w:t>
      </w:r>
      <w:r>
        <w:rPr>
          <w:rFonts w:hint="eastAsia" w:ascii="仿宋_GB2312" w:hAnsi="仿宋_GB2312" w:eastAsia="仿宋_GB2312" w:cs="仿宋_GB2312"/>
          <w:kern w:val="0"/>
          <w:sz w:val="28"/>
          <w:szCs w:val="28"/>
        </w:rPr>
        <w:t>甲县徐某因父亲与邻居史某发生纠纷将史某打成重伤，被公安机关批准刑事拘留并网上追逃。1月1日8时，徐某在千里之外的乙县被抓获。1月3日9时，甲县公安机关到达乙县押解徐某。1月5日10时，徐某被押解回甲县，送看守所羁押。下列说法正确的是（）</w:t>
      </w:r>
      <w:r>
        <w:rPr>
          <w:rFonts w:hint="eastAsia" w:ascii="仿宋_GB2312" w:hAnsi="仿宋_GB2312" w:eastAsia="仿宋_GB2312" w:cs="仿宋_GB2312"/>
          <w:color w:val="000000"/>
          <w:kern w:val="0"/>
          <w:sz w:val="28"/>
          <w:szCs w:val="28"/>
        </w:rPr>
        <w:t>参考答案：B</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甲县公安机关应当在徐某被押解到甲县后24小时内通知家属|B:甲县公安机关应当在徐某被执行拘留后24小时内通知家属|C:甲县公安机关前往乙县押解徐某时，应当在到达乙县后24小时内制作第一次讯问笔录|D:徐某被押解到了甲县后应当立即送看守所羁押，至迟不得超过12小时</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35.</w:t>
      </w:r>
      <w:r>
        <w:rPr>
          <w:rFonts w:hint="eastAsia" w:ascii="仿宋_GB2312" w:hAnsi="仿宋_GB2312" w:eastAsia="仿宋_GB2312" w:cs="仿宋_GB2312"/>
          <w:kern w:val="0"/>
          <w:sz w:val="28"/>
          <w:szCs w:val="28"/>
        </w:rPr>
        <w:t>苏某涉嫌参加恐怖组织罪被执行逮捕。苏某同事翁某为知情人员，公安机关尚未对翁某取证。同案犯柳某在逃。下列关于同志苏某家属的说法正确的是（）  A:应当对证人翁某询问结束后再通知家属|B:应当在同案犯柳某被抓获后再通知家属|C:应当在对苏某执行逮捕后24小时内通知家属|D:若未在24小时内通知家属的，应当在讯问笔录中注明</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36.</w:t>
      </w:r>
      <w:r>
        <w:rPr>
          <w:rFonts w:hint="eastAsia" w:ascii="仿宋_GB2312" w:hAnsi="仿宋_GB2312" w:eastAsia="仿宋_GB2312" w:cs="仿宋_GB2312"/>
          <w:kern w:val="0"/>
          <w:sz w:val="28"/>
          <w:szCs w:val="28"/>
        </w:rPr>
        <w:t>下列关于突发事件处置应对工作，做法错误的是（）</w:t>
      </w:r>
      <w:r>
        <w:rPr>
          <w:rFonts w:hint="eastAsia" w:ascii="仿宋_GB2312" w:hAnsi="仿宋_GB2312" w:eastAsia="仿宋_GB2312" w:cs="仿宋_GB2312"/>
          <w:color w:val="000000"/>
          <w:kern w:val="0"/>
          <w:sz w:val="28"/>
          <w:szCs w:val="28"/>
        </w:rPr>
        <w:t xml:space="preserve">答案C  </w:t>
      </w:r>
      <w:r>
        <w:rPr>
          <w:rFonts w:hint="eastAsia" w:ascii="仿宋_GB2312" w:hAnsi="仿宋_GB2312" w:eastAsia="仿宋_GB2312" w:cs="仿宋_GB2312"/>
          <w:kern w:val="0"/>
          <w:sz w:val="28"/>
          <w:szCs w:val="28"/>
        </w:rPr>
        <w:t>A:甲市乙县发生突发事件，乙县人民政府立即采取应对处置措施，并向甲市人民政府报告|B:丙市人民政府成立由市长以及公安、安监、卫生等相关部门负责人，驻当地中国人民解放军和中国人民武装警察部队有关责任人组成的突发事件应急指挥机构|C:丁市发生突发事件后，该市公安局组织突发事件应急机构相关机构，开展救援处置工作|D:戊县发生出租车司机大规模非法占道事件后，该县公安局迅速出警，采取交通管制措施恢复交通秩序</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37.</w:t>
      </w:r>
      <w:r>
        <w:rPr>
          <w:rFonts w:hint="eastAsia" w:ascii="仿宋_GB2312" w:hAnsi="仿宋_GB2312" w:eastAsia="仿宋_GB2312" w:cs="仿宋_GB2312"/>
          <w:kern w:val="0"/>
          <w:sz w:val="28"/>
          <w:szCs w:val="28"/>
        </w:rPr>
        <w:t>因争夺水源，A省B市C县和D县交界处村民发生大规模械斗，地点主要发生在D县境内。该突发事件应当由（）负责。</w:t>
      </w:r>
      <w:r>
        <w:rPr>
          <w:rFonts w:hint="eastAsia" w:ascii="仿宋_GB2312" w:hAnsi="仿宋_GB2312" w:eastAsia="仿宋_GB2312" w:cs="仿宋_GB2312"/>
          <w:color w:val="000000"/>
          <w:kern w:val="0"/>
          <w:sz w:val="28"/>
          <w:szCs w:val="28"/>
        </w:rPr>
        <w:t>参考答案：B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A:A省人民政府|B:B市人民政府|C:C县人民政府|D:D县人民政府</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38.</w:t>
      </w:r>
      <w:r>
        <w:rPr>
          <w:rFonts w:hint="eastAsia" w:ascii="仿宋_GB2312" w:hAnsi="仿宋_GB2312" w:eastAsia="仿宋_GB2312" w:cs="仿宋_GB2312"/>
          <w:kern w:val="0"/>
          <w:sz w:val="28"/>
          <w:szCs w:val="28"/>
        </w:rPr>
        <w:t>下列案（事）件处置，做法错误的是（）</w:t>
      </w:r>
      <w:r>
        <w:rPr>
          <w:rFonts w:hint="eastAsia" w:ascii="仿宋_GB2312" w:hAnsi="仿宋_GB2312" w:eastAsia="仿宋_GB2312" w:cs="仿宋_GB2312"/>
          <w:color w:val="000000"/>
          <w:kern w:val="0"/>
          <w:sz w:val="28"/>
          <w:szCs w:val="28"/>
        </w:rPr>
        <w:t>参考答案：D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某市发生恐怖事件，有关部门立即派员到场处置。因反恐怖主义工作领导机构尚未确定指挥长，由在场处置的公安机关职级最高的人员担任现场指挥员|B:某市市中心广场发生非法集会活动。该市公安局处置时，封锁附近场所、道路，查验现场人员身份证件，限制广场内的活动|C:某县化工厂职工因不满搬迁赔偿数额聚集在工厂附近，并扬言要与化工厂共存亡。该县公安局处置时对附近建筑物、交通工具、设备、设施以及燃气、电力、水的供应进行控制|D:某县大规模社会安全事件发生后，该县公安局及时发布有关事件事态发展和应急处置工作的信息</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39.</w:t>
      </w:r>
      <w:r>
        <w:rPr>
          <w:rFonts w:hint="eastAsia" w:ascii="仿宋_GB2312" w:hAnsi="仿宋_GB2312" w:eastAsia="仿宋_GB2312" w:cs="仿宋_GB2312"/>
          <w:kern w:val="0"/>
          <w:sz w:val="28"/>
          <w:szCs w:val="28"/>
        </w:rPr>
        <w:t>中华人民共和国全国人民代表大会是（）</w:t>
      </w:r>
      <w:r>
        <w:rPr>
          <w:rFonts w:hint="eastAsia" w:ascii="仿宋_GB2312" w:hAnsi="仿宋_GB2312" w:eastAsia="仿宋_GB2312" w:cs="仿宋_GB2312"/>
          <w:color w:val="000000"/>
          <w:kern w:val="0"/>
          <w:sz w:val="28"/>
          <w:szCs w:val="28"/>
        </w:rPr>
        <w:t xml:space="preserve">答案：B  </w:t>
      </w:r>
      <w:r>
        <w:rPr>
          <w:rFonts w:hint="eastAsia" w:ascii="仿宋_GB2312" w:hAnsi="仿宋_GB2312" w:eastAsia="仿宋_GB2312" w:cs="仿宋_GB2312"/>
          <w:kern w:val="0"/>
          <w:sz w:val="28"/>
          <w:szCs w:val="28"/>
        </w:rPr>
        <w:t>A:最高国家行政机关|B:最高国家权力机关|C:最高国家审判机关|D:最高国家监督机关</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40.</w:t>
      </w:r>
      <w:r>
        <w:rPr>
          <w:rFonts w:hint="eastAsia" w:ascii="仿宋_GB2312" w:hAnsi="仿宋_GB2312" w:eastAsia="仿宋_GB2312" w:cs="仿宋_GB2312"/>
          <w:kern w:val="0"/>
          <w:sz w:val="28"/>
          <w:szCs w:val="28"/>
        </w:rPr>
        <w:t>中华人民共和国主席、副主席由（）选举。</w:t>
      </w:r>
      <w:r>
        <w:rPr>
          <w:rFonts w:hint="eastAsia" w:ascii="仿宋_GB2312" w:hAnsi="仿宋_GB2312" w:eastAsia="仿宋_GB2312" w:cs="仿宋_GB2312"/>
          <w:color w:val="000000"/>
          <w:kern w:val="0"/>
          <w:sz w:val="28"/>
          <w:szCs w:val="28"/>
        </w:rPr>
        <w:t>参考答案：C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A:全国人民代表大会常务委员会|B:.中国人民政治协商会议|C:全国人民代表大会|D:国务院</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41.</w:t>
      </w:r>
      <w:r>
        <w:rPr>
          <w:rFonts w:hint="eastAsia" w:ascii="仿宋_GB2312" w:hAnsi="仿宋_GB2312" w:eastAsia="仿宋_GB2312" w:cs="仿宋_GB2312"/>
          <w:kern w:val="0"/>
          <w:sz w:val="28"/>
          <w:szCs w:val="28"/>
        </w:rPr>
        <w:t>下列可以使用继续盘问的情形是（）</w:t>
      </w:r>
      <w:r>
        <w:rPr>
          <w:rFonts w:hint="eastAsia" w:ascii="仿宋_GB2312" w:hAnsi="仿宋_GB2312" w:eastAsia="仿宋_GB2312" w:cs="仿宋_GB2312"/>
          <w:color w:val="000000"/>
          <w:kern w:val="0"/>
          <w:sz w:val="28"/>
          <w:szCs w:val="28"/>
        </w:rPr>
        <w:t xml:space="preserve">参考答案：C   </w:t>
      </w:r>
      <w:r>
        <w:rPr>
          <w:rFonts w:hint="eastAsia" w:ascii="仿宋_GB2312" w:hAnsi="仿宋_GB2312" w:eastAsia="仿宋_GB2312" w:cs="仿宋_GB2312"/>
          <w:kern w:val="0"/>
          <w:sz w:val="28"/>
          <w:szCs w:val="28"/>
        </w:rPr>
        <w:t>A:宋某杀死仇人唐某后到公安机关自首|B:许某入室盗窃被民警当场抓获</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|C:韩某携带大量假币乘车被查获且拒不交代身份信息|D:逃犯冯某使用身份证登记入住宾馆被民警抓获</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42.</w:t>
      </w:r>
      <w:r>
        <w:rPr>
          <w:rFonts w:hint="eastAsia" w:ascii="仿宋_GB2312" w:hAnsi="仿宋_GB2312" w:eastAsia="仿宋_GB2312" w:cs="仿宋_GB2312"/>
          <w:kern w:val="0"/>
          <w:sz w:val="28"/>
          <w:szCs w:val="28"/>
        </w:rPr>
        <w:t>下列属于约束性警械的是（）</w:t>
      </w:r>
      <w:r>
        <w:rPr>
          <w:rFonts w:hint="eastAsia" w:ascii="仿宋_GB2312" w:hAnsi="仿宋_GB2312" w:eastAsia="仿宋_GB2312" w:cs="仿宋_GB2312"/>
          <w:color w:val="000000"/>
          <w:kern w:val="0"/>
          <w:sz w:val="28"/>
          <w:szCs w:val="28"/>
        </w:rPr>
        <w:t>参考答案：D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A:警棍|B:催泪弹|C:高压水枪|D:警绳</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43.</w:t>
      </w:r>
      <w:r>
        <w:rPr>
          <w:rFonts w:hint="eastAsia" w:ascii="仿宋_GB2312" w:hAnsi="仿宋_GB2312" w:eastAsia="仿宋_GB2312" w:cs="仿宋_GB2312"/>
          <w:kern w:val="0"/>
          <w:sz w:val="28"/>
          <w:szCs w:val="28"/>
        </w:rPr>
        <w:t>某市民众受不法分子谣言蛊惑，误以为该市要建造高度污染的化工项目，遂于周末在市政府门前非法举行游行、示威，造成当地交通瘫痪。为维护正常社会秩序，现场执勤民警经警告无效，（）</w:t>
      </w:r>
      <w:r>
        <w:rPr>
          <w:rFonts w:hint="eastAsia" w:ascii="仿宋_GB2312" w:hAnsi="仿宋_GB2312" w:eastAsia="仿宋_GB2312" w:cs="仿宋_GB2312"/>
          <w:color w:val="000000"/>
          <w:kern w:val="0"/>
          <w:sz w:val="28"/>
          <w:szCs w:val="28"/>
        </w:rPr>
        <w:t>参考答案：C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A:可以根据需要选择使用警械和武器|B:只可以使用约束性警械|C:可以使用驱逐性、制服性警械|D:可以使用武器</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44.</w:t>
      </w:r>
      <w:r>
        <w:rPr>
          <w:rFonts w:hint="eastAsia" w:ascii="仿宋_GB2312" w:hAnsi="仿宋_GB2312" w:eastAsia="仿宋_GB2312" w:cs="仿宋_GB2312"/>
          <w:kern w:val="0"/>
          <w:sz w:val="28"/>
          <w:szCs w:val="28"/>
        </w:rPr>
        <w:t>下列属于《治安管理处罚法》规定的处罚种类是（）</w:t>
      </w:r>
      <w:r>
        <w:rPr>
          <w:rFonts w:hint="eastAsia" w:ascii="仿宋_GB2312" w:hAnsi="仿宋_GB2312" w:eastAsia="仿宋_GB2312" w:cs="仿宋_GB2312"/>
          <w:color w:val="000000"/>
          <w:kern w:val="0"/>
          <w:sz w:val="28"/>
          <w:szCs w:val="28"/>
        </w:rPr>
        <w:t>参考答案：D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A:没收|B:收缴|C:责令停业整顿|D:吊销公安机关发放的许可证</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45.</w:t>
      </w:r>
      <w:r>
        <w:rPr>
          <w:rFonts w:hint="eastAsia" w:ascii="仿宋_GB2312" w:hAnsi="仿宋_GB2312" w:eastAsia="仿宋_GB2312" w:cs="仿宋_GB2312"/>
          <w:kern w:val="0"/>
          <w:sz w:val="28"/>
          <w:szCs w:val="28"/>
        </w:rPr>
        <w:t>某公安派出所接到某公司报案称收到一封恐吓信，信中称有人在其公司安装了炸弹。公安机关迅速出警，未发现有任何炸弹。后查明是公司员工李某为报复领导而搞的恶作剧。因周末休息，此案未造成人员恐慌，未有任何财产损失。对李某应当（）</w:t>
      </w:r>
      <w:r>
        <w:rPr>
          <w:rFonts w:hint="eastAsia" w:ascii="仿宋_GB2312" w:hAnsi="仿宋_GB2312" w:eastAsia="仿宋_GB2312" w:cs="仿宋_GB2312"/>
          <w:color w:val="000000"/>
          <w:kern w:val="0"/>
          <w:sz w:val="28"/>
          <w:szCs w:val="28"/>
        </w:rPr>
        <w:t>参考答案：D</w:t>
      </w:r>
    </w:p>
    <w:p>
      <w:pPr>
        <w:widowControl/>
        <w:spacing w:line="32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A:以寻衅滋事予以治安管理处罚|B:以扰乱单位秩序予以治安管理处罚|C:以编造虚假信息罪追究刑事责任|D:以扬言实施爆炸予以治安管理处罚</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46.</w:t>
      </w:r>
      <w:r>
        <w:rPr>
          <w:rFonts w:hint="eastAsia" w:ascii="仿宋_GB2312" w:hAnsi="仿宋_GB2312" w:eastAsia="仿宋_GB2312" w:cs="仿宋_GB2312"/>
          <w:kern w:val="0"/>
          <w:sz w:val="28"/>
          <w:szCs w:val="28"/>
        </w:rPr>
        <w:t>根据《治安管理处罚法》的规定，旅馆工作人员在公安机关查处（）活动时，为违法犯罪行为人通风报信的，对其予以治安管理处罚。</w:t>
      </w:r>
      <w:r>
        <w:rPr>
          <w:rFonts w:hint="eastAsia" w:ascii="仿宋_GB2312" w:hAnsi="仿宋_GB2312" w:eastAsia="仿宋_GB2312" w:cs="仿宋_GB2312"/>
          <w:color w:val="000000"/>
          <w:kern w:val="0"/>
          <w:sz w:val="28"/>
          <w:szCs w:val="28"/>
        </w:rPr>
        <w:t xml:space="preserve">参考答案：A     </w:t>
      </w:r>
      <w:r>
        <w:rPr>
          <w:rFonts w:hint="eastAsia" w:ascii="仿宋_GB2312" w:hAnsi="仿宋_GB2312" w:eastAsia="仿宋_GB2312" w:cs="仿宋_GB2312"/>
          <w:kern w:val="0"/>
          <w:sz w:val="28"/>
          <w:szCs w:val="28"/>
        </w:rPr>
        <w:t>A:赌博|B:淫秽表演|C:结伙斗殴|D:组织播放淫秽录像</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47.</w:t>
      </w:r>
      <w:r>
        <w:rPr>
          <w:rFonts w:hint="eastAsia" w:ascii="仿宋_GB2312" w:hAnsi="仿宋_GB2312" w:eastAsia="仿宋_GB2312" w:cs="仿宋_GB2312"/>
          <w:kern w:val="0"/>
          <w:sz w:val="28"/>
          <w:szCs w:val="28"/>
        </w:rPr>
        <w:t>公安机关在办理赵某故意损毁财物治安案件时，调查了与赵某有关的下列事实，其中不需要调查的是（）</w:t>
      </w:r>
      <w:r>
        <w:rPr>
          <w:rFonts w:hint="eastAsia" w:ascii="仿宋_GB2312" w:hAnsi="仿宋_GB2312" w:eastAsia="仿宋_GB2312" w:cs="仿宋_GB2312"/>
          <w:color w:val="000000"/>
          <w:kern w:val="0"/>
          <w:sz w:val="28"/>
          <w:szCs w:val="28"/>
        </w:rPr>
        <w:t>参考答案：D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A:赵某的基本情况|B:赵某故意损毁财物的行为是否存在|C:故意损毁财物的行为是否赵某所为|D:赵某在单位的现实表现情况</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48.</w:t>
      </w:r>
      <w:r>
        <w:rPr>
          <w:rFonts w:hint="eastAsia" w:ascii="仿宋_GB2312" w:hAnsi="仿宋_GB2312" w:eastAsia="仿宋_GB2312" w:cs="仿宋_GB2312"/>
          <w:kern w:val="0"/>
          <w:sz w:val="28"/>
          <w:szCs w:val="28"/>
        </w:rPr>
        <w:t>根据《治安管理处罚法》的规定，应从重给予治安管理处罚的是（）</w:t>
      </w:r>
      <w:r>
        <w:rPr>
          <w:rFonts w:hint="eastAsia" w:ascii="仿宋_GB2312" w:hAnsi="仿宋_GB2312" w:eastAsia="仿宋_GB2312" w:cs="仿宋_GB2312"/>
          <w:color w:val="000000"/>
          <w:kern w:val="0"/>
          <w:sz w:val="28"/>
          <w:szCs w:val="28"/>
        </w:rPr>
        <w:t xml:space="preserve">参考答案：B    </w:t>
      </w:r>
      <w:r>
        <w:rPr>
          <w:rFonts w:hint="eastAsia" w:ascii="仿宋_GB2312" w:hAnsi="仿宋_GB2312" w:eastAsia="仿宋_GB2312" w:cs="仿宋_GB2312"/>
          <w:kern w:val="0"/>
          <w:sz w:val="28"/>
          <w:szCs w:val="28"/>
        </w:rPr>
        <w:t>A:甲强行冲闯公安机关设置的警戒带|B:乙阻碍人民警察依法执行职务|C:丙阻碍执行紧急任务的消防车通行|D:丁阻碍国家机关工作人员依法执行职务</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49.</w:t>
      </w:r>
      <w:r>
        <w:rPr>
          <w:rFonts w:hint="eastAsia" w:ascii="仿宋_GB2312" w:hAnsi="仿宋_GB2312" w:eastAsia="仿宋_GB2312" w:cs="仿宋_GB2312"/>
          <w:kern w:val="0"/>
          <w:sz w:val="28"/>
          <w:szCs w:val="28"/>
        </w:rPr>
        <w:t>下列违反治安管理的行为，不适用治安调解的是（）</w:t>
      </w:r>
      <w:r>
        <w:rPr>
          <w:rFonts w:hint="eastAsia" w:ascii="仿宋_GB2312" w:hAnsi="仿宋_GB2312" w:eastAsia="仿宋_GB2312" w:cs="仿宋_GB2312"/>
          <w:color w:val="000000"/>
          <w:kern w:val="0"/>
          <w:sz w:val="28"/>
          <w:szCs w:val="28"/>
        </w:rPr>
        <w:t>答案：C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A:发送信息干扰他人正常生活|B:偷开他人机动车|C:结伙斗殴|D:捏造事实诽谤他人</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50.反腐倡廉教育的重点对象是（     ）</w:t>
      </w:r>
      <w:r>
        <w:rPr>
          <w:rFonts w:hint="eastAsia" w:ascii="仿宋_GB2312" w:hAnsi="仿宋_GB2312" w:eastAsia="仿宋_GB2312" w:cs="仿宋_GB2312"/>
          <w:color w:val="000000"/>
          <w:kern w:val="0"/>
          <w:sz w:val="28"/>
          <w:szCs w:val="28"/>
        </w:rPr>
        <w:t>参考答案：B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A:全体党员|B:各级领导干部|C:一般干部</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51.反腐倡廉教育的根本是（    ） </w:t>
      </w:r>
      <w:r>
        <w:rPr>
          <w:rFonts w:hint="eastAsia" w:ascii="仿宋_GB2312" w:hAnsi="仿宋_GB2312" w:eastAsia="仿宋_GB2312" w:cs="仿宋_GB2312"/>
          <w:color w:val="000000"/>
          <w:kern w:val="0"/>
          <w:sz w:val="28"/>
          <w:szCs w:val="28"/>
        </w:rPr>
        <w:t xml:space="preserve">参考答案：C    </w:t>
      </w:r>
      <w:r>
        <w:rPr>
          <w:rFonts w:hint="eastAsia" w:ascii="仿宋_GB2312" w:hAnsi="仿宋_GB2312" w:eastAsia="仿宋_GB2312" w:cs="仿宋_GB2312"/>
          <w:kern w:val="0"/>
          <w:sz w:val="28"/>
          <w:szCs w:val="28"/>
        </w:rPr>
        <w:t>A:树立世界观、人生观和价值观|B:树立正确的权力观、地位观和利益观|C:树立马克思主义的世界观、人生观和价值观和正确的权力观、地位观和利益观</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52.反腐倡廉教育要面向（     ）</w:t>
      </w:r>
      <w:r>
        <w:rPr>
          <w:rFonts w:hint="eastAsia" w:ascii="仿宋_GB2312" w:hAnsi="仿宋_GB2312" w:eastAsia="仿宋_GB2312" w:cs="仿宋_GB2312"/>
          <w:color w:val="000000"/>
          <w:kern w:val="0"/>
          <w:sz w:val="28"/>
          <w:szCs w:val="28"/>
        </w:rPr>
        <w:t>参考答案：A</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A:全党全社会|B:广大群众|C:全体党员干部</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53.中央纪委、中央组织部和中央宣传部要切实抓好对（    ）领导干部的反腐倡廉教育工作。 </w:t>
      </w:r>
      <w:r>
        <w:rPr>
          <w:rFonts w:hint="eastAsia" w:ascii="仿宋_GB2312" w:hAnsi="仿宋_GB2312" w:eastAsia="仿宋_GB2312" w:cs="仿宋_GB2312"/>
          <w:color w:val="000000"/>
          <w:kern w:val="0"/>
          <w:sz w:val="28"/>
          <w:szCs w:val="28"/>
        </w:rPr>
        <w:t xml:space="preserve">参考答案：A    </w:t>
      </w:r>
      <w:r>
        <w:rPr>
          <w:rFonts w:hint="eastAsia" w:ascii="仿宋_GB2312" w:hAnsi="仿宋_GB2312" w:eastAsia="仿宋_GB2312" w:cs="仿宋_GB2312"/>
          <w:kern w:val="0"/>
          <w:sz w:val="28"/>
          <w:szCs w:val="28"/>
        </w:rPr>
        <w:t>A:省部级|B:地厅级|C:县处级</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54.反腐倡廉教育要面向全社会，把思想道德教育、纪律教育与（   ）和法制教育结合起来。 </w:t>
      </w:r>
      <w:r>
        <w:rPr>
          <w:rFonts w:hint="eastAsia" w:ascii="仿宋_GB2312" w:hAnsi="仿宋_GB2312" w:eastAsia="仿宋_GB2312" w:cs="仿宋_GB2312"/>
          <w:color w:val="000000"/>
          <w:kern w:val="0"/>
          <w:sz w:val="28"/>
          <w:szCs w:val="28"/>
        </w:rPr>
        <w:t xml:space="preserve">参考答案：C  </w:t>
      </w:r>
      <w:r>
        <w:rPr>
          <w:rFonts w:hint="eastAsia" w:ascii="仿宋_GB2312" w:hAnsi="仿宋_GB2312" w:eastAsia="仿宋_GB2312" w:cs="仿宋_GB2312"/>
          <w:kern w:val="0"/>
          <w:sz w:val="28"/>
          <w:szCs w:val="28"/>
        </w:rPr>
        <w:t>A:爱国主义、优良传统、社会美德|B:民族精神、社会美德、职业道德|C:社会公德、职业道德、家庭美德</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55.发展社会主义先进文化的重要内容和中心环节是（     ）</w:t>
      </w:r>
      <w:r>
        <w:rPr>
          <w:rFonts w:hint="eastAsia" w:ascii="仿宋_GB2312" w:hAnsi="仿宋_GB2312" w:eastAsia="仿宋_GB2312" w:cs="仿宋_GB2312"/>
          <w:color w:val="000000"/>
          <w:kern w:val="0"/>
          <w:sz w:val="28"/>
          <w:szCs w:val="28"/>
        </w:rPr>
        <w:t xml:space="preserve">参考答案：B   </w:t>
      </w:r>
      <w:r>
        <w:rPr>
          <w:rFonts w:hint="eastAsia" w:ascii="仿宋_GB2312" w:hAnsi="仿宋_GB2312" w:eastAsia="仿宋_GB2312" w:cs="仿宋_GB2312"/>
          <w:kern w:val="0"/>
          <w:sz w:val="28"/>
          <w:szCs w:val="28"/>
        </w:rPr>
        <w:t>A:加强社会主义精神文明建设|B:加强社会主义思想道德建设|C:加强社会主义思想政治建设</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56.反腐倡廉制度建设包括建立健全反腐倡廉基本制度以及推进从源头上防治腐败的制度（   ）两个大的方面。 </w:t>
      </w:r>
      <w:r>
        <w:rPr>
          <w:rFonts w:hint="eastAsia" w:ascii="仿宋_GB2312" w:hAnsi="仿宋_GB2312" w:eastAsia="仿宋_GB2312" w:cs="仿宋_GB2312"/>
          <w:color w:val="000000"/>
          <w:kern w:val="0"/>
          <w:sz w:val="28"/>
          <w:szCs w:val="28"/>
        </w:rPr>
        <w:t>参考答案：C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A:创新和改革|B:完善和创新|C:改革和创新</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57.深化干部人事制度改革，要积极推进干部人事工作的科学化、民主化、制度化进程，扩大党员和群众对干部选拔任用的（     ）</w:t>
      </w:r>
      <w:r>
        <w:rPr>
          <w:rFonts w:hint="eastAsia" w:ascii="仿宋_GB2312" w:hAnsi="仿宋_GB2312" w:eastAsia="仿宋_GB2312" w:cs="仿宋_GB2312"/>
          <w:color w:val="000000"/>
          <w:kern w:val="0"/>
          <w:sz w:val="28"/>
          <w:szCs w:val="28"/>
        </w:rPr>
        <w:t>答案：C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A:知情权、民主权、选择权，监督权|B:参与权、选择权、决定权、监督权|C:知情权、参与权、选择权、监督权</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58.民主集中制是民主基础上的集中和集中指导下的民主相结合。它既是党的（ ），也是群众路线在党的生活中的运用。 </w:t>
      </w:r>
      <w:r>
        <w:rPr>
          <w:rFonts w:hint="eastAsia" w:ascii="仿宋_GB2312" w:hAnsi="仿宋_GB2312" w:eastAsia="仿宋_GB2312" w:cs="仿宋_GB2312"/>
          <w:color w:val="000000"/>
          <w:kern w:val="0"/>
          <w:sz w:val="28"/>
          <w:szCs w:val="28"/>
        </w:rPr>
        <w:t>参考答案：A</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A:根本组织原则|B:组织生活原则|C:组织原则</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59.推进党务公开，增强党组织工作透明度的目的是使党员（     ）党内事务。</w:t>
      </w:r>
      <w:r>
        <w:rPr>
          <w:rFonts w:hint="eastAsia" w:ascii="仿宋_GB2312" w:hAnsi="仿宋_GB2312" w:eastAsia="仿宋_GB2312" w:cs="仿宋_GB2312"/>
          <w:color w:val="000000"/>
          <w:kern w:val="0"/>
          <w:sz w:val="28"/>
          <w:szCs w:val="28"/>
        </w:rPr>
        <w:t xml:space="preserve">参考答案：C     </w:t>
      </w:r>
      <w:r>
        <w:rPr>
          <w:rFonts w:hint="eastAsia" w:ascii="仿宋_GB2312" w:hAnsi="仿宋_GB2312" w:eastAsia="仿宋_GB2312" w:cs="仿宋_GB2312"/>
          <w:kern w:val="0"/>
          <w:sz w:val="28"/>
          <w:szCs w:val="28"/>
        </w:rPr>
        <w:t>A:更好地了解、参与和支持|B:更好地了解、支持和参与|C:更好地了解、参与和监督</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60.《公安机关督察条例》于2011年8月24日国务院第169次常务会议修订通过，自2011年（）起实施。</w:t>
      </w:r>
      <w:r>
        <w:rPr>
          <w:rFonts w:hint="eastAsia" w:ascii="仿宋_GB2312" w:hAnsi="仿宋_GB2312" w:eastAsia="仿宋_GB2312" w:cs="仿宋_GB2312"/>
          <w:color w:val="000000"/>
          <w:kern w:val="0"/>
          <w:sz w:val="28"/>
          <w:szCs w:val="28"/>
        </w:rPr>
        <w:t>参考答案：B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A:9月1日|B:10月1日|C:11月1日|D:12月1日</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61.（）领导全国公安机关的督察工作。</w:t>
      </w:r>
      <w:r>
        <w:rPr>
          <w:rFonts w:hint="eastAsia" w:ascii="仿宋_GB2312" w:hAnsi="仿宋_GB2312" w:eastAsia="仿宋_GB2312" w:cs="仿宋_GB2312"/>
          <w:color w:val="000000"/>
          <w:kern w:val="0"/>
          <w:sz w:val="28"/>
          <w:szCs w:val="28"/>
        </w:rPr>
        <w:t>参考答案：C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A:公安部党委|B:公安部警务督察局|C:公安部督察委员会|D:公安部</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62.下列要求与警务督察工作指导方针不相符合的是（）</w:t>
      </w:r>
      <w:r>
        <w:rPr>
          <w:rFonts w:hint="eastAsia" w:ascii="仿宋_GB2312" w:hAnsi="仿宋_GB2312" w:eastAsia="仿宋_GB2312" w:cs="仿宋_GB2312"/>
          <w:color w:val="000000"/>
          <w:kern w:val="0"/>
          <w:sz w:val="28"/>
          <w:szCs w:val="28"/>
        </w:rPr>
        <w:t>参考答案：D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A:立足建设|B:强化监督|C:纠防并举|D:事后查处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63.下列关于停止执行职务和禁闭措施的说法，正确的是( ) </w:t>
      </w:r>
      <w:r>
        <w:rPr>
          <w:rFonts w:hint="eastAsia" w:ascii="仿宋_GB2312" w:hAnsi="仿宋_GB2312" w:eastAsia="仿宋_GB2312" w:cs="仿宋_GB2312"/>
          <w:color w:val="000000"/>
          <w:kern w:val="0"/>
          <w:sz w:val="28"/>
          <w:szCs w:val="28"/>
        </w:rPr>
        <w:t xml:space="preserve">参考答案：D    </w:t>
      </w:r>
      <w:r>
        <w:rPr>
          <w:rFonts w:hint="eastAsia" w:ascii="仿宋_GB2312" w:hAnsi="仿宋_GB2312" w:eastAsia="仿宋_GB2312" w:cs="仿宋_GB2312"/>
          <w:kern w:val="0"/>
          <w:sz w:val="28"/>
          <w:szCs w:val="28"/>
        </w:rPr>
        <w:t>A:停止执行职务和禁闭是督察部门特有的纪律处分措施|B:民警被禁闭时可以穿着警服|C:对被禁闭的人民警察，由督察部门派专人负责看护|D:对被停止执行职务或被禁闭的民警，应当暂时收回其人民警察证</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64.停止执行职务的期限为(     )</w:t>
      </w:r>
      <w:r>
        <w:rPr>
          <w:rFonts w:hint="eastAsia" w:ascii="仿宋_GB2312" w:hAnsi="仿宋_GB2312" w:eastAsia="仿宋_GB2312" w:cs="仿宋_GB2312"/>
          <w:color w:val="000000"/>
          <w:kern w:val="0"/>
          <w:sz w:val="28"/>
          <w:szCs w:val="28"/>
        </w:rPr>
        <w:t xml:space="preserve">参考答案：A    </w:t>
      </w:r>
      <w:r>
        <w:rPr>
          <w:rFonts w:hint="eastAsia" w:ascii="仿宋_GB2312" w:hAnsi="仿宋_GB2312" w:eastAsia="仿宋_GB2312" w:cs="仿宋_GB2312"/>
          <w:kern w:val="0"/>
          <w:sz w:val="28"/>
          <w:szCs w:val="28"/>
        </w:rPr>
        <w:t>A:10日以上60日以下|B:三个月以下|C:7日以上三个月以下|D:7日以上60日以下</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65.督察机构认为公安机关的人民警察违反纪律需要采取停止执行职务、禁闭措施的，由督察机构作出决定，报(     )批准后执行。</w:t>
      </w:r>
      <w:r>
        <w:rPr>
          <w:rFonts w:hint="eastAsia" w:ascii="仿宋_GB2312" w:hAnsi="仿宋_GB2312" w:eastAsia="仿宋_GB2312" w:cs="仿宋_GB2312"/>
          <w:color w:val="000000"/>
          <w:kern w:val="0"/>
          <w:sz w:val="28"/>
          <w:szCs w:val="28"/>
        </w:rPr>
        <w:t xml:space="preserve">参考答案：A    </w:t>
      </w:r>
      <w:r>
        <w:rPr>
          <w:rFonts w:hint="eastAsia" w:ascii="仿宋_GB2312" w:hAnsi="仿宋_GB2312" w:eastAsia="仿宋_GB2312" w:cs="仿宋_GB2312"/>
          <w:kern w:val="0"/>
          <w:sz w:val="28"/>
          <w:szCs w:val="28"/>
        </w:rPr>
        <w:t>A:本级公安机关督察长|B:本级公安机关督察机构负责人|C:上级公安机关督察部门|D:本级公安机关主要领导</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66.受理申诉的公安机关对不服停止执行职务的申诉，应当自收到申诉之日起(      )内作出是否撤销停止执行职务的决定。</w:t>
      </w:r>
      <w:r>
        <w:rPr>
          <w:rFonts w:hint="eastAsia" w:ascii="仿宋_GB2312" w:hAnsi="仿宋_GB2312" w:eastAsia="仿宋_GB2312" w:cs="仿宋_GB2312"/>
          <w:color w:val="000000"/>
          <w:kern w:val="0"/>
          <w:sz w:val="28"/>
          <w:szCs w:val="28"/>
        </w:rPr>
        <w:t>参考答案：C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A:24小时|B:3日|C:5日|D:7日</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67.督察标志和督察证件的式样由(     )制定。</w:t>
      </w:r>
      <w:r>
        <w:rPr>
          <w:rFonts w:hint="eastAsia" w:ascii="仿宋_GB2312" w:hAnsi="仿宋_GB2312" w:eastAsia="仿宋_GB2312" w:cs="仿宋_GB2312"/>
          <w:color w:val="000000"/>
          <w:kern w:val="0"/>
          <w:sz w:val="28"/>
          <w:szCs w:val="28"/>
        </w:rPr>
        <w:t>参考答案：A</w:t>
      </w:r>
    </w:p>
    <w:p>
      <w:pPr>
        <w:widowControl/>
        <w:spacing w:line="320" w:lineRule="exact"/>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A:公安部|B:公安部督察委员会|C:公安部警务督察局|D:公安部督察机构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68.下列选项中不属于县级以上地方各级人民政府公安机关督察机构的职责的是（）</w:t>
      </w:r>
      <w:r>
        <w:rPr>
          <w:rFonts w:hint="eastAsia" w:ascii="仿宋_GB2312" w:hAnsi="仿宋_GB2312" w:eastAsia="仿宋_GB2312" w:cs="仿宋_GB2312"/>
          <w:color w:val="000000"/>
          <w:kern w:val="0"/>
          <w:sz w:val="28"/>
          <w:szCs w:val="28"/>
        </w:rPr>
        <w:t xml:space="preserve">参考答案：C   </w:t>
      </w:r>
      <w:r>
        <w:rPr>
          <w:rFonts w:hint="eastAsia" w:ascii="仿宋_GB2312" w:hAnsi="仿宋_GB2312" w:eastAsia="仿宋_GB2312" w:cs="仿宋_GB2312"/>
          <w:kern w:val="0"/>
          <w:sz w:val="28"/>
          <w:szCs w:val="28"/>
        </w:rPr>
        <w:t>A:负责本级公安机关督察工作并领导下级公安机关的督察工作|B:负责对本级公安机关所属单位和下级公安机关及其人民警察依法履行职责、行使职权和遵守纪律情况的监督|C:负责审批下级公安机关关于本地督察工作的有关制度|D:组织、实施对本级公安机关和下级公安机关督察人员的培训和考核</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69.下列选项中关于派出督察职责权限的说法不正确的是(     )</w:t>
      </w:r>
      <w:r>
        <w:rPr>
          <w:rFonts w:hint="eastAsia" w:ascii="仿宋_GB2312" w:hAnsi="仿宋_GB2312" w:eastAsia="仿宋_GB2312" w:cs="仿宋_GB2312"/>
          <w:color w:val="000000"/>
          <w:kern w:val="0"/>
          <w:sz w:val="28"/>
          <w:szCs w:val="28"/>
        </w:rPr>
        <w:t xml:space="preserve">参考答案：C   </w:t>
      </w:r>
      <w:r>
        <w:rPr>
          <w:rFonts w:hint="eastAsia" w:ascii="仿宋_GB2312" w:hAnsi="仿宋_GB2312" w:eastAsia="仿宋_GB2312" w:cs="仿宋_GB2312"/>
          <w:kern w:val="0"/>
          <w:sz w:val="28"/>
          <w:szCs w:val="28"/>
        </w:rPr>
        <w:t>A:主要侧重对市级以上公安机关重大警务部署落实情况开展现场督察|B:对派驻（巡）县级公安机关在执法执勤、管理服务、纪律作风等方面存在的重大突出和普遍性问题开展现场督察、处置重大投诉事项|C:承担派驻（巡）县级公安机关网上督察等各类常规性督察任务|D:在服从服务于本级公安机关工作部署的前提下，可受领派驻（巡）县级公安机关布置的督察工作任务</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70.公安机关办案单位对涉案人员采取继续盘问、刑事传唤、拘传、刑事拘留、监视居住等措施的，应将相关情况报( )备案。</w:t>
      </w:r>
      <w:r>
        <w:rPr>
          <w:rFonts w:hint="eastAsia" w:ascii="仿宋_GB2312" w:hAnsi="仿宋_GB2312" w:eastAsia="仿宋_GB2312" w:cs="仿宋_GB2312"/>
          <w:color w:val="000000"/>
          <w:kern w:val="0"/>
          <w:sz w:val="28"/>
          <w:szCs w:val="28"/>
        </w:rPr>
        <w:t>答案：D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A:公安部|B:公安部督察委员会|C:公安部警务督察局|D:本级公安机关警务督察部门</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71.公安机关及其人民警察对督察机构作出的决定不服的，提出复核申请和督察机构作出复核决定的期限分别是(     )</w:t>
      </w:r>
      <w:r>
        <w:rPr>
          <w:rFonts w:hint="eastAsia" w:ascii="仿宋_GB2312" w:hAnsi="仿宋_GB2312" w:eastAsia="仿宋_GB2312" w:cs="仿宋_GB2312"/>
          <w:color w:val="000000"/>
          <w:kern w:val="0"/>
          <w:sz w:val="28"/>
          <w:szCs w:val="28"/>
        </w:rPr>
        <w:t>参考答案：D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A:2日、3日|B:3日、5日|C:3日、7日|D:3日、10日</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72.对违反纪律的人民警察需要实施停止执行职务或者禁闭措施的程序不包括(     )</w:t>
      </w:r>
      <w:r>
        <w:rPr>
          <w:rFonts w:hint="eastAsia" w:ascii="仿宋_GB2312" w:hAnsi="仿宋_GB2312" w:eastAsia="仿宋_GB2312" w:cs="仿宋_GB2312"/>
          <w:color w:val="000000"/>
          <w:kern w:val="0"/>
          <w:sz w:val="28"/>
          <w:szCs w:val="28"/>
        </w:rPr>
        <w:t xml:space="preserve">参考答案：C   </w:t>
      </w:r>
      <w:r>
        <w:rPr>
          <w:rFonts w:hint="eastAsia" w:ascii="仿宋_GB2312" w:hAnsi="仿宋_GB2312" w:eastAsia="仿宋_GB2312" w:cs="仿宋_GB2312"/>
          <w:kern w:val="0"/>
          <w:sz w:val="28"/>
          <w:szCs w:val="28"/>
        </w:rPr>
        <w:t>A:由其所在单位或县(含县级)以上公安机关督察机构提出意见，说明理由，填写《决定停止执行职务审批表》或者《决定禁闭审批表》|B:经县(含县级)以上公安机关督察机构审核|C:报上级公安机关督察长批准|D:报上一级公安机关督察机构备案</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73.认真核查处置群众投诉是指，要进一步加强督察部门核查处置投诉工作，拓宽畅通投诉渠道，严格执行24小时值班备勤制度，加强（），对正在发生的民警违法违纪行为，快速出警，依法处置，及时反馈，做到件件有着落、事事有回音。对重大敏感、复杂疑难投诉事项，上级督察部门要加大直接核查督办力度。</w:t>
      </w:r>
      <w:r>
        <w:rPr>
          <w:rFonts w:hint="eastAsia" w:ascii="仿宋_GB2312" w:hAnsi="仿宋_GB2312" w:eastAsia="仿宋_GB2312" w:cs="仿宋_GB2312"/>
          <w:color w:val="000000"/>
          <w:kern w:val="0"/>
          <w:sz w:val="28"/>
          <w:szCs w:val="28"/>
        </w:rPr>
        <w:t xml:space="preserve">参考答案：C   </w:t>
      </w:r>
      <w:r>
        <w:rPr>
          <w:rFonts w:hint="eastAsia" w:ascii="仿宋_GB2312" w:hAnsi="仿宋_GB2312" w:eastAsia="仿宋_GB2312" w:cs="仿宋_GB2312"/>
          <w:kern w:val="0"/>
          <w:sz w:val="28"/>
          <w:szCs w:val="28"/>
        </w:rPr>
        <w:t>A:网上舆论的监督|B:与新闻媒体的联络|C:与110报警服务台的协作联动|D:与上级督察部门的联系</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74.切实维护民警执法权益是指，要认真履行督察部门牵头维护民警执法权益职责，落实公安部关于各级公安机关建立维护公安民警执法权益工作委员会、日常职能由督察部门承担的要求，地市级以上公安机关督察部门要建立维护民警执法权益工作队，推动（）的深入实施，预防和处置妨害民警依法履行职务行为，维护法律尊严和执法权威。</w:t>
      </w:r>
      <w:r>
        <w:rPr>
          <w:rFonts w:hint="eastAsia" w:ascii="仿宋_GB2312" w:hAnsi="仿宋_GB2312" w:eastAsia="仿宋_GB2312" w:cs="仿宋_GB2312"/>
          <w:color w:val="000000"/>
          <w:kern w:val="0"/>
          <w:sz w:val="28"/>
          <w:szCs w:val="28"/>
        </w:rPr>
        <w:t xml:space="preserve">答案：A   </w:t>
      </w:r>
      <w:r>
        <w:rPr>
          <w:rFonts w:hint="eastAsia" w:ascii="仿宋_GB2312" w:hAnsi="仿宋_GB2312" w:eastAsia="仿宋_GB2312" w:cs="仿宋_GB2312"/>
          <w:kern w:val="0"/>
          <w:sz w:val="28"/>
          <w:szCs w:val="28"/>
        </w:rPr>
        <w:t>A:《公安机关保障民警依法履行职务工作规范》|B:《中华人民共和国人民警察法》|C:《公安机关人民警察奖励条令》|D:《公安机关人民警察抚恤办法》</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75.按照《四川省公安厅处理群众信访事项工作规定》，对上级转送和本级接收的群众诉求事项，要在收到诉求的（）内，作出移送其他有管辖权部门的告知、移送下级公安机关依法处理的告知或本级受理、复查、复核的意见。</w:t>
      </w:r>
      <w:r>
        <w:rPr>
          <w:rFonts w:hint="eastAsia" w:ascii="仿宋_GB2312" w:hAnsi="仿宋_GB2312" w:eastAsia="仿宋_GB2312" w:cs="仿宋_GB2312"/>
          <w:color w:val="000000"/>
          <w:kern w:val="0"/>
          <w:sz w:val="28"/>
          <w:szCs w:val="28"/>
        </w:rPr>
        <w:t xml:space="preserve">参考答案：B    </w:t>
      </w:r>
      <w:r>
        <w:rPr>
          <w:rFonts w:hint="eastAsia" w:ascii="仿宋_GB2312" w:hAnsi="仿宋_GB2312" w:eastAsia="仿宋_GB2312" w:cs="仿宋_GB2312"/>
          <w:kern w:val="0"/>
          <w:sz w:val="28"/>
          <w:szCs w:val="28"/>
        </w:rPr>
        <w:t>A:5日|B:7日|C:15日|D:30日</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76.为了规范公安机关办理信访事项的书面答复，告知等工作，2014年公安部制定了（）种专用法律文书。</w:t>
      </w:r>
      <w:r>
        <w:rPr>
          <w:rFonts w:hint="eastAsia" w:ascii="仿宋_GB2312" w:hAnsi="仿宋_GB2312" w:eastAsia="仿宋_GB2312" w:cs="仿宋_GB2312"/>
          <w:color w:val="000000"/>
          <w:kern w:val="0"/>
          <w:sz w:val="28"/>
          <w:szCs w:val="28"/>
        </w:rPr>
        <w:t>参考答案：B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A:10种|B:11种|C:12种|D:13种</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77.利用职务上的便利,占用公物归个人使用,时间超过（ ）,情节较重的,给予警告或者严重警告处分；情节严重的,给予撤销党内职务处分。 </w:t>
      </w:r>
      <w:r>
        <w:rPr>
          <w:rFonts w:hint="eastAsia" w:ascii="仿宋_GB2312" w:hAnsi="仿宋_GB2312" w:eastAsia="仿宋_GB2312" w:cs="仿宋_GB2312"/>
          <w:color w:val="000000"/>
          <w:kern w:val="0"/>
          <w:sz w:val="28"/>
          <w:szCs w:val="28"/>
        </w:rPr>
        <w:t xml:space="preserve">参考答案：C     </w:t>
      </w:r>
      <w:r>
        <w:rPr>
          <w:rFonts w:hint="eastAsia" w:ascii="仿宋_GB2312" w:hAnsi="仿宋_GB2312" w:eastAsia="仿宋_GB2312" w:cs="仿宋_GB2312"/>
          <w:kern w:val="0"/>
          <w:sz w:val="28"/>
          <w:szCs w:val="28"/>
        </w:rPr>
        <w:t>A:一个月|B:三个月|C:六个月|D:一年</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78.惩治和预防腐败体系建设要坚持惩防并举、重在建设，在坚决惩治腐败的同时，更加注重治本,更加注重预防，（），做到惩治和预防两手抓、两手都要硬。 </w:t>
      </w:r>
      <w:r>
        <w:rPr>
          <w:rFonts w:hint="eastAsia" w:ascii="仿宋_GB2312" w:hAnsi="仿宋_GB2312" w:eastAsia="仿宋_GB2312" w:cs="仿宋_GB2312"/>
          <w:color w:val="000000"/>
          <w:kern w:val="0"/>
          <w:sz w:val="28"/>
          <w:szCs w:val="28"/>
        </w:rPr>
        <w:t xml:space="preserve">参考答案：C    </w:t>
      </w:r>
      <w:r>
        <w:rPr>
          <w:rFonts w:hint="eastAsia" w:ascii="仿宋_GB2312" w:hAnsi="仿宋_GB2312" w:eastAsia="仿宋_GB2312" w:cs="仿宋_GB2312"/>
          <w:kern w:val="0"/>
          <w:sz w:val="28"/>
          <w:szCs w:val="28"/>
        </w:rPr>
        <w:t>A:更加注重思想建设|B:更加注重机制建设|C:更加注重制度建设|D:更加注重体制建设</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79在其职责范围内，不履行或者不正确履行自己的职责，对造成的损失或者后果起决定性作用的党员或者党员领导干部，属于（）。</w:t>
      </w:r>
      <w:r>
        <w:rPr>
          <w:rFonts w:hint="eastAsia" w:ascii="仿宋_GB2312" w:hAnsi="仿宋_GB2312" w:eastAsia="仿宋_GB2312" w:cs="仿宋_GB2312"/>
          <w:color w:val="000000"/>
          <w:kern w:val="0"/>
          <w:sz w:val="28"/>
          <w:szCs w:val="28"/>
        </w:rPr>
        <w:t xml:space="preserve">参考答案：A    </w:t>
      </w:r>
      <w:r>
        <w:rPr>
          <w:rFonts w:hint="eastAsia" w:ascii="仿宋_GB2312" w:hAnsi="仿宋_GB2312" w:eastAsia="仿宋_GB2312" w:cs="仿宋_GB2312"/>
          <w:kern w:val="0"/>
          <w:sz w:val="28"/>
          <w:szCs w:val="28"/>
        </w:rPr>
        <w:t>A:直接责任者|B:主要领导责任者|C:重要领导责任者</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80.反腐倡廉工作要面向()</w:t>
      </w:r>
      <w:r>
        <w:rPr>
          <w:rFonts w:hint="eastAsia" w:ascii="仿宋_GB2312" w:hAnsi="仿宋_GB2312" w:eastAsia="仿宋_GB2312" w:cs="仿宋_GB2312"/>
          <w:color w:val="000000"/>
          <w:kern w:val="0"/>
          <w:sz w:val="28"/>
          <w:szCs w:val="28"/>
        </w:rPr>
        <w:t>答案：A</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A:全党全社会|B:广大群众|C:全体党员干部</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81.《党内监督条例》中规定，党内监督的专门机关是（）</w:t>
      </w:r>
      <w:r>
        <w:rPr>
          <w:rFonts w:hint="eastAsia" w:ascii="仿宋_GB2312" w:hAnsi="仿宋_GB2312" w:eastAsia="仿宋_GB2312" w:cs="仿宋_GB2312"/>
          <w:color w:val="000000"/>
          <w:kern w:val="0"/>
          <w:sz w:val="28"/>
          <w:szCs w:val="28"/>
        </w:rPr>
        <w:t xml:space="preserve">答案：D     </w:t>
      </w:r>
      <w:r>
        <w:rPr>
          <w:rFonts w:hint="eastAsia" w:ascii="仿宋_GB2312" w:hAnsi="仿宋_GB2312" w:eastAsia="仿宋_GB2312" w:cs="仿宋_GB2312"/>
          <w:kern w:val="0"/>
          <w:sz w:val="28"/>
          <w:szCs w:val="28"/>
        </w:rPr>
        <w:t>A:党的各级委员会|B:人民代表大会|C:全国人大常委会|D:党的各级纪律检查委员会</w:t>
      </w:r>
    </w:p>
    <w:p>
      <w:pPr>
        <w:widowControl/>
        <w:spacing w:line="320" w:lineRule="exact"/>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三、多选题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 </w:t>
      </w:r>
      <w:r>
        <w:rPr>
          <w:rFonts w:hint="eastAsia" w:ascii="仿宋_GB2312" w:hAnsi="仿宋_GB2312" w:eastAsia="仿宋_GB2312" w:cs="仿宋_GB2312"/>
          <w:kern w:val="0"/>
          <w:sz w:val="28"/>
          <w:szCs w:val="28"/>
        </w:rPr>
        <w:t>徐某因犯罪被剥夺政治权利。根据我国相关法律的规定，剥夺政治权利包括剥夺（）</w:t>
      </w:r>
      <w:r>
        <w:rPr>
          <w:rFonts w:hint="eastAsia" w:ascii="仿宋_GB2312" w:hAnsi="仿宋_GB2312" w:eastAsia="仿宋_GB2312" w:cs="仿宋_GB2312"/>
          <w:color w:val="000000"/>
          <w:kern w:val="0"/>
          <w:sz w:val="28"/>
          <w:szCs w:val="28"/>
        </w:rPr>
        <w:t>参考答案：ABCD　　　</w:t>
      </w:r>
      <w:r>
        <w:rPr>
          <w:rFonts w:hint="eastAsia" w:ascii="仿宋_GB2312" w:hAnsi="仿宋_GB2312" w:eastAsia="仿宋_GB2312" w:cs="仿宋_GB2312"/>
          <w:kern w:val="0"/>
          <w:sz w:val="28"/>
          <w:szCs w:val="28"/>
        </w:rPr>
        <w:t>A:选举权和被选举权|B:言论、出版、集会、结社、有幸、示威自由的权利|C:担任国家机关职务的权利|D:担任国有公司、企业、事业单位和人民团体领导职务的权利</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2. </w:t>
      </w:r>
      <w:r>
        <w:rPr>
          <w:rFonts w:hint="eastAsia" w:ascii="仿宋_GB2312" w:hAnsi="仿宋_GB2312" w:eastAsia="仿宋_GB2312" w:cs="仿宋_GB2312"/>
          <w:kern w:val="0"/>
          <w:sz w:val="28"/>
          <w:szCs w:val="28"/>
        </w:rPr>
        <w:t>某县公安局在查处一起诈骗刑事案件的过程中，要求县移动通信营业部提供某通信用户的电话详单。下列说法正确的有（）</w:t>
      </w:r>
      <w:r>
        <w:rPr>
          <w:rFonts w:hint="eastAsia" w:ascii="仿宋_GB2312" w:hAnsi="仿宋_GB2312" w:eastAsia="仿宋_GB2312" w:cs="仿宋_GB2312"/>
          <w:color w:val="000000"/>
          <w:kern w:val="0"/>
          <w:sz w:val="28"/>
          <w:szCs w:val="28"/>
        </w:rPr>
        <w:t>参考答案：ABC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用户电话详单属于《宪法》保护的公民通信秘密的范围|B:县公安局有权要求县移动通信营业部提供该用户的电话详单|C:县移动通信营业部有义务保护通信用户的通信自由和通信秘密|D:县公安局有权检查任何移动通信用户的电话详单</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3. </w:t>
      </w:r>
      <w:r>
        <w:rPr>
          <w:rFonts w:hint="eastAsia" w:ascii="仿宋_GB2312" w:hAnsi="仿宋_GB2312" w:eastAsia="仿宋_GB2312" w:cs="仿宋_GB2312"/>
          <w:kern w:val="0"/>
          <w:sz w:val="28"/>
          <w:szCs w:val="28"/>
        </w:rPr>
        <w:t>孙某身有残疾、已丧失劳动能力。根据《宪法》的规定，他享有（）</w:t>
      </w:r>
      <w:r>
        <w:rPr>
          <w:rFonts w:hint="eastAsia" w:ascii="仿宋_GB2312" w:hAnsi="仿宋_GB2312" w:eastAsia="仿宋_GB2312" w:cs="仿宋_GB2312"/>
          <w:color w:val="000000"/>
          <w:kern w:val="0"/>
          <w:sz w:val="28"/>
          <w:szCs w:val="28"/>
        </w:rPr>
        <w:t xml:space="preserve">参考答案：ABCD    </w:t>
      </w:r>
      <w:r>
        <w:rPr>
          <w:rFonts w:hint="eastAsia" w:ascii="仿宋_GB2312" w:hAnsi="仿宋_GB2312" w:eastAsia="仿宋_GB2312" w:cs="仿宋_GB2312"/>
          <w:kern w:val="0"/>
          <w:sz w:val="28"/>
          <w:szCs w:val="28"/>
        </w:rPr>
        <w:t>A:政治权利|B:宗教信仰自由|C:人身自由|D:从国家和社会获得物资帮助的权利</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kern w:val="0"/>
          <w:sz w:val="28"/>
          <w:szCs w:val="28"/>
        </w:rPr>
        <w:t>下列情形中，应当由公安机关执行刑罚的是（）</w:t>
      </w:r>
      <w:r>
        <w:rPr>
          <w:rFonts w:hint="eastAsia" w:ascii="仿宋_GB2312" w:hAnsi="仿宋_GB2312" w:eastAsia="仿宋_GB2312" w:cs="仿宋_GB2312"/>
          <w:color w:val="000000"/>
          <w:kern w:val="0"/>
          <w:sz w:val="28"/>
          <w:szCs w:val="28"/>
        </w:rPr>
        <w:t>参考答案：BD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A:张某因生产伪劣产品罪被判处罚金|B:王某因危险驾驶罪被判处拘役|C:李某因故意伤害罪被判处管制|D:赵某被剥夺政治权利</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民警驾车追捕逃犯过程中，因车辆发生故障不能继续行驶。这时，一辆出租车路过，民警将其拦下，要求使用该车追捕逃犯，司机以要做生意唯有拒绝，民警强行将车开走，追缉途中致车辆损坏。下列说法正确的是（）</w:t>
      </w:r>
      <w:r>
        <w:rPr>
          <w:rFonts w:hint="eastAsia" w:ascii="仿宋_GB2312" w:hAnsi="仿宋_GB2312" w:eastAsia="仿宋_GB2312" w:cs="仿宋_GB2312"/>
          <w:color w:val="000000"/>
          <w:kern w:val="0"/>
          <w:sz w:val="28"/>
          <w:szCs w:val="28"/>
        </w:rPr>
        <w:t xml:space="preserve">参考答案：AD    </w:t>
      </w:r>
      <w:r>
        <w:rPr>
          <w:rFonts w:hint="eastAsia" w:ascii="仿宋_GB2312" w:hAnsi="仿宋_GB2312" w:eastAsia="仿宋_GB2312" w:cs="仿宋_GB2312"/>
          <w:kern w:val="0"/>
          <w:sz w:val="28"/>
          <w:szCs w:val="28"/>
        </w:rPr>
        <w:t>A:民警优先使用该出租车的行为是合法的|B:民警可以优先使用该出租车，但是应先征得司机的同意，否则就构成违法|C:使用完毕后应当及时归还，可以不支付费用|D:民警使用该出租车过程中造成车辆损坏，该损失应当由所属公安机关赔偿</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6.在公共交通工具上抢劫，应当以抢劫罪加重处罚。下列属于“公共交通工具”的有（）</w:t>
      </w:r>
      <w:r>
        <w:rPr>
          <w:rFonts w:hint="eastAsia" w:ascii="仿宋_GB2312" w:hAnsi="仿宋_GB2312" w:eastAsia="仿宋_GB2312" w:cs="仿宋_GB2312"/>
          <w:color w:val="000000"/>
          <w:kern w:val="0"/>
          <w:sz w:val="28"/>
          <w:szCs w:val="28"/>
        </w:rPr>
        <w:t xml:space="preserve">答案：BCD   </w:t>
      </w:r>
      <w:r>
        <w:rPr>
          <w:rFonts w:hint="eastAsia" w:ascii="仿宋_GB2312" w:hAnsi="仿宋_GB2312" w:eastAsia="仿宋_GB2312" w:cs="仿宋_GB2312"/>
          <w:kern w:val="0"/>
          <w:sz w:val="28"/>
          <w:szCs w:val="28"/>
        </w:rPr>
        <w:t>A:小型出租车|B:没有商业营运执照，但实际从事旅客运输的大巴|C:单位接送职工的班车|D:学校接送师生的校车</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7.下列行为中应当以诈骗共同犯罪论处的是（）</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王某招募谢某实施电信网络诈骗罪|B:黄某为童某实施电信网络诈骗提供诈骗方案、术语清单|C:刘某与陈某事先通谋，先由刘某实施电信网络诈骗，再由陈某将诈骗所得以明显低于市场的价格通过交易游戏点卡套现|D:贾某明知主谋利用虚假网站实施电信网络诈骗犯罪，仍为其提供支付结算，涉案金额巨大</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8.电信网络诈骗犯罪嫌疑人已将诈骗财物用于清偿债务或者转让他人。下列情形中，应当依法追缴的是（）</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A:对方明知是诈骗财物而收取的|B:对方无偿取得诈骗财物的|C:对方以明显低于市场的价格取得诈骗财物的|D:对方取得诈骗财物系源于非法债务或者违法犯罪活动的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9.下列行为构成容留他人吸毒罪的有（）</w:t>
      </w:r>
      <w:r>
        <w:rPr>
          <w:rFonts w:hint="eastAsia" w:ascii="仿宋_GB2312" w:hAnsi="仿宋_GB2312" w:eastAsia="仿宋_GB2312" w:cs="仿宋_GB2312"/>
          <w:color w:val="000000"/>
          <w:kern w:val="0"/>
          <w:sz w:val="28"/>
          <w:szCs w:val="28"/>
        </w:rPr>
        <w:t>参考答案：AD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A:一次容留多人吸食、注射毒品|B:曾因容留他人吸食、注射毒品受过刑事处罚|C:3年内曾因容留他人吸食、注射毒品受过行政处罚|D:容留他人吸食、注射毒品造成他人自杀</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10.下列行为中构成受贿罪的是（）</w:t>
      </w:r>
      <w:r>
        <w:rPr>
          <w:rFonts w:hint="eastAsia" w:ascii="仿宋_GB2312" w:hAnsi="仿宋_GB2312" w:eastAsia="仿宋_GB2312" w:cs="仿宋_GB2312"/>
          <w:color w:val="000000"/>
          <w:kern w:val="0"/>
          <w:sz w:val="28"/>
          <w:szCs w:val="28"/>
        </w:rPr>
        <w:t>参考答案：AD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社区民警甲向其辖区的某私企老板4次索要财物，共计人民币2万元|B:公安派出所所长乙向李某收取人民币2万元，对李某经营的洗浴中心予以特殊关照|C:经商议，由丙为其哥哥（某县公安局局长）代收他人好处费2万元|D:某公安分局局长丁收取下属张某的2万元好处费后将其提拔</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11.李某系甲县公安局民警，在乙县逮捕犯罪嫌疑人赵某的过程中，依法开枪击伤赵某。李某开枪后，下列做法正确的是（）</w:t>
      </w:r>
      <w:r>
        <w:rPr>
          <w:rFonts w:hint="eastAsia" w:ascii="仿宋_GB2312" w:hAnsi="仿宋_GB2312" w:eastAsia="仿宋_GB2312" w:cs="仿宋_GB2312"/>
          <w:color w:val="000000"/>
          <w:kern w:val="0"/>
          <w:sz w:val="28"/>
          <w:szCs w:val="28"/>
        </w:rPr>
        <w:t>参考答案：ABC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A:及时抢救赵某|B:向甲县或者乙县公安机关报告|C:保护现场|D:通知甲县人民检察院</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张某（17周岁）某日深夜撬门进入王某经营的手机店拿了柜台里售卖的手机准备离开，由于该手机店用于经营和生活的场所没有明确隔离，王某被张某走路的声音惊醒，便起身查看。张某见被王某发现，遂将王某打倒后逃跑，至王某轻伤。下列说法正确的是（）</w:t>
      </w:r>
      <w:r>
        <w:rPr>
          <w:rFonts w:hint="eastAsia" w:ascii="仿宋_GB2312" w:hAnsi="仿宋_GB2312" w:eastAsia="仿宋_GB2312" w:cs="仿宋_GB2312"/>
          <w:color w:val="000000"/>
          <w:kern w:val="0"/>
          <w:sz w:val="28"/>
          <w:szCs w:val="28"/>
        </w:rPr>
        <w:t>参考答案：ABC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A:张某构成抢劫罪|B:张某属于入户抢劫|C:对张某应当从轻或减轻处罚|D:张某的行为属于犯罪未遂</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13.郭某在地铁盗窃杨某手机（价值4000余元），熊某在旁掩护。杨某发现手机被偷后，抓住郭某衣服，郭某向杨某挥舞拳头，熊某围上来打了杨某一拳。杨某夺回手机，两人逃走。下列说法正确的是（）</w:t>
      </w:r>
      <w:r>
        <w:rPr>
          <w:rFonts w:hint="eastAsia" w:ascii="仿宋_GB2312" w:hAnsi="仿宋_GB2312" w:eastAsia="仿宋_GB2312" w:cs="仿宋_GB2312"/>
          <w:color w:val="000000"/>
          <w:kern w:val="0"/>
          <w:sz w:val="28"/>
          <w:szCs w:val="28"/>
        </w:rPr>
        <w:t xml:space="preserve">参考答案：ABCD    </w:t>
      </w:r>
      <w:r>
        <w:rPr>
          <w:rFonts w:hint="eastAsia" w:ascii="仿宋_GB2312" w:hAnsi="仿宋_GB2312" w:eastAsia="仿宋_GB2312" w:cs="仿宋_GB2312"/>
          <w:kern w:val="0"/>
          <w:sz w:val="28"/>
          <w:szCs w:val="28"/>
        </w:rPr>
        <w:t>A:郭某属于在公共交通工具上抢劫|B:对熊某应当以抢劫罪的共犯论处|C:郭某、熊某的行为属于犯罪未遂|D:如熊某6年前被判处有期徒刑2年，对其应当从重处罚</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14.使用虚假身份证件罪中的“身份证件”包括（）</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A:居民身份证|B:护照|C:社会保障卡|D:驾驶证</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15.下列行为中，情节严重，构成非法利用信息网络罪的是（）</w:t>
      </w:r>
      <w:r>
        <w:rPr>
          <w:rFonts w:hint="eastAsia" w:ascii="仿宋_GB2312" w:hAnsi="仿宋_GB2312" w:eastAsia="仿宋_GB2312" w:cs="仿宋_GB2312"/>
          <w:color w:val="000000"/>
          <w:kern w:val="0"/>
          <w:sz w:val="28"/>
          <w:szCs w:val="28"/>
        </w:rPr>
        <w:t xml:space="preserve">参考答案：ABC     </w:t>
      </w:r>
      <w:r>
        <w:rPr>
          <w:rFonts w:hint="eastAsia" w:ascii="仿宋_GB2312" w:hAnsi="仿宋_GB2312" w:eastAsia="仿宋_GB2312" w:cs="仿宋_GB2312"/>
          <w:kern w:val="0"/>
          <w:sz w:val="28"/>
          <w:szCs w:val="28"/>
        </w:rPr>
        <w:t>A:设立用于销售违禁物品、管制物品的通讯群组的|B:发布有关制作毒品信息的|C:为实施诈骗发布信息的|D:明知他人利用信息网络实施犯罪，为其犯罪提供互联网介入和服务器托管等的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16.甲系邪教组织教徒，携带2000份宣扬邪教的传单准备到居民小区传播。下列说法正确的是（）</w:t>
      </w:r>
      <w:r>
        <w:rPr>
          <w:rFonts w:hint="eastAsia" w:ascii="仿宋_GB2312" w:hAnsi="仿宋_GB2312" w:eastAsia="仿宋_GB2312" w:cs="仿宋_GB2312"/>
          <w:color w:val="000000"/>
          <w:kern w:val="0"/>
          <w:sz w:val="28"/>
          <w:szCs w:val="28"/>
        </w:rPr>
        <w:t xml:space="preserve">参考答案：ABCD     </w:t>
      </w:r>
      <w:r>
        <w:rPr>
          <w:rFonts w:hint="eastAsia" w:ascii="仿宋_GB2312" w:hAnsi="仿宋_GB2312" w:eastAsia="仿宋_GB2312" w:cs="仿宋_GB2312"/>
          <w:kern w:val="0"/>
          <w:sz w:val="28"/>
          <w:szCs w:val="28"/>
        </w:rPr>
        <w:t>A:若甲只做了这些传单，那么其构成利用邪教组织破坏法律实施罪（既遂）|B:若甲没有制作这些传单，且尚未传播，其行为以犯罪预备处理|C:若甲没有制作这些传单，其在传播过程中被查获，则以犯罪未遂处理|D:若甲没有制作这些传单，但部分传单已经被传播出去，则以利用邪教组织破坏法律实施罪（既遂）处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17.某邪教组织骨干甲向成员乙宣扬采用自伤方式使自己承受痛苦可以洗脱前世罪孽。乙信以为真，至某大型超市内自焚，导致乙和2名路过群众受重伤。下列说法正确的是（）</w:t>
      </w:r>
      <w:r>
        <w:rPr>
          <w:rFonts w:hint="eastAsia" w:ascii="仿宋_GB2312" w:hAnsi="仿宋_GB2312" w:eastAsia="仿宋_GB2312" w:cs="仿宋_GB2312"/>
          <w:color w:val="000000"/>
          <w:kern w:val="0"/>
          <w:sz w:val="28"/>
          <w:szCs w:val="28"/>
        </w:rPr>
        <w:t>参考答案：AB</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A:甲构成故意伤害罪|B:乙构成放火罪|C:甲构成放火罪的共犯|D:乙构成利用邪教组织破坏法律实施罪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18.泄露不应公开的案件信息罪的犯罪主体包括（）</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A:检察官|B:法官|C:侦查人员|D:诉讼代理人</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19.下列非法采矿行为情节严重的，应当以非法采矿罪追究刑事责任的是（）</w:t>
      </w:r>
      <w:r>
        <w:rPr>
          <w:rFonts w:hint="eastAsia" w:ascii="仿宋_GB2312" w:hAnsi="仿宋_GB2312" w:eastAsia="仿宋_GB2312" w:cs="仿宋_GB2312"/>
          <w:color w:val="000000"/>
          <w:kern w:val="0"/>
          <w:sz w:val="28"/>
          <w:szCs w:val="28"/>
        </w:rPr>
        <w:t xml:space="preserve">参考答案：ABCD    </w:t>
      </w:r>
      <w:r>
        <w:rPr>
          <w:rFonts w:hint="eastAsia" w:ascii="仿宋_GB2312" w:hAnsi="仿宋_GB2312" w:eastAsia="仿宋_GB2312" w:cs="仿宋_GB2312"/>
          <w:kern w:val="0"/>
          <w:sz w:val="28"/>
          <w:szCs w:val="28"/>
        </w:rPr>
        <w:t>A:甲在机场圈定地区以内采矿|B:乙在铁路两侧一定距离以内采矿|C:丙在国家规定的自然保护区内采矿|D:丁在重要工业区附近一定距离以内采矿</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20.下列行为构成容留他人吸毒罪的是（）</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彭某到宾馆开房，邀请5名朋友一起在房间吸食毒品|B:陈某经营的KTV房间里设置了暗房，供叶某吸食毒品，每次使用暗房收费100元|C:任某去年3月因容留他人吸食毒品被处行政拘留5日；今年5月又容留他人吸食毒品|D:唐某容留初中生徐某吸食毒品</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21.赵某恳求国有公司财务主管李某从单位挪用10万元供他炒股，并将一块表（价值人民币3万余元）送给李某。李某做假账10万元交与赵某，赵某表示会尽快归还。20日后，李某用个人财产归还单位10万元。关于本案，下列选项正确的是（）</w:t>
      </w:r>
      <w:r>
        <w:rPr>
          <w:rFonts w:hint="eastAsia" w:ascii="仿宋_GB2312" w:hAnsi="仿宋_GB2312" w:eastAsia="仿宋_GB2312" w:cs="仿宋_GB2312"/>
          <w:color w:val="000000"/>
          <w:kern w:val="0"/>
          <w:sz w:val="28"/>
          <w:szCs w:val="28"/>
        </w:rPr>
        <w:t>参考答案：ABC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A:赵某、李某勾结私自动用公款，构成挪用公款罪的共犯|B:赵某、李某属于挪用公款罪既遂|C:李某非法收受礼物，数额较大，构成受贿罪|D:对李某不能以挪用公款罪与受贿罪进行数罪并罚</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22.根据《刑法》的规定，下列罪名中单位可以成为犯罪主体的是（）</w:t>
      </w:r>
      <w:r>
        <w:rPr>
          <w:rFonts w:hint="eastAsia" w:ascii="仿宋_GB2312" w:hAnsi="仿宋_GB2312" w:eastAsia="仿宋_GB2312" w:cs="仿宋_GB2312"/>
          <w:color w:val="000000"/>
          <w:kern w:val="0"/>
          <w:sz w:val="28"/>
          <w:szCs w:val="28"/>
        </w:rPr>
        <w:t xml:space="preserve">参考答案：ABC  </w:t>
      </w:r>
      <w:r>
        <w:rPr>
          <w:rFonts w:hint="eastAsia" w:ascii="仿宋_GB2312" w:hAnsi="仿宋_GB2312" w:eastAsia="仿宋_GB2312" w:cs="仿宋_GB2312"/>
          <w:kern w:val="0"/>
          <w:sz w:val="28"/>
          <w:szCs w:val="28"/>
        </w:rPr>
        <w:t>A:对单位行贿罪|B:私分国有资产罪|C:对有影响力的人行贿罪|D:挪用公款罪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23.甲县公安局领导班子集体研究决定，将公安局罚没账户上的300余万元罚没款用于奖励近年来考核成绩突出的民警。下列说法正确的是（）</w:t>
      </w:r>
      <w:r>
        <w:rPr>
          <w:rFonts w:hint="eastAsia" w:ascii="仿宋_GB2312" w:hAnsi="仿宋_GB2312" w:eastAsia="仿宋_GB2312" w:cs="仿宋_GB2312"/>
          <w:color w:val="000000"/>
          <w:kern w:val="0"/>
          <w:sz w:val="28"/>
          <w:szCs w:val="28"/>
        </w:rPr>
        <w:t>答案：BC　</w:t>
      </w:r>
      <w:r>
        <w:rPr>
          <w:rFonts w:hint="eastAsia" w:ascii="仿宋_GB2312" w:hAnsi="仿宋_GB2312" w:eastAsia="仿宋_GB2312" w:cs="仿宋_GB2312"/>
          <w:kern w:val="0"/>
          <w:sz w:val="28"/>
          <w:szCs w:val="28"/>
        </w:rPr>
        <w:t>A:甲县公安局构成私分国有资产罪|B:甲县公安局构成私分罚没财物罪|C:应当对甲县公安局直接负责的主管人员和其他直接责任人员进行处罚|D:应当对甲县公安局局长从重处罚</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24.甲系某市看守所聘用的履行监管职责的非在编监管人员，其认为监区中的犯罪嫌疑人江某很可怜，遂帮助犯罪嫌疑人江某逃跑。下列说法中错误的是（）</w:t>
      </w:r>
      <w:r>
        <w:rPr>
          <w:rFonts w:hint="eastAsia" w:ascii="仿宋_GB2312" w:hAnsi="仿宋_GB2312" w:eastAsia="仿宋_GB2312" w:cs="仿宋_GB2312"/>
          <w:color w:val="000000"/>
          <w:kern w:val="0"/>
          <w:sz w:val="28"/>
          <w:szCs w:val="28"/>
        </w:rPr>
        <w:t xml:space="preserve">参考答案：BCD    </w:t>
      </w:r>
      <w:r>
        <w:rPr>
          <w:rFonts w:hint="eastAsia" w:ascii="仿宋_GB2312" w:hAnsi="仿宋_GB2312" w:eastAsia="仿宋_GB2312" w:cs="仿宋_GB2312"/>
          <w:kern w:val="0"/>
          <w:sz w:val="28"/>
          <w:szCs w:val="28"/>
        </w:rPr>
        <w:t>A:甲虽不是在编监管人员，但其行为构成私放在押人员罪|B:甲帮助江某脱逃，应当以脱逃罪的共犯论处|C:甲擅自将江某放走使其逃避处罚，甲应当构成帮助犯罪分子逃避处罚罪|D:甲利用自己履行监管职责的便利将江某放走，构成滥用职权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25.下列案件中，被诈骗的财物应当追缴的是（）</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甲明知一贫如洗的赵某通过电信诈骗获得一辆价值600万元的高级跑车，仍然接受赵某赠与，收取该辆跑车|B:乙以5000万元购买了钱某通过诈骗获取的价值1.5亿元的名贵钻石|C:丙无偿获得了孙某诈骗而得的一部价值10万元高级限量版名牌手机|D:丁通过威胁、恐吓等手段，获得了李某诈骗得到的一辆价值70万元的电动汽车</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26.甲县人蓝某系怀孕的妇女，在相邻的乙县盗窃5万元后被抓获。蓝某在乙县无固定住所。下列说法正确的是（）</w:t>
      </w:r>
      <w:r>
        <w:rPr>
          <w:rFonts w:hint="eastAsia" w:ascii="仿宋_GB2312" w:hAnsi="仿宋_GB2312" w:eastAsia="仿宋_GB2312" w:cs="仿宋_GB2312"/>
          <w:color w:val="000000"/>
          <w:kern w:val="0"/>
          <w:sz w:val="28"/>
          <w:szCs w:val="28"/>
        </w:rPr>
        <w:t>参考答案：ACD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可以对蓝某取保候审，责令其交纳保证金或提出保证人|B:如兰某不缴纳保证金，又不提出保证人，可以决定对其监视居住，在甲县蓝某的住处执行|C:如对蓝某指定居所监视居住的，应当在执行监视居住的24小时内通知家属|D:如对蓝某执行指定居所监视居住，由指定居所所在地的公安派出所执行，办案部门可以协助执行</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27.下列关于公安机关的履职行为，说法正确的是（）</w:t>
      </w:r>
      <w:r>
        <w:rPr>
          <w:rFonts w:hint="eastAsia" w:ascii="仿宋_GB2312" w:hAnsi="仿宋_GB2312" w:eastAsia="仿宋_GB2312" w:cs="仿宋_GB2312"/>
          <w:color w:val="000000"/>
          <w:kern w:val="0"/>
          <w:sz w:val="28"/>
          <w:szCs w:val="28"/>
        </w:rPr>
        <w:t>参考答案：BCD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甲市突发大规模社会安全事件，应当由该市公安局负责该事件的应对工作|B:乙县发生重大火灾事故，该县公安局参与处置工作时可以对特定区域内的建筑物以及燃气、电力的供应进行控制|C:丙市发生大规模打砸抢事件，该市公安局通过加强对易受冲击的核心机关和单位的警卫，在国家机关、军事机关、广播电台、电视台等单位附近设置临时警戒线等措施，加强对重点区域的保卫|D:丁县两个村的村民发生群体械斗，该县公安局应当强制隔离使用器械相互对抗的当事人，妥善解决现场纠纷和争端</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28.根据《突发事件应对法》的规定，下列做法正确的是（）</w:t>
      </w:r>
      <w:r>
        <w:rPr>
          <w:rFonts w:hint="eastAsia" w:ascii="仿宋_GB2312" w:hAnsi="仿宋_GB2312" w:eastAsia="仿宋_GB2312" w:cs="仿宋_GB2312"/>
          <w:color w:val="000000"/>
          <w:kern w:val="0"/>
          <w:sz w:val="28"/>
          <w:szCs w:val="28"/>
        </w:rPr>
        <w:t xml:space="preserve">参考答案：ABCD    </w:t>
      </w:r>
      <w:r>
        <w:rPr>
          <w:rFonts w:hint="eastAsia" w:ascii="仿宋_GB2312" w:hAnsi="仿宋_GB2312" w:eastAsia="仿宋_GB2312" w:cs="仿宋_GB2312"/>
          <w:kern w:val="0"/>
          <w:sz w:val="28"/>
          <w:szCs w:val="28"/>
        </w:rPr>
        <w:t>A:甲市爆发特大火灾爆炸事故后，该市公安局根据市政府统一部署，对爆炸区域内及其附近的建筑物、交通工具、设备、设施以及燃料、燃气的供应进行控制|B:乙市地铁疑遭他人纵火，在处置过程中，该市公安局封锁了火灾发生地周边场所、道路，并查验现场人员身份证件|C:丙市丁县发生出租车非法聚集堵塞交通事件，丁县公安局处置时向丙市公安局报告，并根据现场情况，依法采取强制措施处置应对|D:戊县发生群众聚集上访事件，因事件严重影响交通安全通行，该县公安局对上访群众聚集路段实行交通管制</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29.下列关于案（事）件处置工作的做法，符合法律规定的是（）</w:t>
      </w:r>
      <w:r>
        <w:rPr>
          <w:rFonts w:hint="eastAsia" w:ascii="仿宋_GB2312" w:hAnsi="仿宋_GB2312" w:eastAsia="仿宋_GB2312" w:cs="仿宋_GB2312"/>
          <w:color w:val="000000"/>
          <w:kern w:val="0"/>
          <w:sz w:val="28"/>
          <w:szCs w:val="28"/>
        </w:rPr>
        <w:t xml:space="preserve">参考答案：ABC    </w:t>
      </w:r>
      <w:r>
        <w:rPr>
          <w:rFonts w:hint="eastAsia" w:ascii="仿宋_GB2312" w:hAnsi="仿宋_GB2312" w:eastAsia="仿宋_GB2312" w:cs="仿宋_GB2312"/>
          <w:kern w:val="0"/>
          <w:sz w:val="28"/>
          <w:szCs w:val="28"/>
        </w:rPr>
        <w:t>A:甲县某燃料公司发生火灾爆炸事故。在处置应对时，张某编造燃料公司火灾未扑灭的虚假信息并在住宅小区内传播，未造成严重后果。甲县公安局应当以虚构事实扰乱公共秩序对张某予以治安管理处罚|B:乙县人民政府在应对特大洪水灾害时，征用了某公司快艇用于救灾|C:丙县公安局在大规模斗殴事件发生后，根据现场情况对使用器械相互对抗的人员进行了强制隔离|D:丁市发生特大火灾爆炸事故后，该市公安局统一发布事故事态发展和应急处置工作相关信息</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30.关于全国人民代表大会常务委员会职权表述正确的是（）</w:t>
      </w:r>
      <w:r>
        <w:rPr>
          <w:rFonts w:hint="eastAsia" w:ascii="仿宋_GB2312" w:hAnsi="仿宋_GB2312" w:eastAsia="仿宋_GB2312" w:cs="仿宋_GB2312"/>
          <w:color w:val="000000"/>
          <w:kern w:val="0"/>
          <w:sz w:val="28"/>
          <w:szCs w:val="28"/>
        </w:rPr>
        <w:t xml:space="preserve">参考答案：ABCD    </w:t>
      </w:r>
      <w:r>
        <w:rPr>
          <w:rFonts w:hint="eastAsia" w:ascii="仿宋_GB2312" w:hAnsi="仿宋_GB2312" w:eastAsia="仿宋_GB2312" w:cs="仿宋_GB2312"/>
          <w:kern w:val="0"/>
          <w:sz w:val="28"/>
          <w:szCs w:val="28"/>
        </w:rPr>
        <w:t>A:有权解释宪法、监督宪法的实施|B:决定全国或者个别省、自治区、直辖市进入紧急状态|C:制定和修改除应当由全国人民代表大会制定的法律之外的其他法律|D:解释法律</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31.下列选项中，不得使用继续盘问的情形有（）</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A:有违反治安管理嫌疑，但未经当场盘问、检查的|B:应当依法直接使用传唤或拘传的|C:明知其所涉案件已经作为治安案件受理或者已经立为刑事案件的|D:不属于公安机关管辖的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32.依据《治安管理处罚法》的规定，旅馆业的工作人员有下列（）的情形，应给予治安管理处罚。</w:t>
      </w:r>
      <w:r>
        <w:rPr>
          <w:rFonts w:hint="eastAsia" w:ascii="仿宋_GB2312" w:hAnsi="仿宋_GB2312" w:eastAsia="仿宋_GB2312" w:cs="仿宋_GB2312"/>
          <w:color w:val="000000"/>
          <w:kern w:val="0"/>
          <w:sz w:val="28"/>
          <w:szCs w:val="28"/>
        </w:rPr>
        <w:t>参考答案：ACD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A:对住宿的旅客不按规定登记姓名|B:明知住宿的旅客携带了10张淫秽光盘，不向公安机关报告|C:明知住宿的旅客是犯罪嫌疑人员，不向公安机关报告|D:明知住宿的旅客是被公安机关通缉的人员，不向公安机关报告</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33.村民李某在村民委员会殴打王某，并打砸办公桌，扰乱村民委员会的秩序。下列说法正确的是（）</w:t>
      </w:r>
      <w:r>
        <w:rPr>
          <w:rFonts w:hint="eastAsia" w:ascii="仿宋_GB2312" w:hAnsi="仿宋_GB2312" w:eastAsia="仿宋_GB2312" w:cs="仿宋_GB2312"/>
          <w:color w:val="000000"/>
          <w:kern w:val="0"/>
          <w:sz w:val="28"/>
          <w:szCs w:val="28"/>
        </w:rPr>
        <w:t>参考答案：ABD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A:李某构成殴打他人的违反治安管理行为|B:李某构成故意损毁财物的违反治安管理行为|C:李某构成破坏单位秩序的违反治安管理行为|D:对李某应当数过并罚</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34.关于当场处罚，下列说法正确的有（）</w:t>
      </w:r>
      <w:r>
        <w:rPr>
          <w:rFonts w:hint="eastAsia" w:ascii="仿宋_GB2312" w:hAnsi="仿宋_GB2312" w:eastAsia="仿宋_GB2312" w:cs="仿宋_GB2312"/>
          <w:color w:val="000000"/>
          <w:kern w:val="0"/>
          <w:sz w:val="28"/>
          <w:szCs w:val="28"/>
        </w:rPr>
        <w:t>答案：AD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违反治安管理行为事实清楚，证据确凿，处警告处罚的可以当场作出治安管理处罚决定|B:当场作出治安管理处罚决定的，因情况紧急，人民警察可以不出示工作证件|C:人民警察填写处罚决定书后，可以当场交付被处罚人，也可以2日内送达被处罚人|D:有被侵害人的，人民警察应当将决定书副本抄送被侵害人</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35.下列属于行政强制措施的有（）</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A:对涉嫌盗窃并拒绝接受传唤的张某进行强制传唤|B:对涉嫌嫖娼的李某支付给卖淫女的500元予以扣押|C:对王某持有的可能灭失的物品先行登记保存|D:对涉嫌吸毒的刘某予以强制检测</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36.公安机关办理行政案件，需要在特定地点对违法嫌疑人进行询问。根据《公安机关案例行政案件程序规定》的规定，以下做法正确的有（）</w:t>
      </w:r>
      <w:r>
        <w:rPr>
          <w:rFonts w:hint="eastAsia" w:ascii="仿宋_GB2312" w:hAnsi="仿宋_GB2312" w:eastAsia="仿宋_GB2312" w:cs="仿宋_GB2312"/>
          <w:color w:val="000000"/>
          <w:kern w:val="0"/>
          <w:sz w:val="28"/>
          <w:szCs w:val="28"/>
        </w:rPr>
        <w:t xml:space="preserve">答案：BD   </w:t>
      </w:r>
      <w:r>
        <w:rPr>
          <w:rFonts w:hint="eastAsia" w:ascii="仿宋_GB2312" w:hAnsi="仿宋_GB2312" w:eastAsia="仿宋_GB2312" w:cs="仿宋_GB2312"/>
          <w:kern w:val="0"/>
          <w:sz w:val="28"/>
          <w:szCs w:val="28"/>
        </w:rPr>
        <w:t>A:甲县公安局将住在A县的违法嫌疑人陈某传唤到甲县公安局进行询问|B:乙县公安局到B县的违法嫌疑人邓某家中对邓某进行询问|C:丙县公安局在未办理传唤手续的情况下，要求违法嫌疑人谢某到其所属居委会接受询问|D:丁县公安局到违法嫌疑人朱某的单位询问朱某</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37.下列行为属于立功的有（）</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A:共同犯罪案件中的犯罪分子揭发同案犯共同犯罪以外的其他犯罪，经查证属实|B:提供重要线索，得以侦破其他案件|C:协助司法机关抓捕同案犯|D:阻止他人犯罪活动</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38.下列行为中，应当数罪并罚的是（）</w:t>
      </w:r>
      <w:r>
        <w:rPr>
          <w:rFonts w:hint="eastAsia" w:ascii="仿宋_GB2312" w:hAnsi="仿宋_GB2312" w:eastAsia="仿宋_GB2312" w:cs="仿宋_GB2312"/>
          <w:color w:val="000000"/>
          <w:kern w:val="0"/>
          <w:sz w:val="28"/>
          <w:szCs w:val="28"/>
        </w:rPr>
        <w:t>参考答案：ABC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A:犯组织、领导、参加恐怖组织罪又实施杀人的|B:犯保险诈骗罪，又故意造成被保险人死亡的|C:犯组织他人偷越国（边）境罪，并在边防检查时杀害检查人员|D:绑架他人，又故意杀害被绑架人的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39.关于恐怖活动和极端主义犯罪，下列说法正确的是（）</w:t>
      </w:r>
      <w:r>
        <w:rPr>
          <w:rFonts w:hint="eastAsia" w:ascii="仿宋_GB2312" w:hAnsi="仿宋_GB2312" w:eastAsia="仿宋_GB2312" w:cs="仿宋_GB2312"/>
          <w:color w:val="000000"/>
          <w:kern w:val="0"/>
          <w:sz w:val="28"/>
          <w:szCs w:val="28"/>
        </w:rPr>
        <w:t xml:space="preserve">参考答案：ABD   </w:t>
      </w:r>
      <w:r>
        <w:rPr>
          <w:rFonts w:hint="eastAsia" w:ascii="仿宋_GB2312" w:hAnsi="仿宋_GB2312" w:eastAsia="仿宋_GB2312" w:cs="仿宋_GB2312"/>
          <w:kern w:val="0"/>
          <w:sz w:val="28"/>
          <w:szCs w:val="28"/>
        </w:rPr>
        <w:t>A:甲通过网络发布信息，宣扬极端主义，构成宣扬极端主义罪|B:乙在集会上号召实施“圣战”，制造针对政府的恐怖袭击，构成煽动实施恐怖活动罪|C:丙搜集了大量宣扬极端主义的书籍和音视频资料并放在家中，情节严重，并不构成犯罪|D:丁明知他人实施恐怖活动犯罪，司法机关向其调查有关情况，收集有关证据，拒绝提供，后该恐怖活动造成10人死亡，丁构成拒绝提供恐怖主义犯罪证据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40.关于伪造货币犯罪，下列说法正确的是（）</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同时采用伪造和编造手段，制造真伪拼凑货币的行为，以伪造货币罪定罪处罚|B:伪造正在流通的境外货币，以伪造货币罪定罪处罚|C:伪造中国人民银行发行的普通纪念币和贵金属纪念币，以伪造货币罪定罪处罚|D:以使用为目的，伪造、停止流通的货币，或者使用伪造的停止流通的货币的，以诈骗罪定罪处罚</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41.下列行为构成非法经营罪的是（）</w:t>
      </w:r>
      <w:r>
        <w:rPr>
          <w:rFonts w:hint="eastAsia" w:ascii="仿宋_GB2312" w:hAnsi="仿宋_GB2312" w:eastAsia="仿宋_GB2312" w:cs="仿宋_GB2312"/>
          <w:color w:val="000000"/>
          <w:kern w:val="0"/>
          <w:sz w:val="28"/>
          <w:szCs w:val="28"/>
        </w:rPr>
        <w:t>参考答案：ABC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A:甲违反国家规定，非法经营烟草专卖品，数额较大|B:乙非法经营证券业务，数额较大|C:丙买卖国家机关颁发的野生动物进出口许可证|D:丁复制、发行盗版的《国家计算机考试大纲》</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42.在集资诈骗中，可以认定为以非法占有为目的的情形是（）</w:t>
      </w:r>
      <w:r>
        <w:rPr>
          <w:rFonts w:hint="eastAsia" w:ascii="仿宋_GB2312" w:hAnsi="仿宋_GB2312" w:eastAsia="仿宋_GB2312" w:cs="仿宋_GB2312"/>
          <w:color w:val="000000"/>
          <w:kern w:val="0"/>
          <w:sz w:val="28"/>
          <w:szCs w:val="28"/>
        </w:rPr>
        <w:t xml:space="preserve">参考答案：ABC     </w:t>
      </w:r>
      <w:r>
        <w:rPr>
          <w:rFonts w:hint="eastAsia" w:ascii="仿宋_GB2312" w:hAnsi="仿宋_GB2312" w:eastAsia="仿宋_GB2312" w:cs="仿宋_GB2312"/>
          <w:kern w:val="0"/>
          <w:sz w:val="28"/>
          <w:szCs w:val="28"/>
        </w:rPr>
        <w:t>A:携带集资款逃跑的|B:挥霍集资款，使集资款无法返还的|C:使用集资款进行赌博的|D:因经营不善无法按约定返还集资款的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43.下列行为构成刑讯逼供罪的有（）</w:t>
      </w:r>
      <w:r>
        <w:rPr>
          <w:rFonts w:hint="eastAsia" w:ascii="仿宋_GB2312" w:hAnsi="仿宋_GB2312" w:eastAsia="仿宋_GB2312" w:cs="仿宋_GB2312"/>
          <w:color w:val="000000"/>
          <w:kern w:val="0"/>
          <w:sz w:val="28"/>
          <w:szCs w:val="28"/>
        </w:rPr>
        <w:t>参考答案：AB</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巡逻民警在治安巡逻时发现盗窃嫌疑人，对其棍棒相加逼取口供|B:某侦查人员在办理一起职务犯罪案件中，为逼取口供采取冻、饿的方式摧残犯罪嫌疑人|C:在审讯中多次对犯罪嫌疑人诱供|D:为逼取口供殴打犯罪嫌疑人致其重伤</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44.甲以出卖为目的，将乙（女）拐骗至外地后关押于一地下室内，并将乙强奸，后卖给丙。丙收买乙后按照乙的意愿，没有阻碍其返回原籍。关于本案说法正确的是（）</w:t>
      </w:r>
      <w:r>
        <w:rPr>
          <w:rFonts w:hint="eastAsia" w:ascii="仿宋_GB2312" w:hAnsi="仿宋_GB2312" w:eastAsia="仿宋_GB2312" w:cs="仿宋_GB2312"/>
          <w:color w:val="000000"/>
          <w:kern w:val="0"/>
          <w:sz w:val="28"/>
          <w:szCs w:val="28"/>
        </w:rPr>
        <w:t>参考答案：ABD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A:甲的行为以拐卖妇女罪论处|B:丙的行为以收买被拐卖的妇女罪论处|C:对丙可以不予处罚|D:甲强奸乙的行为属于加重处罚情节</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45.抢夺公私财物达到“数额较大”的50%标准，具有下列（）情形的，以抢夺罪处罚。</w:t>
      </w:r>
      <w:r>
        <w:rPr>
          <w:rFonts w:hint="eastAsia" w:ascii="仿宋_GB2312" w:hAnsi="仿宋_GB2312" w:eastAsia="仿宋_GB2312" w:cs="仿宋_GB2312"/>
          <w:color w:val="000000"/>
          <w:kern w:val="0"/>
          <w:sz w:val="28"/>
          <w:szCs w:val="28"/>
        </w:rPr>
        <w:t xml:space="preserve">参考答案：ABCD    </w:t>
      </w:r>
      <w:r>
        <w:rPr>
          <w:rFonts w:hint="eastAsia" w:ascii="仿宋_GB2312" w:hAnsi="仿宋_GB2312" w:eastAsia="仿宋_GB2312" w:cs="仿宋_GB2312"/>
          <w:kern w:val="0"/>
          <w:sz w:val="28"/>
          <w:szCs w:val="28"/>
        </w:rPr>
        <w:t>A:抢夺残疾人、老年人、未成年人的财物的|B:抢夺救灾、抢险、防汛、优抚、扶贫、移民、救济款物的|C:在医院抢夺病人财物的|D:利用行驶的机动车辆抢夺的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46.下列情形-一般不适用取保候审的有（）</w:t>
      </w:r>
      <w:r>
        <w:rPr>
          <w:rFonts w:hint="eastAsia" w:ascii="仿宋_GB2312" w:hAnsi="仿宋_GB2312" w:eastAsia="仿宋_GB2312" w:cs="仿宋_GB2312"/>
          <w:color w:val="000000"/>
          <w:kern w:val="0"/>
          <w:sz w:val="28"/>
          <w:szCs w:val="28"/>
        </w:rPr>
        <w:t>参考答案：BD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A:甲是累犯，但是羁押期限届满，案件尚未办结，需要继续侦查|B:乙涉嫌抢夺他人财物，被拘留后曾以自残办法逃避侦查|C:丙盗窃3000元财物|D:丁持刀抢劫</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47.关于刑事案件立案的条件，下列说法正确的是（）</w:t>
      </w:r>
      <w:r>
        <w:rPr>
          <w:rFonts w:hint="eastAsia" w:ascii="仿宋_GB2312" w:hAnsi="仿宋_GB2312" w:eastAsia="仿宋_GB2312" w:cs="仿宋_GB2312"/>
          <w:color w:val="000000"/>
          <w:kern w:val="0"/>
          <w:sz w:val="28"/>
          <w:szCs w:val="28"/>
        </w:rPr>
        <w:t>答案：AB</w:t>
      </w:r>
    </w:p>
    <w:p>
      <w:pPr>
        <w:widowControl/>
        <w:spacing w:line="320" w:lineRule="exact"/>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A:有犯罪事实|B:需要追究刑事责任|C:犯罪事实清楚|D:证据确实充分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48.关于搜查的说法正确的是（）</w:t>
      </w:r>
      <w:r>
        <w:rPr>
          <w:rFonts w:hint="eastAsia" w:ascii="仿宋_GB2312" w:hAnsi="仿宋_GB2312" w:eastAsia="仿宋_GB2312" w:cs="仿宋_GB2312"/>
          <w:color w:val="000000"/>
          <w:kern w:val="0"/>
          <w:sz w:val="28"/>
          <w:szCs w:val="28"/>
        </w:rPr>
        <w:t>参考答案：BCD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A:搜查只能针对犯罪嫌疑人、被告人进行|B:可以对犯罪嫌疑人的人身进行搜查|C:侦查人员在执行逮捕、拘留的时候，遇有紧急情况，不用搜查证也可以进行搜查|D:搜查妇女的身体，只能由女工作人员进行</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49.田某在宾馆吸食冰毒后产生幻觉，将房间内设施毁坏，价值1000多元。时候田某主动赔偿，并取得宾馆谅解。下列说法正确的是（）</w:t>
      </w:r>
      <w:r>
        <w:rPr>
          <w:rFonts w:hint="eastAsia" w:ascii="仿宋_GB2312" w:hAnsi="仿宋_GB2312" w:eastAsia="仿宋_GB2312" w:cs="仿宋_GB2312"/>
          <w:color w:val="000000"/>
          <w:kern w:val="0"/>
          <w:sz w:val="28"/>
          <w:szCs w:val="28"/>
        </w:rPr>
        <w:t xml:space="preserve">参考答案：BD    </w:t>
      </w:r>
      <w:r>
        <w:rPr>
          <w:rFonts w:hint="eastAsia" w:ascii="仿宋_GB2312" w:hAnsi="仿宋_GB2312" w:eastAsia="仿宋_GB2312" w:cs="仿宋_GB2312"/>
          <w:kern w:val="0"/>
          <w:sz w:val="28"/>
          <w:szCs w:val="28"/>
        </w:rPr>
        <w:t>A:田某的行为与酒后滋事相同，应以寻衅滋事定性处理|B:田某吸食冰毒后产生幻觉不能排除主观毁坏财物的故意，其毁坏设施的行为应以故意损毁财物定性处理|C:对田某可以调解处理，调解不成应从轻处罚|D:对田某应当以吸毒、故意损毁财物的违反治安管理行为分别决定，合并执行</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50.下列违反治安管理行为人中，依法应当给予行政拘留处罚但不执行的有（）</w:t>
      </w:r>
      <w:r>
        <w:rPr>
          <w:rFonts w:hint="eastAsia" w:ascii="仿宋_GB2312" w:hAnsi="仿宋_GB2312" w:eastAsia="仿宋_GB2312" w:cs="仿宋_GB2312"/>
          <w:color w:val="000000"/>
          <w:kern w:val="0"/>
          <w:sz w:val="28"/>
          <w:szCs w:val="28"/>
        </w:rPr>
        <w:t xml:space="preserve">参考答案：AC    </w:t>
      </w:r>
      <w:r>
        <w:rPr>
          <w:rFonts w:hint="eastAsia" w:ascii="仿宋_GB2312" w:hAnsi="仿宋_GB2312" w:eastAsia="仿宋_GB2312" w:cs="仿宋_GB2312"/>
          <w:kern w:val="0"/>
          <w:sz w:val="28"/>
          <w:szCs w:val="28"/>
        </w:rPr>
        <w:t>"A:赵某，15周岁，殴打同学致其轻微伤|B:钱某，13周岁，盗窃邻居财物300元|C:孙某，71周岁，以滋扰他人的方式乞讨|D:周某，正在哺乳妹妹的女儿，诈骗他人财物500元"</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51.《廉政准则》规定，党员领导干部不准违反规定在经济 实体、社会团体等单位中（）</w:t>
      </w:r>
      <w:r>
        <w:rPr>
          <w:rFonts w:hint="eastAsia" w:ascii="仿宋_GB2312" w:hAnsi="仿宋_GB2312" w:eastAsia="仿宋_GB2312" w:cs="仿宋_GB2312"/>
          <w:color w:val="000000"/>
          <w:kern w:val="0"/>
          <w:sz w:val="28"/>
          <w:szCs w:val="28"/>
        </w:rPr>
        <w:t xml:space="preserve">答案：ABC  </w:t>
      </w:r>
      <w:r>
        <w:rPr>
          <w:rFonts w:hint="eastAsia" w:ascii="仿宋_GB2312" w:hAnsi="仿宋_GB2312" w:eastAsia="仿宋_GB2312" w:cs="仿宋_GB2312"/>
          <w:kern w:val="0"/>
          <w:sz w:val="28"/>
          <w:szCs w:val="28"/>
        </w:rPr>
        <w:t>A:兼职|B:兼职取酬|C:从事有偿中介活动</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52.《廉政准则》规定，党员领导干部不准用公款（）</w:t>
      </w:r>
      <w:r>
        <w:rPr>
          <w:rFonts w:hint="eastAsia" w:ascii="仿宋_GB2312" w:hAnsi="仿宋_GB2312" w:eastAsia="仿宋_GB2312" w:cs="仿宋_GB2312"/>
          <w:color w:val="000000"/>
          <w:kern w:val="0"/>
          <w:sz w:val="28"/>
          <w:szCs w:val="28"/>
        </w:rPr>
        <w:t>参考答案：ABC</w:t>
      </w:r>
    </w:p>
    <w:p>
      <w:pPr>
        <w:widowControl/>
        <w:spacing w:line="320" w:lineRule="exact"/>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A:参与高消费娱乐|B:参与健身活动|C:获取各种形式的俱乐部会员资格</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53.党内监督是指（）之间，依据党章和其他重要的党规党法，相互监察、督促的活动。 </w:t>
      </w:r>
      <w:r>
        <w:rPr>
          <w:rFonts w:hint="eastAsia" w:ascii="仿宋_GB2312" w:hAnsi="仿宋_GB2312" w:eastAsia="仿宋_GB2312" w:cs="仿宋_GB2312"/>
          <w:color w:val="000000"/>
          <w:kern w:val="0"/>
          <w:sz w:val="28"/>
          <w:szCs w:val="28"/>
        </w:rPr>
        <w:t>参考答案：ABC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A:党员|B:党组织|C:党组织与党员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54.新形势下反腐败斗争的主要特点是（ ） </w:t>
      </w:r>
      <w:r>
        <w:rPr>
          <w:rFonts w:hint="eastAsia" w:ascii="仿宋_GB2312" w:hAnsi="仿宋_GB2312" w:eastAsia="仿宋_GB2312" w:cs="仿宋_GB2312"/>
          <w:color w:val="000000"/>
          <w:kern w:val="0"/>
          <w:sz w:val="28"/>
          <w:szCs w:val="28"/>
        </w:rPr>
        <w:t>参考答案：ABC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A:长期性|B:艰巨性|C:复杂性</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55.反腐倡廉教育要面向全社会，把思想道德教育、纪律教育与（）和法制教育结合起来。</w:t>
      </w:r>
      <w:r>
        <w:rPr>
          <w:rFonts w:hint="eastAsia" w:ascii="仿宋_GB2312" w:hAnsi="仿宋_GB2312" w:eastAsia="仿宋_GB2312" w:cs="仿宋_GB2312"/>
          <w:color w:val="000000"/>
          <w:kern w:val="0"/>
          <w:sz w:val="28"/>
          <w:szCs w:val="28"/>
        </w:rPr>
        <w:t>参考答案：ABC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A:社会公德|B:职业道德|C:家庭美德|D:社会道德和良知</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56.制定《公安机关督察条例》的目的是(      )</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A:完善公安机关监督机制|B:保障公安机关及其民警依法履行职责|C:保障公安机关及其民警依法行使职权|D:保障公安机关及其民警遵守纪律</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57.督察制度实施以来被实践反复证明了的主要经验有(      )</w:t>
      </w:r>
      <w:r>
        <w:rPr>
          <w:rFonts w:hint="eastAsia" w:ascii="仿宋_GB2312" w:hAnsi="仿宋_GB2312" w:eastAsia="仿宋_GB2312" w:cs="仿宋_GB2312"/>
          <w:color w:val="000000"/>
          <w:kern w:val="0"/>
          <w:sz w:val="28"/>
          <w:szCs w:val="28"/>
        </w:rPr>
        <w:t xml:space="preserve">参考答案：ACD    </w:t>
      </w:r>
      <w:r>
        <w:rPr>
          <w:rFonts w:hint="eastAsia" w:ascii="仿宋_GB2312" w:hAnsi="仿宋_GB2312" w:eastAsia="仿宋_GB2312" w:cs="仿宋_GB2312"/>
          <w:kern w:val="0"/>
          <w:sz w:val="28"/>
          <w:szCs w:val="28"/>
        </w:rPr>
        <w:t>A:坚持深入公安执法活动的过程和现场，着力预防和解决执法突出问题|B:坚持以现场督察为基本工作方式|C:坚持实事求是、依法督察|D:既敢于揭露矛盾查纠问题，又理直气壮维护正当的执法权益</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58.督察部门的主要工作职责有(     ）</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A:现场督察|B:处理群众投诉|C:维护民警执法权益|D:警务评议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59.新修订《公安机关督察条例》首次明确了督察机构可以对下列(     )警种公安行政管理法律、法规的执行情况进行现场督察的规定。</w:t>
      </w:r>
      <w:r>
        <w:rPr>
          <w:rFonts w:hint="eastAsia" w:ascii="仿宋_GB2312" w:hAnsi="仿宋_GB2312" w:eastAsia="仿宋_GB2312" w:cs="仿宋_GB2312"/>
          <w:color w:val="000000"/>
          <w:kern w:val="0"/>
          <w:sz w:val="28"/>
          <w:szCs w:val="28"/>
        </w:rPr>
        <w:t xml:space="preserve">参考答案：BCD     </w:t>
      </w:r>
      <w:r>
        <w:rPr>
          <w:rFonts w:hint="eastAsia" w:ascii="仿宋_GB2312" w:hAnsi="仿宋_GB2312" w:eastAsia="仿宋_GB2312" w:cs="仿宋_GB2312"/>
          <w:kern w:val="0"/>
          <w:sz w:val="28"/>
          <w:szCs w:val="28"/>
        </w:rPr>
        <w:t>A:出入境|B:边防|C:消防|D:警卫</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60.督察机构应当开展警务评议活动，听取下列(     )单位对公安机关及其人民警察的意见。</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A:国家机关|B:社会团体|C:企业事业组织|D:人民群众</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61.投诉人的投诉事项属下列(     )情况的，督察机构应当将投诉材料移交有关部门处理。</w:t>
      </w:r>
      <w:r>
        <w:rPr>
          <w:rFonts w:hint="eastAsia" w:ascii="仿宋_GB2312" w:hAnsi="仿宋_GB2312" w:eastAsia="仿宋_GB2312" w:cs="仿宋_GB2312"/>
          <w:color w:val="000000"/>
          <w:kern w:val="0"/>
          <w:sz w:val="28"/>
          <w:szCs w:val="28"/>
        </w:rPr>
        <w:t>参考答案：ABC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A:进入信访程序|B:进入行政复议程序|C:进入行政诉讼程序|D:向下级督察机构投诉的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62.督察机构认为公安机关人民警察有下列(     )情形的，督察机构应当提出建议，移送有关部门依法处理。</w:t>
      </w:r>
      <w:r>
        <w:rPr>
          <w:rFonts w:hint="eastAsia" w:ascii="仿宋_GB2312" w:hAnsi="仿宋_GB2312" w:eastAsia="仿宋_GB2312" w:cs="仿宋_GB2312"/>
          <w:color w:val="000000"/>
          <w:kern w:val="0"/>
          <w:sz w:val="28"/>
          <w:szCs w:val="28"/>
        </w:rPr>
        <w:t>参考答案：BCD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A:需要采取行政措施的|B:需要给予处分的|C:需要降低警衔的|D:需要取消警衔的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63.督察人员应当具备的条件有(     ）</w:t>
      </w:r>
      <w:r>
        <w:rPr>
          <w:rFonts w:hint="eastAsia" w:ascii="仿宋_GB2312" w:hAnsi="仿宋_GB2312" w:eastAsia="仿宋_GB2312" w:cs="仿宋_GB2312"/>
          <w:color w:val="000000"/>
          <w:kern w:val="0"/>
          <w:sz w:val="28"/>
          <w:szCs w:val="28"/>
        </w:rPr>
        <w:t>参考答案：AC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A:坚持原则，忠于职守，清正廉洁，不徇私情，严守纪律|B:具有法律专业大学本科以上学历|C:具有3年以上公安工作经历和一定的组织管理能力|D:经过警察院校培训合格</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64.对于新修订《公安机关督察条例》发布施行表述正确的有()</w:t>
      </w:r>
      <w:r>
        <w:rPr>
          <w:rFonts w:hint="eastAsia" w:ascii="仿宋_GB2312" w:hAnsi="仿宋_GB2312" w:eastAsia="仿宋_GB2312" w:cs="仿宋_GB2312"/>
          <w:color w:val="000000"/>
          <w:kern w:val="0"/>
          <w:sz w:val="28"/>
          <w:szCs w:val="28"/>
        </w:rPr>
        <w:t>答案：BD　　　　</w:t>
      </w:r>
      <w:r>
        <w:rPr>
          <w:rFonts w:hint="eastAsia" w:ascii="仿宋_GB2312" w:hAnsi="仿宋_GB2312" w:eastAsia="仿宋_GB2312" w:cs="仿宋_GB2312"/>
          <w:kern w:val="0"/>
          <w:sz w:val="28"/>
          <w:szCs w:val="28"/>
        </w:rPr>
        <w:t>A:2011年8月24日国务院第169次常务会议修订通过|B:2011年8月31日中华人民共和国国务院令第603号发布|C:发布当日实施|D:2011年10月1日正式实施</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65.下列属于现场督察范围事项的有（）</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A:使用武器、警械以及警用车辆、警用标志的情况|B:处置公民报警、请求救助和控告申诉的情况|C:文明执勤、文明执法和遵守警容风纪规定的情况|D:组织管理和警务保障的情况</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66.下列关于公安机关实行派出督察制度的正确说法有（）</w:t>
      </w:r>
      <w:r>
        <w:rPr>
          <w:rFonts w:hint="eastAsia" w:ascii="仿宋_GB2312" w:hAnsi="仿宋_GB2312" w:eastAsia="仿宋_GB2312" w:cs="仿宋_GB2312"/>
          <w:color w:val="000000"/>
          <w:kern w:val="0"/>
          <w:sz w:val="28"/>
          <w:szCs w:val="28"/>
        </w:rPr>
        <w:t xml:space="preserve">参考答案：ACD    </w:t>
      </w:r>
      <w:r>
        <w:rPr>
          <w:rFonts w:hint="eastAsia" w:ascii="仿宋_GB2312" w:hAnsi="仿宋_GB2312" w:eastAsia="仿宋_GB2312" w:cs="仿宋_GB2312"/>
          <w:kern w:val="0"/>
          <w:sz w:val="28"/>
          <w:szCs w:val="28"/>
        </w:rPr>
        <w:t>A:省、市两级公安机关依照《公安机关督察条例》，成立派出督察队，配备专门督察人员，对下级公安机关人民警察履行职责、行使职权和遵守纪律情况进行监督|B:派出督察人员直接受派出公安机关督察机构领导或指挥协调|C:警力配置、职务任免、经费保障等由派出公安机关负责|D:灵活实行派出督察队对一个基层公安机关进行派驻督察或对若干个基层公安机关进行巡回督察两种模式</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67.公安机关警务督察部门处理的投诉事项包括(     )</w:t>
      </w:r>
      <w:r>
        <w:rPr>
          <w:rFonts w:hint="eastAsia" w:ascii="仿宋_GB2312" w:hAnsi="仿宋_GB2312" w:eastAsia="仿宋_GB2312" w:cs="仿宋_GB2312"/>
          <w:color w:val="000000"/>
          <w:kern w:val="0"/>
          <w:sz w:val="28"/>
          <w:szCs w:val="28"/>
        </w:rPr>
        <w:t>参考答案：ABD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群众对正在发生的公安机关及其人民警察执法活动问题的投诉事项|B:群众对正在发生的公安机关及其人民警察违反纪律行为的投诉事项|C:群众对公安执法活动提出行政复议的事项|D:领导或上级公安机关警务督察部门交办的投诉事项</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68.学习宣传贯彻新修订《公安机关督察条例》，要准确理解和全面把握下列(     )几个方面基本内容。</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准确理解、全面把握督察工作的指导思想和总体要求|B:准确理解、全面把握进一步完善公安机关督察体制、加大督察力度的新规定|C:准确理解、全面把握进一步规范现场督察程序的新规定|D:准确理解、全面把握对督察措施期限及其救济程序、维护民警执法权益作出的新规定</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68.大力强化警令执行督察是指，要做到督察工作与公安中心工作、重大警务活动同研究、同部署。督察部门要紧紧围绕总体工作部署，深入基层、深入现场、深入实战，发现查纠（）等问题，服务领导决策，维护警令畅通，提升公安机关整体执行力。</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A:有令不行|B:有禁不止|C:弄虚作假|D:降格变通</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70.深入开展执法活动现场督察是指，要把执法督察放在突出位置来抓，针对侦查办案、行政管理中的重点岗位和关键环节，强化（），有效预防和及时查纠不作为、乱作为等突出问题，督促举一反三抓整改，健全完善规章制度，提升执法规范化水平。</w:t>
      </w:r>
      <w:r>
        <w:rPr>
          <w:rFonts w:hint="eastAsia" w:ascii="仿宋_GB2312" w:hAnsi="仿宋_GB2312" w:eastAsia="仿宋_GB2312" w:cs="仿宋_GB2312"/>
          <w:color w:val="000000"/>
          <w:kern w:val="0"/>
          <w:sz w:val="28"/>
          <w:szCs w:val="28"/>
        </w:rPr>
        <w:t>参考答案：ACD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A:现场督察|B:案件督察|C:过程监督|D:动态监督</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71.树立正确的执法理念，健全完善各项执法制度，加强执法管理，改革执法方式，提高执法水平，坚持（）执法，把群众工作同执法活动有机结合，最大限度地追求法律效果和社会效果的统一，提高执法公信力和群众满意度，从执法源头上预防和减少信访问题的发生。</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A:理性|B:平和|C:文明|D:规范|E:公平</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72.《公安机关信访工作规定》着重规范了公安机关办理信访事项的（）</w:t>
      </w:r>
      <w:r>
        <w:rPr>
          <w:rFonts w:hint="eastAsia" w:ascii="仿宋_GB2312" w:hAnsi="仿宋_GB2312" w:eastAsia="仿宋_GB2312" w:cs="仿宋_GB2312"/>
          <w:color w:val="000000"/>
          <w:kern w:val="0"/>
          <w:sz w:val="28"/>
          <w:szCs w:val="28"/>
        </w:rPr>
        <w:t>参考答案：ABCDE</w:t>
      </w:r>
    </w:p>
    <w:p>
      <w:pPr>
        <w:widowControl/>
        <w:spacing w:line="320" w:lineRule="exact"/>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A:工作原则|B:工作格局|C:工作程序|D:工作要求|E:工作责任</w:t>
      </w:r>
    </w:p>
    <w:p>
      <w:pPr>
        <w:spacing w:line="320" w:lineRule="exact"/>
        <w:ind w:firstLine="560" w:firstLineChars="200"/>
        <w:rPr>
          <w:rFonts w:ascii="仿宋_GB2312" w:hAnsi="仿宋_GB2312" w:eastAsia="仿宋_GB2312" w:cs="仿宋_GB2312"/>
          <w:sz w:val="28"/>
          <w:szCs w:val="28"/>
        </w:rPr>
      </w:pPr>
    </w:p>
    <w:p>
      <w:pPr>
        <w:spacing w:line="320" w:lineRule="exact"/>
        <w:ind w:firstLine="560" w:firstLineChars="200"/>
        <w:rPr>
          <w:rFonts w:ascii="仿宋_GB2312" w:hAnsi="仿宋_GB2312" w:eastAsia="仿宋_GB2312" w:cs="仿宋_GB2312"/>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rPr>
          <w:rFonts w:ascii="仿宋_GB2312" w:hAnsi="仿宋_GB2312" w:eastAsia="仿宋_GB2312" w:cs="仿宋_GB2312"/>
          <w:b/>
          <w:bCs/>
          <w:kern w:val="0"/>
          <w:sz w:val="28"/>
          <w:szCs w:val="28"/>
        </w:rPr>
      </w:pPr>
    </w:p>
    <w:p>
      <w:pPr>
        <w:widowControl/>
        <w:spacing w:line="320" w:lineRule="exact"/>
        <w:ind w:firstLine="562" w:firstLineChars="200"/>
        <w:jc w:val="center"/>
        <w:outlineLvl w:val="0"/>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rPr>
        <w:t>第五章技能战术</w:t>
      </w:r>
    </w:p>
    <w:p>
      <w:pPr>
        <w:widowControl/>
        <w:spacing w:beforeLines="30" w:afterLines="30"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一、判断题</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sz w:val="28"/>
          <w:szCs w:val="28"/>
        </w:rPr>
        <w:t xml:space="preserve">1. </w:t>
      </w:r>
      <w:r>
        <w:rPr>
          <w:rFonts w:hint="eastAsia" w:ascii="仿宋_GB2312" w:hAnsi="仿宋_GB2312" w:eastAsia="仿宋_GB2312" w:cs="仿宋_GB2312"/>
          <w:kern w:val="0"/>
          <w:sz w:val="28"/>
          <w:szCs w:val="28"/>
        </w:rPr>
        <w:t>对嫌疑车辆进行检查时，为了操作简便，</w:t>
      </w:r>
      <w:r>
        <w:rPr>
          <w:rFonts w:hint="eastAsia" w:ascii="仿宋_GB2312" w:hAnsi="仿宋_GB2312" w:eastAsia="仿宋_GB2312" w:cs="仿宋_GB2312"/>
          <w:color w:val="0000FF"/>
          <w:kern w:val="0"/>
          <w:sz w:val="28"/>
          <w:szCs w:val="28"/>
        </w:rPr>
        <w:t>可以直接</w:t>
      </w:r>
      <w:r>
        <w:rPr>
          <w:rFonts w:hint="eastAsia" w:ascii="仿宋_GB2312" w:hAnsi="仿宋_GB2312" w:eastAsia="仿宋_GB2312" w:cs="仿宋_GB2312"/>
          <w:kern w:val="0"/>
          <w:sz w:val="28"/>
          <w:szCs w:val="28"/>
        </w:rPr>
        <w:t>站在驾驶室窗边。（×）</w:t>
      </w:r>
      <w:r>
        <w:rPr>
          <w:rFonts w:hint="eastAsia" w:ascii="仿宋_GB2312" w:hAnsi="仿宋_GB2312" w:eastAsia="仿宋_GB2312" w:cs="仿宋_GB2312"/>
          <w:color w:val="0000FF"/>
          <w:kern w:val="0"/>
          <w:sz w:val="28"/>
          <w:szCs w:val="28"/>
        </w:rPr>
        <w:t>（可以站在左右侧面）</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2. </w:t>
      </w:r>
      <w:r>
        <w:rPr>
          <w:rFonts w:hint="eastAsia" w:ascii="仿宋_GB2312" w:hAnsi="仿宋_GB2312" w:eastAsia="仿宋_GB2312" w:cs="仿宋_GB2312"/>
          <w:kern w:val="0"/>
          <w:sz w:val="28"/>
          <w:szCs w:val="28"/>
        </w:rPr>
        <w:t>只要被盘查车辆停车了，民警就可以放心在车辆正前方对车辆信息进行拍照核查。（×）</w:t>
      </w:r>
      <w:r>
        <w:rPr>
          <w:rFonts w:hint="eastAsia" w:ascii="仿宋_GB2312" w:hAnsi="仿宋_GB2312" w:eastAsia="仿宋_GB2312" w:cs="仿宋_GB2312"/>
          <w:color w:val="0000FF"/>
          <w:kern w:val="0"/>
          <w:sz w:val="28"/>
          <w:szCs w:val="28"/>
        </w:rPr>
        <w:t>（人车分离）</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3. </w:t>
      </w:r>
      <w:r>
        <w:rPr>
          <w:rFonts w:hint="eastAsia" w:ascii="仿宋_GB2312" w:hAnsi="仿宋_GB2312" w:eastAsia="仿宋_GB2312" w:cs="仿宋_GB2312"/>
          <w:kern w:val="0"/>
          <w:sz w:val="28"/>
          <w:szCs w:val="28"/>
        </w:rPr>
        <w:t>对嫌疑车辆的检查，最主要的任务是争取从车辆的各个部位中检查出违禁品。（×）</w:t>
      </w:r>
      <w:r>
        <w:rPr>
          <w:rFonts w:hint="eastAsia" w:ascii="仿宋_GB2312" w:hAnsi="仿宋_GB2312" w:eastAsia="仿宋_GB2312" w:cs="仿宋_GB2312"/>
          <w:color w:val="0000FF"/>
          <w:kern w:val="0"/>
          <w:sz w:val="28"/>
          <w:szCs w:val="28"/>
        </w:rPr>
        <w:t>（）</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4. </w:t>
      </w:r>
      <w:r>
        <w:rPr>
          <w:rFonts w:hint="eastAsia" w:ascii="仿宋_GB2312" w:hAnsi="仿宋_GB2312" w:eastAsia="仿宋_GB2312" w:cs="仿宋_GB2312"/>
          <w:kern w:val="0"/>
          <w:sz w:val="28"/>
          <w:szCs w:val="28"/>
        </w:rPr>
        <w:t>对嫌疑车辆的检查，应首先对司乘人员进行有效控制，才能进一步对人员和车辆进行检查。（√）</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5. </w:t>
      </w:r>
      <w:r>
        <w:rPr>
          <w:rFonts w:hint="eastAsia" w:ascii="仿宋_GB2312" w:hAnsi="仿宋_GB2312" w:eastAsia="仿宋_GB2312" w:cs="仿宋_GB2312"/>
          <w:kern w:val="0"/>
          <w:sz w:val="28"/>
          <w:szCs w:val="28"/>
        </w:rPr>
        <w:t>执法记录仪使用要求，数据原则保存六个月以上。（√）</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6. </w:t>
      </w:r>
      <w:r>
        <w:rPr>
          <w:rFonts w:hint="eastAsia" w:ascii="仿宋_GB2312" w:hAnsi="仿宋_GB2312" w:eastAsia="仿宋_GB2312" w:cs="仿宋_GB2312"/>
          <w:kern w:val="0"/>
          <w:sz w:val="28"/>
          <w:szCs w:val="28"/>
        </w:rPr>
        <w:t>分解结合枪支后</w:t>
      </w:r>
      <w:r>
        <w:rPr>
          <w:rFonts w:hint="eastAsia" w:ascii="仿宋_GB2312" w:hAnsi="仿宋_GB2312" w:eastAsia="仿宋_GB2312" w:cs="仿宋_GB2312"/>
          <w:color w:val="0000FF"/>
          <w:kern w:val="0"/>
          <w:sz w:val="28"/>
          <w:szCs w:val="28"/>
        </w:rPr>
        <w:t>可以</w:t>
      </w:r>
      <w:r>
        <w:rPr>
          <w:rFonts w:hint="eastAsia" w:ascii="仿宋_GB2312" w:hAnsi="仿宋_GB2312" w:eastAsia="仿宋_GB2312" w:cs="仿宋_GB2312"/>
          <w:kern w:val="0"/>
          <w:sz w:val="28"/>
          <w:szCs w:val="28"/>
        </w:rPr>
        <w:t>不用验枪。（×）</w:t>
      </w:r>
      <w:r>
        <w:rPr>
          <w:rFonts w:hint="eastAsia" w:ascii="仿宋_GB2312" w:hAnsi="仿宋_GB2312" w:eastAsia="仿宋_GB2312" w:cs="仿宋_GB2312"/>
          <w:color w:val="0000FF"/>
          <w:kern w:val="0"/>
          <w:sz w:val="28"/>
          <w:szCs w:val="28"/>
        </w:rPr>
        <w:t>（应该）</w:t>
      </w:r>
    </w:p>
    <w:p>
      <w:pPr>
        <w:widowControl/>
        <w:spacing w:line="320" w:lineRule="exact"/>
        <w:ind w:firstLine="560" w:firstLineChars="200"/>
        <w:rPr>
          <w:rFonts w:ascii="仿宋_GB2312" w:hAnsi="仿宋_GB2312" w:eastAsia="仿宋_GB2312" w:cs="仿宋_GB2312"/>
          <w:b/>
          <w:bCs/>
          <w:kern w:val="0"/>
          <w:sz w:val="28"/>
          <w:szCs w:val="28"/>
        </w:rPr>
      </w:pPr>
      <w:r>
        <w:rPr>
          <w:rFonts w:hint="eastAsia" w:ascii="仿宋_GB2312" w:hAnsi="仿宋_GB2312" w:eastAsia="仿宋_GB2312" w:cs="仿宋_GB2312"/>
          <w:sz w:val="28"/>
          <w:szCs w:val="28"/>
        </w:rPr>
        <w:t xml:space="preserve">7. </w:t>
      </w:r>
      <w:r>
        <w:rPr>
          <w:rFonts w:hint="eastAsia" w:ascii="仿宋_GB2312" w:hAnsi="仿宋_GB2312" w:eastAsia="仿宋_GB2312" w:cs="仿宋_GB2312"/>
          <w:kern w:val="0"/>
          <w:sz w:val="28"/>
          <w:szCs w:val="28"/>
        </w:rPr>
        <w:t>验枪时，第一步</w:t>
      </w:r>
      <w:r>
        <w:rPr>
          <w:rFonts w:hint="eastAsia" w:ascii="仿宋_GB2312" w:hAnsi="仿宋_GB2312" w:eastAsia="仿宋_GB2312" w:cs="仿宋_GB2312"/>
          <w:color w:val="0000FF"/>
          <w:kern w:val="0"/>
          <w:sz w:val="28"/>
          <w:szCs w:val="28"/>
        </w:rPr>
        <w:t>应当打开击锤成待击发状态</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0000FF"/>
          <w:kern w:val="0"/>
          <w:sz w:val="28"/>
          <w:szCs w:val="28"/>
        </w:rPr>
        <w:t>（退弹匣）</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8. </w:t>
      </w:r>
      <w:r>
        <w:rPr>
          <w:rFonts w:hint="eastAsia" w:ascii="仿宋_GB2312" w:hAnsi="仿宋_GB2312" w:eastAsia="仿宋_GB2312" w:cs="仿宋_GB2312"/>
          <w:kern w:val="0"/>
          <w:sz w:val="28"/>
          <w:szCs w:val="28"/>
        </w:rPr>
        <w:t>交接枪支时应注意枪口方向和食指位置。（√）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9. </w:t>
      </w:r>
      <w:r>
        <w:rPr>
          <w:rFonts w:hint="eastAsia" w:ascii="仿宋_GB2312" w:hAnsi="仿宋_GB2312" w:eastAsia="仿宋_GB2312" w:cs="仿宋_GB2312"/>
          <w:kern w:val="0"/>
          <w:sz w:val="28"/>
          <w:szCs w:val="28"/>
        </w:rPr>
        <w:t>在日常勤务工作中，应当使所配备武器保持</w:t>
      </w:r>
      <w:r>
        <w:rPr>
          <w:rFonts w:hint="eastAsia" w:ascii="仿宋_GB2312" w:hAnsi="仿宋_GB2312" w:eastAsia="仿宋_GB2312" w:cs="仿宋_GB2312"/>
          <w:color w:val="0000FF"/>
          <w:kern w:val="0"/>
          <w:sz w:val="28"/>
          <w:szCs w:val="28"/>
        </w:rPr>
        <w:t>最大</w:t>
      </w:r>
      <w:r>
        <w:rPr>
          <w:rFonts w:hint="eastAsia" w:ascii="仿宋_GB2312" w:hAnsi="仿宋_GB2312" w:eastAsia="仿宋_GB2312" w:cs="仿宋_GB2312"/>
          <w:kern w:val="0"/>
          <w:sz w:val="28"/>
          <w:szCs w:val="28"/>
        </w:rPr>
        <w:t>弹匣装弹量。（×）</w:t>
      </w:r>
      <w:r>
        <w:rPr>
          <w:rFonts w:hint="eastAsia" w:ascii="仿宋_GB2312" w:hAnsi="仿宋_GB2312" w:eastAsia="仿宋_GB2312" w:cs="仿宋_GB2312"/>
          <w:color w:val="0000FF"/>
          <w:kern w:val="0"/>
          <w:sz w:val="28"/>
          <w:szCs w:val="28"/>
        </w:rPr>
        <w:t>（相应）</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10. </w:t>
      </w:r>
      <w:r>
        <w:rPr>
          <w:rFonts w:hint="eastAsia" w:ascii="仿宋_GB2312" w:hAnsi="仿宋_GB2312" w:eastAsia="仿宋_GB2312" w:cs="仿宋_GB2312"/>
          <w:kern w:val="0"/>
          <w:sz w:val="28"/>
          <w:szCs w:val="28"/>
        </w:rPr>
        <w:t>QSZ 92式9mm半自动手枪可以使用DAP 9mm钢芯弹、铅芯弹及巴拉贝姆弹。（√）</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11. </w:t>
      </w:r>
      <w:r>
        <w:rPr>
          <w:rFonts w:hint="eastAsia" w:ascii="仿宋_GB2312" w:hAnsi="仿宋_GB2312" w:eastAsia="仿宋_GB2312" w:cs="仿宋_GB2312"/>
          <w:kern w:val="0"/>
          <w:sz w:val="28"/>
          <w:szCs w:val="28"/>
        </w:rPr>
        <w:t>盾棍组合处置刀斧砍杀事件时，如达到开枪条件且具备开枪条件，应果断拔枪射击。（√）</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12. </w:t>
      </w:r>
      <w:r>
        <w:rPr>
          <w:rFonts w:hint="eastAsia" w:ascii="仿宋_GB2312" w:hAnsi="仿宋_GB2312" w:eastAsia="仿宋_GB2312" w:cs="仿宋_GB2312"/>
          <w:kern w:val="0"/>
          <w:sz w:val="28"/>
          <w:szCs w:val="28"/>
        </w:rPr>
        <w:t>只要是刀斧类砍杀事件</w:t>
      </w:r>
      <w:r>
        <w:rPr>
          <w:rFonts w:hint="eastAsia" w:ascii="仿宋_GB2312" w:hAnsi="仿宋_GB2312" w:eastAsia="仿宋_GB2312" w:cs="仿宋_GB2312"/>
          <w:color w:val="0000FF"/>
          <w:kern w:val="0"/>
          <w:sz w:val="28"/>
          <w:szCs w:val="28"/>
        </w:rPr>
        <w:t>都应</w:t>
      </w:r>
      <w:r>
        <w:rPr>
          <w:rFonts w:hint="eastAsia" w:ascii="仿宋_GB2312" w:hAnsi="仿宋_GB2312" w:eastAsia="仿宋_GB2312" w:cs="仿宋_GB2312"/>
          <w:kern w:val="0"/>
          <w:sz w:val="28"/>
          <w:szCs w:val="28"/>
        </w:rPr>
        <w:t>使用盾棍组合进行处置（×）</w:t>
      </w:r>
      <w:r>
        <w:rPr>
          <w:rFonts w:hint="eastAsia" w:ascii="仿宋_GB2312" w:hAnsi="仿宋_GB2312" w:eastAsia="仿宋_GB2312" w:cs="仿宋_GB2312"/>
          <w:color w:val="0000FF"/>
          <w:kern w:val="0"/>
          <w:sz w:val="28"/>
          <w:szCs w:val="28"/>
        </w:rPr>
        <w:t>（可以）</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13. </w:t>
      </w:r>
      <w:r>
        <w:rPr>
          <w:rFonts w:hint="eastAsia" w:ascii="仿宋_GB2312" w:hAnsi="仿宋_GB2312" w:eastAsia="仿宋_GB2312" w:cs="仿宋_GB2312"/>
          <w:kern w:val="0"/>
          <w:sz w:val="28"/>
          <w:szCs w:val="28"/>
        </w:rPr>
        <w:t>人民警察制止嫌疑人违法犯罪行为时应当先使用警械，使用警械不能制止的</w:t>
      </w:r>
      <w:r>
        <w:rPr>
          <w:rFonts w:hint="eastAsia" w:ascii="仿宋_GB2312" w:hAnsi="仿宋_GB2312" w:eastAsia="仿宋_GB2312" w:cs="仿宋_GB2312"/>
          <w:strike/>
          <w:color w:val="0000FF"/>
          <w:kern w:val="0"/>
          <w:sz w:val="28"/>
          <w:szCs w:val="28"/>
        </w:rPr>
        <w:t>才</w:t>
      </w:r>
      <w:r>
        <w:rPr>
          <w:rFonts w:hint="eastAsia" w:ascii="仿宋_GB2312" w:hAnsi="仿宋_GB2312" w:eastAsia="仿宋_GB2312" w:cs="仿宋_GB2312"/>
          <w:kern w:val="0"/>
          <w:sz w:val="28"/>
          <w:szCs w:val="28"/>
        </w:rPr>
        <w:t>可以使用武器。（×）</w:t>
      </w:r>
      <w:r>
        <w:rPr>
          <w:rFonts w:hint="eastAsia" w:ascii="仿宋_GB2312" w:hAnsi="仿宋_GB2312" w:eastAsia="仿宋_GB2312" w:cs="仿宋_GB2312"/>
          <w:color w:val="0000FF"/>
          <w:kern w:val="0"/>
          <w:sz w:val="28"/>
          <w:szCs w:val="28"/>
        </w:rPr>
        <w:t>（）</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14. </w:t>
      </w:r>
      <w:r>
        <w:rPr>
          <w:rFonts w:hint="eastAsia" w:ascii="仿宋_GB2312" w:hAnsi="仿宋_GB2312" w:eastAsia="仿宋_GB2312" w:cs="仿宋_GB2312"/>
          <w:kern w:val="0"/>
          <w:sz w:val="28"/>
          <w:szCs w:val="28"/>
        </w:rPr>
        <w:t>长棍腰间戒备式，前手抓握棍身中段略靠后位置，后手抓握棍尾前端一拳处贴于腰际。（√）</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15. </w:t>
      </w:r>
      <w:r>
        <w:rPr>
          <w:rFonts w:hint="eastAsia" w:ascii="仿宋_GB2312" w:hAnsi="仿宋_GB2312" w:eastAsia="仿宋_GB2312" w:cs="仿宋_GB2312"/>
          <w:kern w:val="0"/>
          <w:sz w:val="28"/>
          <w:szCs w:val="28"/>
        </w:rPr>
        <w:t>盾棍组合的目的是合法、安全、有效、快速的使执法相对人失去继续违法犯罪能力。（√）</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16. </w:t>
      </w:r>
      <w:r>
        <w:rPr>
          <w:rFonts w:hint="eastAsia" w:ascii="仿宋_GB2312" w:hAnsi="仿宋_GB2312" w:eastAsia="仿宋_GB2312" w:cs="仿宋_GB2312"/>
          <w:kern w:val="0"/>
          <w:sz w:val="28"/>
          <w:szCs w:val="28"/>
        </w:rPr>
        <w:t>使用直臂带离控制技术时</w:t>
      </w:r>
      <w:r>
        <w:rPr>
          <w:rFonts w:hint="eastAsia" w:ascii="仿宋_GB2312" w:hAnsi="仿宋_GB2312" w:eastAsia="仿宋_GB2312" w:cs="仿宋_GB2312"/>
          <w:color w:val="0000FF"/>
          <w:kern w:val="0"/>
          <w:sz w:val="28"/>
          <w:szCs w:val="28"/>
        </w:rPr>
        <w:t>1名</w:t>
      </w:r>
      <w:r>
        <w:rPr>
          <w:rFonts w:hint="eastAsia" w:ascii="仿宋_GB2312" w:hAnsi="仿宋_GB2312" w:eastAsia="仿宋_GB2312" w:cs="仿宋_GB2312"/>
          <w:kern w:val="0"/>
          <w:sz w:val="28"/>
          <w:szCs w:val="28"/>
        </w:rPr>
        <w:t>警员就够了。（×）</w:t>
      </w:r>
      <w:r>
        <w:rPr>
          <w:rFonts w:hint="eastAsia" w:ascii="仿宋_GB2312" w:hAnsi="仿宋_GB2312" w:eastAsia="仿宋_GB2312" w:cs="仿宋_GB2312"/>
          <w:color w:val="0000FF"/>
          <w:kern w:val="0"/>
          <w:sz w:val="28"/>
          <w:szCs w:val="28"/>
        </w:rPr>
        <w:t>（2名以上）</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17. </w:t>
      </w:r>
      <w:r>
        <w:rPr>
          <w:rFonts w:hint="eastAsia" w:ascii="仿宋_GB2312" w:hAnsi="仿宋_GB2312" w:eastAsia="仿宋_GB2312" w:cs="仿宋_GB2312"/>
          <w:kern w:val="0"/>
          <w:sz w:val="28"/>
          <w:szCs w:val="28"/>
        </w:rPr>
        <w:t>跪压控制嫌疑人时，</w:t>
      </w:r>
      <w:r>
        <w:rPr>
          <w:rFonts w:hint="eastAsia" w:ascii="仿宋_GB2312" w:hAnsi="仿宋_GB2312" w:eastAsia="仿宋_GB2312" w:cs="仿宋_GB2312"/>
          <w:color w:val="0000FF"/>
          <w:kern w:val="0"/>
          <w:sz w:val="28"/>
          <w:szCs w:val="28"/>
        </w:rPr>
        <w:t>最好直接跪</w:t>
      </w:r>
      <w:r>
        <w:rPr>
          <w:rFonts w:hint="eastAsia" w:ascii="仿宋_GB2312" w:hAnsi="仿宋_GB2312" w:eastAsia="仿宋_GB2312" w:cs="仿宋_GB2312"/>
          <w:kern w:val="0"/>
          <w:sz w:val="28"/>
          <w:szCs w:val="28"/>
        </w:rPr>
        <w:t>压其脖颈部。（×）</w:t>
      </w:r>
      <w:r>
        <w:rPr>
          <w:rFonts w:hint="eastAsia" w:ascii="仿宋_GB2312" w:hAnsi="仿宋_GB2312" w:eastAsia="仿宋_GB2312" w:cs="仿宋_GB2312"/>
          <w:color w:val="0000FF"/>
          <w:kern w:val="0"/>
          <w:sz w:val="28"/>
          <w:szCs w:val="28"/>
        </w:rPr>
        <w:t>（不能直接）</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18. </w:t>
      </w:r>
      <w:r>
        <w:rPr>
          <w:rFonts w:hint="eastAsia" w:ascii="仿宋_GB2312" w:hAnsi="仿宋_GB2312" w:eastAsia="仿宋_GB2312" w:cs="仿宋_GB2312"/>
          <w:kern w:val="0"/>
          <w:sz w:val="28"/>
          <w:szCs w:val="28"/>
        </w:rPr>
        <w:t>民警在做向后倒地保护动作时，</w:t>
      </w:r>
      <w:r>
        <w:rPr>
          <w:rFonts w:hint="eastAsia" w:ascii="仿宋_GB2312" w:hAnsi="仿宋_GB2312" w:eastAsia="仿宋_GB2312" w:cs="仿宋_GB2312"/>
          <w:color w:val="0000FF"/>
          <w:kern w:val="0"/>
          <w:sz w:val="28"/>
          <w:szCs w:val="28"/>
        </w:rPr>
        <w:t>可以不用</w:t>
      </w:r>
      <w:r>
        <w:rPr>
          <w:rFonts w:hint="eastAsia" w:ascii="仿宋_GB2312" w:hAnsi="仿宋_GB2312" w:eastAsia="仿宋_GB2312" w:cs="仿宋_GB2312"/>
          <w:kern w:val="0"/>
          <w:sz w:val="28"/>
          <w:szCs w:val="28"/>
        </w:rPr>
        <w:t>勾头。（×）</w:t>
      </w:r>
      <w:r>
        <w:rPr>
          <w:rFonts w:hint="eastAsia" w:ascii="仿宋_GB2312" w:hAnsi="仿宋_GB2312" w:eastAsia="仿宋_GB2312" w:cs="仿宋_GB2312"/>
          <w:color w:val="0000FF"/>
          <w:kern w:val="0"/>
          <w:sz w:val="28"/>
          <w:szCs w:val="28"/>
        </w:rPr>
        <w:t>（应当）</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19. </w:t>
      </w:r>
      <w:r>
        <w:rPr>
          <w:rFonts w:hint="eastAsia" w:ascii="仿宋_GB2312" w:hAnsi="仿宋_GB2312" w:eastAsia="仿宋_GB2312" w:cs="仿宋_GB2312"/>
          <w:kern w:val="0"/>
          <w:sz w:val="28"/>
          <w:szCs w:val="28"/>
        </w:rPr>
        <w:t>使用警棍控制嫌疑人，为了更快将其控制住，</w:t>
      </w:r>
      <w:r>
        <w:rPr>
          <w:rFonts w:hint="eastAsia" w:ascii="仿宋_GB2312" w:hAnsi="仿宋_GB2312" w:eastAsia="仿宋_GB2312" w:cs="仿宋_GB2312"/>
          <w:color w:val="0000FF"/>
          <w:kern w:val="0"/>
          <w:sz w:val="28"/>
          <w:szCs w:val="28"/>
        </w:rPr>
        <w:t>最好</w:t>
      </w:r>
      <w:r>
        <w:rPr>
          <w:rFonts w:hint="eastAsia" w:ascii="仿宋_GB2312" w:hAnsi="仿宋_GB2312" w:eastAsia="仿宋_GB2312" w:cs="仿宋_GB2312"/>
          <w:kern w:val="0"/>
          <w:sz w:val="28"/>
          <w:szCs w:val="28"/>
        </w:rPr>
        <w:t>击打其头部或裆部。（×）</w:t>
      </w:r>
      <w:r>
        <w:rPr>
          <w:rFonts w:hint="eastAsia" w:ascii="仿宋_GB2312" w:hAnsi="仿宋_GB2312" w:eastAsia="仿宋_GB2312" w:cs="仿宋_GB2312"/>
          <w:color w:val="0000FF"/>
          <w:kern w:val="0"/>
          <w:sz w:val="28"/>
          <w:szCs w:val="28"/>
        </w:rPr>
        <w:t>（不能）</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20. </w:t>
      </w:r>
      <w:r>
        <w:rPr>
          <w:rFonts w:hint="eastAsia" w:ascii="仿宋_GB2312" w:hAnsi="仿宋_GB2312" w:eastAsia="仿宋_GB2312" w:cs="仿宋_GB2312"/>
          <w:kern w:val="0"/>
          <w:sz w:val="28"/>
          <w:szCs w:val="28"/>
        </w:rPr>
        <w:t>使用催泪喷剂后如果违法人员服从，警员就等待其自行恢复，</w:t>
      </w:r>
      <w:r>
        <w:rPr>
          <w:rFonts w:hint="eastAsia" w:ascii="仿宋_GB2312" w:hAnsi="仿宋_GB2312" w:eastAsia="仿宋_GB2312" w:cs="仿宋_GB2312"/>
          <w:color w:val="0000FF"/>
          <w:kern w:val="0"/>
          <w:sz w:val="28"/>
          <w:szCs w:val="28"/>
        </w:rPr>
        <w:t>不要采取其他行动</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0000FF"/>
          <w:kern w:val="0"/>
          <w:sz w:val="28"/>
          <w:szCs w:val="28"/>
        </w:rPr>
        <w:t>（用清水清洗）</w:t>
      </w:r>
    </w:p>
    <w:p>
      <w:pPr>
        <w:widowControl/>
        <w:spacing w:beforeLines="30" w:afterLines="30"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二、选择题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 </w:t>
      </w:r>
      <w:r>
        <w:rPr>
          <w:rFonts w:hint="eastAsia" w:ascii="仿宋_GB2312" w:hAnsi="仿宋_GB2312" w:eastAsia="仿宋_GB2312" w:cs="仿宋_GB2312"/>
          <w:kern w:val="0"/>
          <w:sz w:val="28"/>
          <w:szCs w:val="28"/>
        </w:rPr>
        <w:t>在盘查车辆时容易被车内驾驶员用匕首伤害的区域是（）</w:t>
      </w:r>
      <w:r>
        <w:rPr>
          <w:rFonts w:hint="eastAsia" w:ascii="仿宋_GB2312" w:hAnsi="仿宋_GB2312" w:eastAsia="仿宋_GB2312" w:cs="仿宋_GB2312"/>
          <w:color w:val="000000"/>
          <w:kern w:val="0"/>
          <w:sz w:val="28"/>
          <w:szCs w:val="28"/>
        </w:rPr>
        <w:t>答案：A</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A:徒手攻击区|B:目标区|C:推进区|D:火网区</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2. </w:t>
      </w:r>
      <w:r>
        <w:rPr>
          <w:rFonts w:hint="eastAsia" w:ascii="仿宋_GB2312" w:hAnsi="仿宋_GB2312" w:eastAsia="仿宋_GB2312" w:cs="仿宋_GB2312"/>
          <w:kern w:val="0"/>
          <w:sz w:val="28"/>
          <w:szCs w:val="28"/>
        </w:rPr>
        <w:t>对嫌疑车辆盘查过程中，下列表述不合理的是（）</w:t>
      </w:r>
      <w:r>
        <w:rPr>
          <w:rFonts w:hint="eastAsia" w:ascii="仿宋_GB2312" w:hAnsi="仿宋_GB2312" w:eastAsia="仿宋_GB2312" w:cs="仿宋_GB2312"/>
          <w:color w:val="000000"/>
          <w:kern w:val="0"/>
          <w:sz w:val="28"/>
          <w:szCs w:val="28"/>
        </w:rPr>
        <w:t>参考答案：B</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警戒民警可以站在车辆行驶线路的侧前方，且有依托的位置，持长枪戒备|B:为保证查车效率，在乘客积极配合情况下，可以对驾驶员及乘客同时实施检查|C:对后备箱进行检查时，有条件的情况下，应至少让一名司乘人员能看到民警动作及后备箱情况|D:对司乘人员进行检查时，如有人未携带身份证，但能准确说出自己身份证号的，民警不应以未携带身份证为由对其实施传唤</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3. </w:t>
      </w:r>
      <w:r>
        <w:rPr>
          <w:rFonts w:hint="eastAsia" w:ascii="仿宋_GB2312" w:hAnsi="仿宋_GB2312" w:eastAsia="仿宋_GB2312" w:cs="仿宋_GB2312"/>
          <w:kern w:val="0"/>
          <w:sz w:val="28"/>
          <w:szCs w:val="28"/>
        </w:rPr>
        <w:t>对嫌疑车辆盘查过程中，下列表述合理的是（）</w:t>
      </w:r>
      <w:r>
        <w:rPr>
          <w:rFonts w:hint="eastAsia" w:ascii="仿宋_GB2312" w:hAnsi="仿宋_GB2312" w:eastAsia="仿宋_GB2312" w:cs="仿宋_GB2312"/>
          <w:color w:val="000000"/>
          <w:kern w:val="0"/>
          <w:sz w:val="28"/>
          <w:szCs w:val="28"/>
        </w:rPr>
        <w:t>参考答案：C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驾驶员不听指挥，意图驾车逃跑，民警应当立即将手伸进驾驶室拔出钥匙|B:拦停或截停车辆时，为了增加成功率，民警应站在车辆正前方进行阻拦|C:移动的车辆危险系数更高，所以车辆停稳以前，民警不要贸然开展盘查|D:为了工作需要，民警可以同时拦停多辆车，逐一盘查</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4. </w:t>
      </w:r>
      <w:r>
        <w:rPr>
          <w:rFonts w:hint="eastAsia" w:ascii="仿宋_GB2312" w:hAnsi="仿宋_GB2312" w:eastAsia="仿宋_GB2312" w:cs="仿宋_GB2312"/>
          <w:kern w:val="0"/>
          <w:sz w:val="28"/>
          <w:szCs w:val="28"/>
        </w:rPr>
        <w:t>下列不属于对普通嫌疑车辆盘查的原则的是（）</w:t>
      </w:r>
      <w:r>
        <w:rPr>
          <w:rFonts w:hint="eastAsia" w:ascii="仿宋_GB2312" w:hAnsi="仿宋_GB2312" w:eastAsia="仿宋_GB2312" w:cs="仿宋_GB2312"/>
          <w:color w:val="000000"/>
          <w:kern w:val="0"/>
          <w:sz w:val="28"/>
          <w:szCs w:val="28"/>
        </w:rPr>
        <w:t>参考答案：A</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A:武力压制原则|B:先控后查原则|C:人车分离原则|D:先查人后查车</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5. </w:t>
      </w:r>
      <w:r>
        <w:rPr>
          <w:rFonts w:hint="eastAsia" w:ascii="仿宋_GB2312" w:hAnsi="仿宋_GB2312" w:eastAsia="仿宋_GB2312" w:cs="仿宋_GB2312"/>
          <w:kern w:val="0"/>
          <w:sz w:val="28"/>
          <w:szCs w:val="28"/>
        </w:rPr>
        <w:t>下列不属于对嫌疑车辆盘查的总体要求的是（）</w:t>
      </w:r>
      <w:r>
        <w:rPr>
          <w:rFonts w:hint="eastAsia" w:ascii="仿宋_GB2312" w:hAnsi="仿宋_GB2312" w:eastAsia="仿宋_GB2312" w:cs="仿宋_GB2312"/>
          <w:color w:val="000000"/>
          <w:kern w:val="0"/>
          <w:sz w:val="28"/>
          <w:szCs w:val="28"/>
        </w:rPr>
        <w:t>参考答案：D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A:安全性|B:合法性|C:规范性|D:随机性</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6. </w:t>
      </w:r>
      <w:r>
        <w:rPr>
          <w:rFonts w:hint="eastAsia" w:ascii="仿宋_GB2312" w:hAnsi="仿宋_GB2312" w:eastAsia="仿宋_GB2312" w:cs="仿宋_GB2312"/>
          <w:kern w:val="0"/>
          <w:sz w:val="28"/>
          <w:szCs w:val="28"/>
        </w:rPr>
        <w:t>符合安全用枪规范的是（）</w:t>
      </w:r>
      <w:r>
        <w:rPr>
          <w:rFonts w:hint="eastAsia" w:ascii="仿宋_GB2312" w:hAnsi="仿宋_GB2312" w:eastAsia="仿宋_GB2312" w:cs="仿宋_GB2312"/>
          <w:color w:val="000000"/>
          <w:kern w:val="0"/>
          <w:sz w:val="28"/>
          <w:szCs w:val="28"/>
        </w:rPr>
        <w:t>参考答案：A</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A:视所有枪支有弹并已上膛|B:任何时候都是安全的|C:可以随时进行拔枪，据枪练习|D:发现危险即可开枪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7. </w:t>
      </w:r>
      <w:r>
        <w:rPr>
          <w:rFonts w:hint="eastAsia" w:ascii="仿宋_GB2312" w:hAnsi="仿宋_GB2312" w:eastAsia="仿宋_GB2312" w:cs="仿宋_GB2312"/>
          <w:kern w:val="0"/>
          <w:sz w:val="28"/>
          <w:szCs w:val="28"/>
        </w:rPr>
        <w:t>交接枪支过程中不正确的操作（）</w:t>
      </w:r>
      <w:r>
        <w:rPr>
          <w:rFonts w:hint="eastAsia" w:ascii="仿宋_GB2312" w:hAnsi="仿宋_GB2312" w:eastAsia="仿宋_GB2312" w:cs="仿宋_GB2312"/>
          <w:color w:val="000000"/>
          <w:kern w:val="0"/>
          <w:sz w:val="28"/>
          <w:szCs w:val="28"/>
        </w:rPr>
        <w:t>参考答案：C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A:交枪手虎口卡住套筒完全抱握扳机护圈|B:提醒接枪人员枪支入套|C:接到枪支后立即就地进行枪支安全检验|D:交接枪前先要完成验枪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8. </w:t>
      </w:r>
      <w:r>
        <w:rPr>
          <w:rFonts w:hint="eastAsia" w:ascii="仿宋_GB2312" w:hAnsi="仿宋_GB2312" w:eastAsia="仿宋_GB2312" w:cs="仿宋_GB2312"/>
          <w:kern w:val="0"/>
          <w:sz w:val="28"/>
          <w:szCs w:val="28"/>
        </w:rPr>
        <w:t>下列不属于半自动手枪安全检查步骤的是（）</w:t>
      </w:r>
      <w:r>
        <w:rPr>
          <w:rFonts w:hint="eastAsia" w:ascii="仿宋_GB2312" w:hAnsi="仿宋_GB2312" w:eastAsia="仿宋_GB2312" w:cs="仿宋_GB2312"/>
          <w:color w:val="000000"/>
          <w:kern w:val="0"/>
          <w:sz w:val="28"/>
          <w:szCs w:val="28"/>
        </w:rPr>
        <w:t>参考答案：D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A:卸下弹夹|B:拉动套筒两次或以上|C:观察枪膛内确认无弹|D:用手指摸枪膛确认无弹</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9. </w:t>
      </w:r>
      <w:r>
        <w:rPr>
          <w:rFonts w:hint="eastAsia" w:ascii="仿宋_GB2312" w:hAnsi="仿宋_GB2312" w:eastAsia="仿宋_GB2312" w:cs="仿宋_GB2312"/>
          <w:kern w:val="0"/>
          <w:sz w:val="28"/>
          <w:szCs w:val="28"/>
        </w:rPr>
        <w:t>以下哪种情况不适用武器 (  )</w:t>
      </w:r>
      <w:r>
        <w:rPr>
          <w:rFonts w:hint="eastAsia" w:ascii="仿宋_GB2312" w:hAnsi="仿宋_GB2312" w:eastAsia="仿宋_GB2312" w:cs="仿宋_GB2312"/>
          <w:color w:val="000000"/>
          <w:kern w:val="0"/>
          <w:sz w:val="28"/>
          <w:szCs w:val="28"/>
        </w:rPr>
        <w:t>参考答案：C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A:正在实施暴恐犯罪的现场|B:正在实施放火爆炸等严重危害公共安全的|C:存放大量易燃易爆等危险物品的场所|D:以暴力方法抗拒或阻碍人民警察依法履行职责或者暴力袭击人民警察，危及人民警察生命安全的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10. </w:t>
      </w:r>
      <w:r>
        <w:rPr>
          <w:rFonts w:hint="eastAsia" w:ascii="仿宋_GB2312" w:hAnsi="仿宋_GB2312" w:eastAsia="仿宋_GB2312" w:cs="仿宋_GB2312"/>
          <w:kern w:val="0"/>
          <w:sz w:val="28"/>
          <w:szCs w:val="28"/>
        </w:rPr>
        <w:t>枪支入套时哪个动作是错误的 (  )</w:t>
      </w:r>
      <w:r>
        <w:rPr>
          <w:rFonts w:hint="eastAsia" w:ascii="仿宋_GB2312" w:hAnsi="仿宋_GB2312" w:eastAsia="仿宋_GB2312" w:cs="仿宋_GB2312"/>
          <w:color w:val="000000"/>
          <w:kern w:val="0"/>
          <w:sz w:val="28"/>
          <w:szCs w:val="28"/>
        </w:rPr>
        <w:t xml:space="preserve">参考答案：B   </w:t>
      </w:r>
      <w:r>
        <w:rPr>
          <w:rFonts w:hint="eastAsia" w:ascii="仿宋_GB2312" w:hAnsi="仿宋_GB2312" w:eastAsia="仿宋_GB2312" w:cs="仿宋_GB2312"/>
          <w:kern w:val="0"/>
          <w:sz w:val="28"/>
          <w:szCs w:val="28"/>
        </w:rPr>
        <w:t>A:持枪手拇指顶住击锤|B:持枪手拇指下压击锤|C:食指离开枪身|D:眼随枪走</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11. </w:t>
      </w:r>
      <w:r>
        <w:rPr>
          <w:rFonts w:hint="eastAsia" w:ascii="仿宋_GB2312" w:hAnsi="仿宋_GB2312" w:eastAsia="仿宋_GB2312" w:cs="仿宋_GB2312"/>
          <w:kern w:val="0"/>
          <w:sz w:val="28"/>
          <w:szCs w:val="28"/>
        </w:rPr>
        <w:t>盾牌戒备式中，盾牌上缘应高于（）</w:t>
      </w:r>
      <w:r>
        <w:rPr>
          <w:rFonts w:hint="eastAsia" w:ascii="仿宋_GB2312" w:hAnsi="仿宋_GB2312" w:eastAsia="仿宋_GB2312" w:cs="仿宋_GB2312"/>
          <w:color w:val="000000"/>
          <w:kern w:val="0"/>
          <w:sz w:val="28"/>
          <w:szCs w:val="28"/>
        </w:rPr>
        <w:t>参考答案：D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A:胸部|B:颈部|C:肩部|D:头部</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12. </w:t>
      </w:r>
      <w:r>
        <w:rPr>
          <w:rFonts w:hint="eastAsia" w:ascii="仿宋_GB2312" w:hAnsi="仿宋_GB2312" w:eastAsia="仿宋_GB2312" w:cs="仿宋_GB2312"/>
          <w:kern w:val="0"/>
          <w:sz w:val="28"/>
          <w:szCs w:val="28"/>
        </w:rPr>
        <w:t>公安机关的人民警察对有违法犯罪嫌疑的人员，经出示证件后，可以当场盘问检查是根据（）</w:t>
      </w:r>
      <w:r>
        <w:rPr>
          <w:rFonts w:hint="eastAsia" w:ascii="仿宋_GB2312" w:hAnsi="仿宋_GB2312" w:eastAsia="仿宋_GB2312" w:cs="仿宋_GB2312"/>
          <w:color w:val="000000"/>
          <w:kern w:val="0"/>
          <w:sz w:val="28"/>
          <w:szCs w:val="28"/>
        </w:rPr>
        <w:t>参考答案：A</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A:《人民警察法》第九条|B:《人民警察法》第十九条|C:《治安管理处罚法》第五十条|D:《治安管理处罚法》第十五条</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13. </w:t>
      </w:r>
      <w:r>
        <w:rPr>
          <w:rFonts w:hint="eastAsia" w:ascii="仿宋_GB2312" w:hAnsi="仿宋_GB2312" w:eastAsia="仿宋_GB2312" w:cs="仿宋_GB2312"/>
          <w:kern w:val="0"/>
          <w:sz w:val="28"/>
          <w:szCs w:val="28"/>
        </w:rPr>
        <w:t>盾牌戒备式中，持盾双手大小臂间的夹角应为（）</w:t>
      </w:r>
      <w:r>
        <w:rPr>
          <w:rFonts w:hint="eastAsia" w:ascii="仿宋_GB2312" w:hAnsi="仿宋_GB2312" w:eastAsia="仿宋_GB2312" w:cs="仿宋_GB2312"/>
          <w:color w:val="000000"/>
          <w:kern w:val="0"/>
          <w:sz w:val="28"/>
          <w:szCs w:val="28"/>
        </w:rPr>
        <w:t>参考答案：C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A:约大于20度小于30度|B:约大于30度小于60度|C:约大于90度小于120度|D:约大于120度小于180度</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14. </w:t>
      </w:r>
      <w:r>
        <w:rPr>
          <w:rFonts w:hint="eastAsia" w:ascii="仿宋_GB2312" w:hAnsi="仿宋_GB2312" w:eastAsia="仿宋_GB2312" w:cs="仿宋_GB2312"/>
          <w:kern w:val="0"/>
          <w:sz w:val="28"/>
          <w:szCs w:val="28"/>
        </w:rPr>
        <w:t>长棍腰间戒备式中，当前手为左手时，前脚应为(  )</w:t>
      </w:r>
      <w:r>
        <w:rPr>
          <w:rFonts w:hint="eastAsia" w:ascii="仿宋_GB2312" w:hAnsi="仿宋_GB2312" w:eastAsia="仿宋_GB2312" w:cs="仿宋_GB2312"/>
          <w:color w:val="000000"/>
          <w:kern w:val="0"/>
          <w:sz w:val="28"/>
          <w:szCs w:val="28"/>
        </w:rPr>
        <w:t>参考答案：A</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A:左脚|B:右脚|C:按照警员个人习惯随意哪只脚在前|D:双脚平行</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15. </w:t>
      </w:r>
      <w:r>
        <w:rPr>
          <w:rFonts w:hint="eastAsia" w:ascii="仿宋_GB2312" w:hAnsi="仿宋_GB2312" w:eastAsia="仿宋_GB2312" w:cs="仿宋_GB2312"/>
          <w:kern w:val="0"/>
          <w:sz w:val="28"/>
          <w:szCs w:val="28"/>
        </w:rPr>
        <w:t>盾牌撞击技术，以下说法最准确的是（）</w:t>
      </w:r>
      <w:r>
        <w:rPr>
          <w:rFonts w:hint="eastAsia" w:ascii="仿宋_GB2312" w:hAnsi="仿宋_GB2312" w:eastAsia="仿宋_GB2312" w:cs="仿宋_GB2312"/>
          <w:color w:val="000000"/>
          <w:kern w:val="0"/>
          <w:sz w:val="28"/>
          <w:szCs w:val="28"/>
        </w:rPr>
        <w:t>参考答案：A</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A:撞击时应蹬地发力，连续撞击|B:撞击时应蹬地发力，撞击一次后停下观察撞击效果|C:撞击时应撞在违法行为人身上后用力将其推向后方|D:撞击时应，撞击到违法行为人完全无知觉</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16. </w:t>
      </w:r>
      <w:r>
        <w:rPr>
          <w:rFonts w:hint="eastAsia" w:ascii="仿宋_GB2312" w:hAnsi="仿宋_GB2312" w:eastAsia="仿宋_GB2312" w:cs="仿宋_GB2312"/>
          <w:kern w:val="0"/>
          <w:sz w:val="28"/>
          <w:szCs w:val="28"/>
        </w:rPr>
        <w:t>前臂挡隔技术要求大臂与小臂的夹角（）</w:t>
      </w:r>
      <w:r>
        <w:rPr>
          <w:rFonts w:hint="eastAsia" w:ascii="仿宋_GB2312" w:hAnsi="仿宋_GB2312" w:eastAsia="仿宋_GB2312" w:cs="仿宋_GB2312"/>
          <w:color w:val="000000"/>
          <w:kern w:val="0"/>
          <w:sz w:val="28"/>
          <w:szCs w:val="28"/>
        </w:rPr>
        <w:t>参考答案：D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A:小于90度 |B:等于90度|C:随便什么角度|D:大于90度</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17. </w:t>
      </w:r>
      <w:r>
        <w:rPr>
          <w:rFonts w:hint="eastAsia" w:ascii="仿宋_GB2312" w:hAnsi="仿宋_GB2312" w:eastAsia="仿宋_GB2312" w:cs="仿宋_GB2312"/>
          <w:kern w:val="0"/>
          <w:sz w:val="28"/>
          <w:szCs w:val="28"/>
        </w:rPr>
        <w:t>向后倒地保护技术保护的重点是（）</w:t>
      </w:r>
      <w:r>
        <w:rPr>
          <w:rFonts w:hint="eastAsia" w:ascii="仿宋_GB2312" w:hAnsi="仿宋_GB2312" w:eastAsia="仿宋_GB2312" w:cs="仿宋_GB2312"/>
          <w:color w:val="000000"/>
          <w:kern w:val="0"/>
          <w:sz w:val="28"/>
          <w:szCs w:val="28"/>
        </w:rPr>
        <w:t>参考答案：C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A:双手|B:臀部|C:头部|D:身上的装备</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18. </w:t>
      </w:r>
      <w:r>
        <w:rPr>
          <w:rFonts w:hint="eastAsia" w:ascii="仿宋_GB2312" w:hAnsi="仿宋_GB2312" w:eastAsia="仿宋_GB2312" w:cs="仿宋_GB2312"/>
          <w:kern w:val="0"/>
          <w:sz w:val="28"/>
          <w:szCs w:val="28"/>
        </w:rPr>
        <w:t>使用“安全带”摔时是从（）接近嫌疑人。</w:t>
      </w:r>
      <w:r>
        <w:rPr>
          <w:rFonts w:hint="eastAsia" w:ascii="仿宋_GB2312" w:hAnsi="仿宋_GB2312" w:eastAsia="仿宋_GB2312" w:cs="仿宋_GB2312"/>
          <w:color w:val="000000"/>
          <w:kern w:val="0"/>
          <w:sz w:val="28"/>
          <w:szCs w:val="28"/>
        </w:rPr>
        <w:t>参考答案：B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A:前|B:后|C:侧面|D:都不对</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19. </w:t>
      </w:r>
      <w:r>
        <w:rPr>
          <w:rFonts w:hint="eastAsia" w:ascii="仿宋_GB2312" w:hAnsi="仿宋_GB2312" w:eastAsia="仿宋_GB2312" w:cs="仿宋_GB2312"/>
          <w:kern w:val="0"/>
          <w:sz w:val="28"/>
          <w:szCs w:val="28"/>
        </w:rPr>
        <w:t>倒地后的地面戒备动作中，抬起的那只脚高度大约在（）</w:t>
      </w:r>
      <w:r>
        <w:rPr>
          <w:rFonts w:hint="eastAsia" w:ascii="仿宋_GB2312" w:hAnsi="仿宋_GB2312" w:eastAsia="仿宋_GB2312" w:cs="仿宋_GB2312"/>
          <w:color w:val="000000"/>
          <w:kern w:val="0"/>
          <w:sz w:val="28"/>
          <w:szCs w:val="28"/>
        </w:rPr>
        <w:t xml:space="preserve">参考答案：D   </w:t>
      </w:r>
      <w:r>
        <w:rPr>
          <w:rFonts w:hint="eastAsia" w:ascii="仿宋_GB2312" w:hAnsi="仿宋_GB2312" w:eastAsia="仿宋_GB2312" w:cs="仿宋_GB2312"/>
          <w:kern w:val="0"/>
          <w:sz w:val="28"/>
          <w:szCs w:val="28"/>
        </w:rPr>
        <w:t>A:和对方头一致|B:和对方胸口高度一致|C:和对方腰部高度一致|D:在对方膝盖和小腿前侧之间</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20. </w:t>
      </w:r>
      <w:r>
        <w:rPr>
          <w:rFonts w:hint="eastAsia" w:ascii="仿宋_GB2312" w:hAnsi="仿宋_GB2312" w:eastAsia="仿宋_GB2312" w:cs="仿宋_GB2312"/>
          <w:kern w:val="0"/>
          <w:sz w:val="28"/>
          <w:szCs w:val="28"/>
        </w:rPr>
        <w:t>非特殊必要情况下警棍击打部位是（）</w:t>
      </w:r>
      <w:r>
        <w:rPr>
          <w:rFonts w:hint="eastAsia" w:ascii="仿宋_GB2312" w:hAnsi="仿宋_GB2312" w:eastAsia="仿宋_GB2312" w:cs="仿宋_GB2312"/>
          <w:color w:val="000000"/>
          <w:kern w:val="0"/>
          <w:sz w:val="28"/>
          <w:szCs w:val="28"/>
        </w:rPr>
        <w:t>参考答案：C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A:头部|B:裆部|C:大腿外侧腓骨神经|D:小腿胫骨</w:t>
      </w:r>
    </w:p>
    <w:p>
      <w:pPr>
        <w:widowControl/>
        <w:spacing w:beforeLines="30" w:afterLines="30"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三、多选题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 </w:t>
      </w:r>
      <w:r>
        <w:rPr>
          <w:rFonts w:hint="eastAsia" w:ascii="仿宋_GB2312" w:hAnsi="仿宋_GB2312" w:eastAsia="仿宋_GB2312" w:cs="仿宋_GB2312"/>
          <w:kern w:val="0"/>
          <w:sz w:val="28"/>
          <w:szCs w:val="28"/>
        </w:rPr>
        <w:t>下列属于对遭遇阻碍执法行为时的处置原则的是（）</w:t>
      </w:r>
      <w:r>
        <w:rPr>
          <w:rFonts w:hint="eastAsia" w:ascii="仿宋_GB2312" w:hAnsi="仿宋_GB2312" w:eastAsia="仿宋_GB2312" w:cs="仿宋_GB2312"/>
          <w:color w:val="000000"/>
          <w:kern w:val="0"/>
          <w:sz w:val="28"/>
          <w:szCs w:val="28"/>
        </w:rPr>
        <w:t>参考答案：BC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A:武力压制原则|B:保持克制原则|C:立即制止原则|D:强行控制原则</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2.下列属于对嫌疑车辆盘查的总体原则的是（）</w:t>
      </w:r>
      <w:r>
        <w:rPr>
          <w:rFonts w:hint="eastAsia" w:ascii="仿宋_GB2312" w:hAnsi="仿宋_GB2312" w:eastAsia="仿宋_GB2312" w:cs="仿宋_GB2312"/>
          <w:color w:val="000000"/>
          <w:kern w:val="0"/>
          <w:sz w:val="28"/>
          <w:szCs w:val="28"/>
        </w:rPr>
        <w:t>参考答案：AD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A:人车分离|B:随机选择|C:言行规范|D:先控后查</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3.对嫌疑车辆盘查时，民警应当避免下列哪些情况发生（）</w:t>
      </w:r>
      <w:r>
        <w:rPr>
          <w:rFonts w:hint="eastAsia" w:ascii="仿宋_GB2312" w:hAnsi="仿宋_GB2312" w:eastAsia="仿宋_GB2312" w:cs="仿宋_GB2312"/>
          <w:color w:val="000000"/>
          <w:kern w:val="0"/>
          <w:sz w:val="28"/>
          <w:szCs w:val="28"/>
        </w:rPr>
        <w:t xml:space="preserve">参考答案：ABCD   </w:t>
      </w:r>
      <w:r>
        <w:rPr>
          <w:rFonts w:hint="eastAsia" w:ascii="仿宋_GB2312" w:hAnsi="仿宋_GB2312" w:eastAsia="仿宋_GB2312" w:cs="仿宋_GB2312"/>
          <w:kern w:val="0"/>
          <w:sz w:val="28"/>
          <w:szCs w:val="28"/>
        </w:rPr>
        <w:t>A:停留在被盘查车辆正前方或正后方|B:将手伸进被盘查车内|C:用手阻拦准备逃离的车辆|D:踏上被盘查大型车辆的踏板对司机进行盘查</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4.对嫌疑车辆盘查时，民警下列哪些做法符合安全要求（）</w:t>
      </w:r>
      <w:r>
        <w:rPr>
          <w:rFonts w:hint="eastAsia" w:ascii="仿宋_GB2312" w:hAnsi="仿宋_GB2312" w:eastAsia="仿宋_GB2312" w:cs="仿宋_GB2312"/>
          <w:color w:val="000000"/>
          <w:kern w:val="0"/>
          <w:sz w:val="28"/>
          <w:szCs w:val="28"/>
        </w:rPr>
        <w:t xml:space="preserve">参考答案：ACD    </w:t>
      </w:r>
      <w:r>
        <w:rPr>
          <w:rFonts w:hint="eastAsia" w:ascii="仿宋_GB2312" w:hAnsi="仿宋_GB2312" w:eastAsia="仿宋_GB2312" w:cs="仿宋_GB2312"/>
          <w:kern w:val="0"/>
          <w:sz w:val="28"/>
          <w:szCs w:val="28"/>
        </w:rPr>
        <w:t>A:仔细观察，小心谨慎打开后备箱|B:嫌疑人已经全部控制，为提升效率，直接打开后备箱|C:盘查民警站在车辆B柱后侧推进区，并将一只手搭在B柱上段|D:盘查民警为保证安全，站在车辆B柱后侧推进区内，不用手接触车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5.民警下列做法符合盘查要求的是（）</w:t>
      </w:r>
      <w:r>
        <w:rPr>
          <w:rFonts w:hint="eastAsia" w:ascii="仿宋_GB2312" w:hAnsi="仿宋_GB2312" w:eastAsia="仿宋_GB2312" w:cs="仿宋_GB2312"/>
          <w:color w:val="000000"/>
          <w:kern w:val="0"/>
          <w:sz w:val="28"/>
          <w:szCs w:val="28"/>
        </w:rPr>
        <w:t>参考答案：AB</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发现情况，大声示警|B:在车内人员没有离开车辆前，千万不要让身体的任何部位进入车内，更不要试图用双手去拖拽正在行驶的车辆|C:发现驾驶员持刀威胁自己，盘查民警直接开枪还击|D:将司乘人员控制以后，在检查车辆以前，为避免暴露，尽量不要询问司乘人员后备箱内情况</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6.QSZ92式9mm半自动手枪有哪些保险（）</w:t>
      </w:r>
      <w:r>
        <w:rPr>
          <w:rFonts w:hint="eastAsia" w:ascii="仿宋_GB2312" w:hAnsi="仿宋_GB2312" w:eastAsia="仿宋_GB2312" w:cs="仿宋_GB2312"/>
          <w:color w:val="000000"/>
          <w:kern w:val="0"/>
          <w:sz w:val="28"/>
          <w:szCs w:val="28"/>
        </w:rPr>
        <w:t>参考答案：BCD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A:自动保险|B:手动保险|C:击针保险|D:不到位保险</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7.下列属于半自动手枪安全检查规范的是(  )</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A:探查弹匣井确定否有弹匣|B:卸下弹匣|C:拉动套筒观察膛内确保无异物|D:开关保险释放击锤</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8.以下哪些方式可以释放击锤(  )</w:t>
      </w:r>
      <w:r>
        <w:rPr>
          <w:rFonts w:hint="eastAsia" w:ascii="仿宋_GB2312" w:hAnsi="仿宋_GB2312" w:eastAsia="仿宋_GB2312" w:cs="仿宋_GB2312"/>
          <w:color w:val="000000"/>
          <w:kern w:val="0"/>
          <w:sz w:val="28"/>
          <w:szCs w:val="28"/>
        </w:rPr>
        <w:t>参考答案：BC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A:拉套筒|B:开关保险|C:扣动扳机|D:取出弹匣</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9.执法记录仪使用要求（）</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原则上数据保存六个月以上|B:作为行政、刑事案件证据使用的,当事人或者现场其他人员有阻碍执法、妨害公务行为的，处置重大突发事件、群体性事件的，其他重大、疑难、复杂的警情的永久保存|C:因设备故障、损坏，天气情况恶劣或者电量、存储空间不足等客观原因而中止记录的，重新开始记录时应当对中断原因进行语音说明|D:不得剪接、删改、损毁、丢失原始现场执法视音频资料，不得擅自对外提供或者公开发布现场执法视音频资料</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10.枪支分解结合过程中哪些是错误的操作（）</w:t>
      </w:r>
      <w:r>
        <w:rPr>
          <w:rFonts w:hint="eastAsia" w:ascii="仿宋_GB2312" w:hAnsi="仿宋_GB2312" w:eastAsia="仿宋_GB2312" w:cs="仿宋_GB2312"/>
          <w:color w:val="000000"/>
          <w:kern w:val="0"/>
          <w:sz w:val="28"/>
          <w:szCs w:val="28"/>
        </w:rPr>
        <w:t xml:space="preserve">答案：ABD    </w:t>
      </w:r>
      <w:r>
        <w:rPr>
          <w:rFonts w:hint="eastAsia" w:ascii="仿宋_GB2312" w:hAnsi="仿宋_GB2312" w:eastAsia="仿宋_GB2312" w:cs="仿宋_GB2312"/>
          <w:kern w:val="0"/>
          <w:sz w:val="28"/>
          <w:szCs w:val="28"/>
        </w:rPr>
        <w:t>A:接到枪支后直接进行分解|B:结合后不需要对枪支进行检验|C:分解结合过程中有序的摆放枪支部件|D:在整个分解结合过程中不需要注意用枪安全守则</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11.运用长棍戳击技术时，应注意（）</w:t>
      </w:r>
      <w:r>
        <w:rPr>
          <w:rFonts w:hint="eastAsia" w:ascii="仿宋_GB2312" w:hAnsi="仿宋_GB2312" w:eastAsia="仿宋_GB2312" w:cs="仿宋_GB2312"/>
          <w:color w:val="000000"/>
          <w:kern w:val="0"/>
          <w:sz w:val="28"/>
          <w:szCs w:val="28"/>
        </w:rPr>
        <w:t xml:space="preserve">参考答案：ABC    </w:t>
      </w:r>
      <w:r>
        <w:rPr>
          <w:rFonts w:hint="eastAsia" w:ascii="仿宋_GB2312" w:hAnsi="仿宋_GB2312" w:eastAsia="仿宋_GB2312" w:cs="仿宋_GB2312"/>
          <w:kern w:val="0"/>
          <w:sz w:val="28"/>
          <w:szCs w:val="28"/>
        </w:rPr>
        <w:t>A:快戳快收|B:戳击准度|C:与违法行为人的距离|D:尽量戳腿部|E:尽量戳手部</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12.当遇到刀斧砍杀等暴力案件时，以下哪些环境优先选用盾棍叉组合技术处置（）</w:t>
      </w:r>
      <w:r>
        <w:rPr>
          <w:rFonts w:hint="eastAsia" w:ascii="仿宋_GB2312" w:hAnsi="仿宋_GB2312" w:eastAsia="仿宋_GB2312" w:cs="仿宋_GB2312"/>
          <w:color w:val="000000"/>
          <w:kern w:val="0"/>
          <w:sz w:val="28"/>
          <w:szCs w:val="28"/>
        </w:rPr>
        <w:t xml:space="preserve">参考答案：ABCDE    </w:t>
      </w:r>
      <w:r>
        <w:rPr>
          <w:rFonts w:hint="eastAsia" w:ascii="仿宋_GB2312" w:hAnsi="仿宋_GB2312" w:eastAsia="仿宋_GB2312" w:cs="仿宋_GB2312"/>
          <w:kern w:val="0"/>
          <w:sz w:val="28"/>
          <w:szCs w:val="28"/>
        </w:rPr>
        <w:t>A:加油站|B:闹市街区|C:放学时校园门口|D:拥挤的地铁站内|E:人员密集的医院内</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13.某日，一快反小组4人运用双盾一棍一叉组合成功在闹市区将一持刀乱舞的吸毒产幻人员打倒在地，接着该小组应（）</w:t>
      </w:r>
      <w:r>
        <w:rPr>
          <w:rFonts w:hint="eastAsia" w:ascii="仿宋_GB2312" w:hAnsi="仿宋_GB2312" w:eastAsia="仿宋_GB2312" w:cs="仿宋_GB2312"/>
          <w:color w:val="000000"/>
          <w:kern w:val="0"/>
          <w:sz w:val="28"/>
          <w:szCs w:val="28"/>
        </w:rPr>
        <w:t>参考答案：ABCD</w:t>
      </w:r>
      <w:r>
        <w:rPr>
          <w:rFonts w:hint="eastAsia" w:ascii="仿宋_GB2312" w:hAnsi="仿宋_GB2312" w:eastAsia="仿宋_GB2312" w:cs="仿宋_GB2312"/>
          <w:kern w:val="0"/>
          <w:sz w:val="28"/>
          <w:szCs w:val="28"/>
        </w:rPr>
        <w:t>E</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A:人刀分离|B:上铐搜身|C:所有警力上前共同控制住嫌疑人|D:盾牌手上前盖压|E:迅速带离现场</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14.盾牌检查方法（）</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查询盾牌的生产铭牌，出厂日期，质保期限。首次使用时，应特别注意厂家的使用说明，如温度、湿度、气压等情况|B:观察盾面是否完好，盾面有无缺口、裂痕、锈蚀，观察区域是否有划痕影响观察|C:扭动各连接螺栓检查是否有松动、缺失|D:敲击盾牌，确保能在当前环境下正常使用</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15.长棍劈击应注意（）</w:t>
      </w:r>
      <w:r>
        <w:rPr>
          <w:rFonts w:hint="eastAsia" w:ascii="仿宋_GB2312" w:hAnsi="仿宋_GB2312" w:eastAsia="仿宋_GB2312" w:cs="仿宋_GB2312"/>
          <w:color w:val="000000"/>
          <w:kern w:val="0"/>
          <w:sz w:val="28"/>
          <w:szCs w:val="28"/>
        </w:rPr>
        <w:t>参考答案：BCD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A:击打对象的性别|B:击打时机的选择|C:击打身形的位移|D:击打后恢复戒备</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16.使用喷剂后下面哪些做法是正确的（）</w:t>
      </w:r>
      <w:r>
        <w:rPr>
          <w:rFonts w:hint="eastAsia" w:ascii="仿宋_GB2312" w:hAnsi="仿宋_GB2312" w:eastAsia="仿宋_GB2312" w:cs="仿宋_GB2312"/>
          <w:color w:val="000000"/>
          <w:kern w:val="0"/>
          <w:sz w:val="28"/>
          <w:szCs w:val="28"/>
        </w:rPr>
        <w:t>参考答案：ABC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A:位移并大声警告对方服从执法者|B:询问是否佩戴隐形眼镜|C:可以用大量清水冲洗|D:什么都不用管</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17.直臂控制动作需要控制哪些部位（）</w:t>
      </w:r>
      <w:r>
        <w:rPr>
          <w:rFonts w:hint="eastAsia" w:ascii="仿宋_GB2312" w:hAnsi="仿宋_GB2312" w:eastAsia="仿宋_GB2312" w:cs="仿宋_GB2312"/>
          <w:color w:val="000000"/>
          <w:kern w:val="0"/>
          <w:sz w:val="28"/>
          <w:szCs w:val="28"/>
        </w:rPr>
        <w:t>参考答案：ABC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A:肩关节|B:肘关节|C:腕关节|D:指关节</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18.徒手控制中“多控一”的原则是（）</w:t>
      </w:r>
      <w:r>
        <w:rPr>
          <w:rFonts w:hint="eastAsia" w:ascii="仿宋_GB2312" w:hAnsi="仿宋_GB2312" w:eastAsia="仿宋_GB2312" w:cs="仿宋_GB2312"/>
          <w:color w:val="000000"/>
          <w:kern w:val="0"/>
          <w:sz w:val="28"/>
          <w:szCs w:val="28"/>
        </w:rPr>
        <w:t>参考答案：ABC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A:就手就近|B:合力控制|C:及时补位|D:沟通掩护</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19.关于倒地后的戒备动作，下列说法正确的是（）</w:t>
      </w:r>
      <w:r>
        <w:rPr>
          <w:rFonts w:hint="eastAsia" w:ascii="仿宋_GB2312" w:hAnsi="仿宋_GB2312" w:eastAsia="仿宋_GB2312" w:cs="仿宋_GB2312"/>
          <w:color w:val="000000"/>
          <w:kern w:val="0"/>
          <w:sz w:val="28"/>
          <w:szCs w:val="28"/>
        </w:rPr>
        <w:t>参考答案：BCD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A:倒地后应马上双手抱头|B:倒地后应迅速调整为仰卧姿势|C:头向内勾、双手胸前戒备|D:空腰顶胯、单脚支地</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20.下列关于徒手控制技术说法正确的是（）</w:t>
      </w:r>
      <w:r>
        <w:rPr>
          <w:rFonts w:hint="eastAsia" w:ascii="仿宋_GB2312" w:hAnsi="仿宋_GB2312" w:eastAsia="仿宋_GB2312" w:cs="仿宋_GB2312"/>
          <w:color w:val="000000"/>
          <w:kern w:val="0"/>
          <w:sz w:val="28"/>
          <w:szCs w:val="28"/>
        </w:rPr>
        <w:t>参考答案：CD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A:不管什么情况下，都可以直接对人体要害进行击打|B:控制嫌疑人时不用考虑力度问题|C:控制时应当以嫌疑人停止反抗为限度|D:在控制过程中可以同时伴随语言警告</w:t>
      </w:r>
    </w:p>
    <w:p>
      <w:pPr>
        <w:widowControl/>
        <w:spacing w:line="320" w:lineRule="exact"/>
        <w:ind w:firstLine="560" w:firstLineChars="200"/>
        <w:rPr>
          <w:rFonts w:ascii="仿宋_GB2312" w:hAnsi="仿宋_GB2312" w:eastAsia="仿宋_GB2312" w:cs="仿宋_GB2312"/>
          <w:kern w:val="0"/>
          <w:sz w:val="28"/>
          <w:szCs w:val="28"/>
        </w:rPr>
      </w:pPr>
    </w:p>
    <w:p>
      <w:pPr>
        <w:widowControl/>
        <w:spacing w:line="320" w:lineRule="exact"/>
        <w:ind w:firstLine="560" w:firstLineChars="200"/>
        <w:rPr>
          <w:rFonts w:ascii="仿宋_GB2312" w:hAnsi="仿宋_GB2312" w:eastAsia="仿宋_GB2312" w:cs="仿宋_GB2312"/>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rPr>
          <w:rFonts w:ascii="仿宋_GB2312" w:hAnsi="仿宋_GB2312" w:eastAsia="仿宋_GB2312" w:cs="仿宋_GB2312"/>
          <w:b/>
          <w:bCs/>
          <w:kern w:val="0"/>
          <w:sz w:val="28"/>
          <w:szCs w:val="28"/>
        </w:rPr>
      </w:pPr>
    </w:p>
    <w:p>
      <w:pPr>
        <w:widowControl/>
        <w:spacing w:line="320" w:lineRule="exact"/>
        <w:ind w:firstLine="562" w:firstLineChars="200"/>
        <w:jc w:val="center"/>
        <w:outlineLvl w:val="0"/>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rPr>
        <w:t>第六章科技应用</w:t>
      </w:r>
    </w:p>
    <w:p>
      <w:pPr>
        <w:widowControl/>
        <w:spacing w:beforeLines="30" w:afterLines="30"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一、判断题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 </w:t>
      </w:r>
      <w:r>
        <w:rPr>
          <w:rFonts w:hint="eastAsia" w:ascii="仿宋_GB2312" w:hAnsi="仿宋_GB2312" w:eastAsia="仿宋_GB2312" w:cs="仿宋_GB2312"/>
          <w:kern w:val="0"/>
          <w:sz w:val="28"/>
          <w:szCs w:val="28"/>
        </w:rPr>
        <w:t>互联网巡查是发现涉网犯罪线索的一种方式。（√）</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2.收集、提取电子数据，应当由两名以上侦查人员进行。（√）</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3.跨地域性是网络犯罪的一大特点。（√）</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4.将犯罪前科人员及重点人员纳入动态管控，定期研判其上网行为，能提前预警涉网犯罪线索。（√）</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5.在新闻媒体首页进行浏览发现，或通过“Ctrl+F”进行关键词检索，在首页显示的内容一般而言热度较高。（√）</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kern w:val="0"/>
          <w:sz w:val="28"/>
          <w:szCs w:val="28"/>
        </w:rPr>
        <w:t>6.论坛（贴吧）</w:t>
      </w:r>
      <w:r>
        <w:rPr>
          <w:rFonts w:hint="eastAsia" w:ascii="仿宋_GB2312" w:hAnsi="仿宋_GB2312" w:eastAsia="仿宋_GB2312" w:cs="仿宋_GB2312"/>
          <w:color w:val="0000FF"/>
          <w:kern w:val="0"/>
          <w:sz w:val="28"/>
          <w:szCs w:val="28"/>
        </w:rPr>
        <w:t>不需要</w:t>
      </w:r>
      <w:r>
        <w:rPr>
          <w:rFonts w:hint="eastAsia" w:ascii="仿宋_GB2312" w:hAnsi="仿宋_GB2312" w:eastAsia="仿宋_GB2312" w:cs="仿宋_GB2312"/>
          <w:kern w:val="0"/>
          <w:sz w:val="28"/>
          <w:szCs w:val="28"/>
        </w:rPr>
        <w:t>注册账号就能进行发帖、浏览等操作。（×）</w:t>
      </w:r>
      <w:r>
        <w:rPr>
          <w:rFonts w:hint="eastAsia" w:ascii="仿宋_GB2312" w:hAnsi="仿宋_GB2312" w:eastAsia="仿宋_GB2312" w:cs="仿宋_GB2312"/>
          <w:color w:val="0000FF"/>
          <w:kern w:val="0"/>
          <w:sz w:val="28"/>
          <w:szCs w:val="28"/>
        </w:rPr>
        <w:t>&lt;</w:t>
      </w:r>
      <w:r>
        <w:rPr>
          <w:rFonts w:hint="eastAsia" w:ascii="仿宋_GB2312" w:hAnsi="仿宋_GB2312" w:eastAsia="仿宋_GB2312" w:cs="仿宋_GB2312"/>
          <w:color w:val="0000FF"/>
          <w:sz w:val="28"/>
          <w:szCs w:val="28"/>
        </w:rPr>
        <w:t>论坛（贴吧）需要注册账号才能发帖、浏览等操作&gt;</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7.网盘具有半公开性特点，网盘中的资源可以选择公开分享也可以不分享。（√）</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8.公安网安部门主要承担公共信息网络安全监管、互联网信息监控、网络技术侦察、网络违法犯罪案件侦办、落实网络与信息安全等级保护制度、开展国家网络与信息安全通报预警等六项职责。（√）</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9.使用网安部门的技术侦察措施对涉案对象实施查询和侦控的，需要遵循严格的审批程序和手续，并明确嫌疑对象信息或涉案线索。（√）</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10.2011年的中国“茉莉花革命”、2014年10月的“香港占中”都是西方反华势力精心策划的、企图颠覆我政权的“颜色革命”。（√）</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11.网络色情犯罪主要是指利用互联网，以牟利为目的、制作、复制、贩卖、传播色情信息，或者虽不以牟利为直接目的，传播淫秽信息情节严重的行为，或者引诱、介绍卖淫的违法犯罪行为。（√）</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12.公安移动警务是公安业务处理系统的无线延伸，是一种融合无线通信、数据库及计算机网络安全等多种前沿技术的系统。（√）</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kern w:val="0"/>
          <w:sz w:val="28"/>
          <w:szCs w:val="28"/>
        </w:rPr>
        <w:t>13.“云搜”是基于</w:t>
      </w:r>
      <w:r>
        <w:rPr>
          <w:rFonts w:hint="eastAsia" w:ascii="仿宋_GB2312" w:hAnsi="仿宋_GB2312" w:eastAsia="仿宋_GB2312" w:cs="仿宋_GB2312"/>
          <w:color w:val="0000FF"/>
          <w:kern w:val="0"/>
          <w:sz w:val="28"/>
          <w:szCs w:val="28"/>
        </w:rPr>
        <w:t>省厅</w:t>
      </w:r>
      <w:r>
        <w:rPr>
          <w:rFonts w:hint="eastAsia" w:ascii="仿宋_GB2312" w:hAnsi="仿宋_GB2312" w:eastAsia="仿宋_GB2312" w:cs="仿宋_GB2312"/>
          <w:kern w:val="0"/>
          <w:sz w:val="28"/>
          <w:szCs w:val="28"/>
        </w:rPr>
        <w:t>信息资源服务平台汇聚的数据资源，通过全文检索技术面向全警提供基本信息查询服务的应用。（×）</w:t>
      </w:r>
      <w:r>
        <w:rPr>
          <w:rFonts w:hint="eastAsia" w:ascii="仿宋_GB2312" w:hAnsi="仿宋_GB2312" w:eastAsia="仿宋_GB2312" w:cs="仿宋_GB2312"/>
          <w:color w:val="0000FF"/>
          <w:kern w:val="0"/>
          <w:sz w:val="28"/>
          <w:szCs w:val="28"/>
        </w:rPr>
        <w:t>(</w:t>
      </w:r>
      <w:r>
        <w:rPr>
          <w:rFonts w:hint="eastAsia" w:ascii="仿宋_GB2312" w:hAnsi="仿宋_GB2312" w:eastAsia="仿宋_GB2312" w:cs="仿宋_GB2312"/>
          <w:color w:val="0000FF"/>
          <w:sz w:val="28"/>
          <w:szCs w:val="28"/>
        </w:rPr>
        <w:t>公安部)</w:t>
      </w:r>
    </w:p>
    <w:p>
      <w:pPr>
        <w:widowControl/>
        <w:spacing w:line="32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14.视频图像信息综合应用平台</w:t>
      </w:r>
      <w:r>
        <w:rPr>
          <w:rFonts w:hint="eastAsia" w:ascii="仿宋_GB2312" w:hAnsi="仿宋_GB2312" w:eastAsia="仿宋_GB2312" w:cs="仿宋_GB2312"/>
          <w:color w:val="0000FF"/>
          <w:kern w:val="0"/>
          <w:sz w:val="28"/>
          <w:szCs w:val="28"/>
        </w:rPr>
        <w:t>整合了各类社会视频图像应用系统</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0000FF"/>
          <w:kern w:val="0"/>
          <w:sz w:val="28"/>
          <w:szCs w:val="28"/>
        </w:rPr>
        <w:t>(</w:t>
      </w:r>
      <w:r>
        <w:rPr>
          <w:rFonts w:hint="eastAsia" w:ascii="仿宋_GB2312" w:hAnsi="仿宋_GB2312" w:eastAsia="仿宋_GB2312" w:cs="仿宋_GB2312"/>
          <w:color w:val="0000FF"/>
          <w:sz w:val="28"/>
          <w:szCs w:val="28"/>
        </w:rPr>
        <w:t>整合的是图像资源，并非各类社会视频图像应用系统。)</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kern w:val="0"/>
          <w:sz w:val="28"/>
          <w:szCs w:val="28"/>
        </w:rPr>
        <w:t>15.350MHz PDT无线数字集群通信的标准拟定单位是</w:t>
      </w:r>
      <w:r>
        <w:rPr>
          <w:rFonts w:hint="eastAsia" w:ascii="仿宋_GB2312" w:hAnsi="仿宋_GB2312" w:eastAsia="仿宋_GB2312" w:cs="仿宋_GB2312"/>
          <w:color w:val="0000FF"/>
          <w:kern w:val="0"/>
          <w:sz w:val="28"/>
          <w:szCs w:val="28"/>
        </w:rPr>
        <w:t>中国电子信息产业协会</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0000FF"/>
          <w:kern w:val="0"/>
          <w:sz w:val="28"/>
          <w:szCs w:val="28"/>
        </w:rPr>
        <w:t>(</w:t>
      </w:r>
      <w:r>
        <w:rPr>
          <w:rFonts w:hint="eastAsia" w:ascii="仿宋_GB2312" w:hAnsi="仿宋_GB2312" w:eastAsia="仿宋_GB2312" w:cs="仿宋_GB2312"/>
          <w:color w:val="0000FF"/>
          <w:sz w:val="28"/>
          <w:szCs w:val="28"/>
        </w:rPr>
        <w:t>公安部)</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16.公安信息网安全管理遵循统一安全策略、统一技术规范、分级管理、属地负责、保障应用的原则。（√）</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17.公安信息网用户不得擅自篡改公安信息资源或者审计信息。（√）</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kern w:val="0"/>
          <w:sz w:val="28"/>
          <w:szCs w:val="28"/>
        </w:rPr>
        <w:t>18.未经上级部门批准，任何单位和个人不得建立公安信息网与其它网络的联接，不得将公安信息网延伸到公安机关以外单位。（×）</w:t>
      </w:r>
      <w:r>
        <w:rPr>
          <w:rFonts w:hint="eastAsia" w:ascii="仿宋_GB2312" w:hAnsi="仿宋_GB2312" w:eastAsia="仿宋_GB2312" w:cs="仿宋_GB2312"/>
          <w:color w:val="0000FF"/>
          <w:kern w:val="0"/>
          <w:sz w:val="28"/>
          <w:szCs w:val="28"/>
        </w:rPr>
        <w:t>(</w:t>
      </w:r>
      <w:r>
        <w:rPr>
          <w:rFonts w:hint="eastAsia" w:ascii="仿宋_GB2312" w:hAnsi="仿宋_GB2312" w:eastAsia="仿宋_GB2312" w:cs="仿宋_GB2312"/>
          <w:color w:val="0000FF"/>
          <w:sz w:val="28"/>
          <w:szCs w:val="28"/>
        </w:rPr>
        <w:t>未经上级部门批准，公安部规定严禁“一机两用”，不准以任何方式接入其他网络。)</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19.安全技术防范是安全防范的三种基本手段之一。（√）</w:t>
      </w:r>
    </w:p>
    <w:p>
      <w:pPr>
        <w:widowControl/>
        <w:spacing w:line="32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20.视频监控系统被广泛应用在治安防范、打击犯罪、城市管理等领域。（√）</w:t>
      </w:r>
    </w:p>
    <w:p>
      <w:pPr>
        <w:widowControl/>
        <w:spacing w:beforeLines="30" w:afterLines="30"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二、选择题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1.对于使用网络技术措施的，应当制作(  )或《呈请采取技术侦查措施报告书》，按程序报有权审批人审批后提请网安部门开展网络技术措施使用协作。</w:t>
      </w:r>
      <w:r>
        <w:rPr>
          <w:rFonts w:hint="eastAsia" w:ascii="仿宋_GB2312" w:hAnsi="仿宋_GB2312" w:eastAsia="仿宋_GB2312" w:cs="仿宋_GB2312"/>
          <w:color w:val="000000"/>
          <w:kern w:val="0"/>
          <w:sz w:val="28"/>
          <w:szCs w:val="28"/>
        </w:rPr>
        <w:t>参考答案：A　　</w:t>
      </w:r>
      <w:r>
        <w:rPr>
          <w:rFonts w:hint="eastAsia" w:ascii="仿宋_GB2312" w:hAnsi="仿宋_GB2312" w:eastAsia="仿宋_GB2312" w:cs="仿宋_GB2312"/>
          <w:kern w:val="0"/>
          <w:sz w:val="28"/>
          <w:szCs w:val="28"/>
        </w:rPr>
        <w:t>A:呈请采取网络信息查询监控措施报告书|B:立案决定书|C:受案登记表|D:呈请立案报告书</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2.涉网案件初查中可以使用网络信息查询监控措施，调用公开数据、身份数据、（）</w:t>
      </w:r>
      <w:r>
        <w:rPr>
          <w:rFonts w:hint="eastAsia" w:ascii="仿宋_GB2312" w:hAnsi="仿宋_GB2312" w:eastAsia="仿宋_GB2312" w:cs="仿宋_GB2312"/>
          <w:color w:val="000000"/>
          <w:kern w:val="0"/>
          <w:sz w:val="28"/>
          <w:szCs w:val="28"/>
        </w:rPr>
        <w:t>答案C　</w:t>
      </w:r>
      <w:r>
        <w:rPr>
          <w:rFonts w:hint="eastAsia" w:ascii="仿宋_GB2312" w:hAnsi="仿宋_GB2312" w:eastAsia="仿宋_GB2312" w:cs="仿宋_GB2312"/>
          <w:kern w:val="0"/>
          <w:sz w:val="28"/>
          <w:szCs w:val="28"/>
        </w:rPr>
        <w:t>A:群聊数据|B:轨迹数据|C:地址数据|D:行为数据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3.以下关键词属于黑客类涉网案件黑话的是（）</w:t>
      </w:r>
      <w:r>
        <w:rPr>
          <w:rFonts w:hint="eastAsia" w:ascii="仿宋_GB2312" w:hAnsi="仿宋_GB2312" w:eastAsia="仿宋_GB2312" w:cs="仿宋_GB2312"/>
          <w:color w:val="000000"/>
          <w:kern w:val="0"/>
          <w:sz w:val="28"/>
          <w:szCs w:val="28"/>
        </w:rPr>
        <w:t>参考答案：A</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A:加壳|B:三要素|C:防屏蔽耳机|D:代删</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4.使用网络技术措施必须为在职在编人民警察，并通过（）以上网安部门组织的培训考试。</w:t>
      </w:r>
      <w:r>
        <w:rPr>
          <w:rFonts w:hint="eastAsia" w:ascii="仿宋_GB2312" w:hAnsi="仿宋_GB2312" w:eastAsia="仿宋_GB2312" w:cs="仿宋_GB2312"/>
          <w:color w:val="000000"/>
          <w:kern w:val="0"/>
          <w:sz w:val="28"/>
          <w:szCs w:val="28"/>
        </w:rPr>
        <w:t>答案：C　　</w:t>
      </w:r>
      <w:r>
        <w:rPr>
          <w:rFonts w:hint="eastAsia" w:ascii="仿宋_GB2312" w:hAnsi="仿宋_GB2312" w:eastAsia="仿宋_GB2312" w:cs="仿宋_GB2312"/>
          <w:kern w:val="0"/>
          <w:sz w:val="28"/>
          <w:szCs w:val="28"/>
        </w:rPr>
        <w:t>A:县级|B:地市级|C:省级|D:部局</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5.网络犯罪的特点以下描述错误的是（）</w:t>
      </w:r>
      <w:r>
        <w:rPr>
          <w:rFonts w:hint="eastAsia" w:ascii="仿宋_GB2312" w:hAnsi="仿宋_GB2312" w:eastAsia="仿宋_GB2312" w:cs="仿宋_GB2312"/>
          <w:color w:val="000000"/>
          <w:kern w:val="0"/>
          <w:sz w:val="28"/>
          <w:szCs w:val="28"/>
        </w:rPr>
        <w:t>参考答案：C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A:传播迅速|B:社会危害性大|C:成本高|D:取证困难</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6.电子数据提取时，下列做法错误的是（）</w:t>
      </w:r>
      <w:r>
        <w:rPr>
          <w:rFonts w:hint="eastAsia" w:ascii="仿宋_GB2312" w:hAnsi="仿宋_GB2312" w:eastAsia="仿宋_GB2312" w:cs="仿宋_GB2312"/>
          <w:color w:val="000000"/>
          <w:kern w:val="0"/>
          <w:sz w:val="28"/>
          <w:szCs w:val="28"/>
        </w:rPr>
        <w:t>答案：D　　</w:t>
      </w:r>
      <w:r>
        <w:rPr>
          <w:rFonts w:hint="eastAsia" w:ascii="仿宋_GB2312" w:hAnsi="仿宋_GB2312" w:eastAsia="仿宋_GB2312" w:cs="仿宋_GB2312"/>
          <w:kern w:val="0"/>
          <w:sz w:val="28"/>
          <w:szCs w:val="28"/>
        </w:rPr>
        <w:t>A:封存原始数据介质|B:现场提取电子数据|C:冻结电子数据|D:将提取的电子数据放在原始数据介质中</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7.网络远程勘验由办理案件的（）负责。</w:t>
      </w:r>
      <w:r>
        <w:rPr>
          <w:rFonts w:hint="eastAsia" w:ascii="仿宋_GB2312" w:hAnsi="仿宋_GB2312" w:eastAsia="仿宋_GB2312" w:cs="仿宋_GB2312"/>
          <w:color w:val="000000"/>
          <w:kern w:val="0"/>
          <w:sz w:val="28"/>
          <w:szCs w:val="28"/>
        </w:rPr>
        <w:t>参考答案：B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A:派出所|B:区县级公安机关|C:地市级公安机关|D:省级公安机关</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8.关于网络犯罪的发展趋势具体体现，下列描述错误的是（）</w:t>
      </w:r>
      <w:r>
        <w:rPr>
          <w:rFonts w:hint="eastAsia" w:ascii="仿宋_GB2312" w:hAnsi="仿宋_GB2312" w:eastAsia="仿宋_GB2312" w:cs="仿宋_GB2312"/>
          <w:color w:val="000000"/>
          <w:kern w:val="0"/>
          <w:sz w:val="28"/>
          <w:szCs w:val="28"/>
        </w:rPr>
        <w:t xml:space="preserve">参考答案：C    </w:t>
      </w:r>
      <w:r>
        <w:rPr>
          <w:rFonts w:hint="eastAsia" w:ascii="仿宋_GB2312" w:hAnsi="仿宋_GB2312" w:eastAsia="仿宋_GB2312" w:cs="仿宋_GB2312"/>
          <w:kern w:val="0"/>
          <w:sz w:val="28"/>
          <w:szCs w:val="28"/>
        </w:rPr>
        <w:t>A:危害国家安全的案件持续上升|B:侵犯公私财物的案件呈多发趋势|C:网络犯罪案件体量较小|D:证据固定困难</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9.设置关键词监测，即在搜索引擎中设置关键词进行监测。关键词检索中，按照（）排序可更好突出重点内容。</w:t>
      </w:r>
      <w:r>
        <w:rPr>
          <w:rFonts w:hint="eastAsia" w:ascii="仿宋_GB2312" w:hAnsi="仿宋_GB2312" w:eastAsia="仿宋_GB2312" w:cs="仿宋_GB2312"/>
          <w:color w:val="000000"/>
          <w:kern w:val="0"/>
          <w:sz w:val="28"/>
          <w:szCs w:val="28"/>
        </w:rPr>
        <w:t>参考答案：B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A:时间|B:焦点|C:地域|D:人物</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10.在实际工作中，经常出现网页被404的情况，以搜索引擎为工具，以下不能使用的技巧是（）</w:t>
      </w:r>
      <w:r>
        <w:rPr>
          <w:rFonts w:hint="eastAsia" w:ascii="仿宋_GB2312" w:hAnsi="仿宋_GB2312" w:eastAsia="仿宋_GB2312" w:cs="仿宋_GB2312"/>
          <w:color w:val="000000"/>
          <w:kern w:val="0"/>
          <w:sz w:val="28"/>
          <w:szCs w:val="28"/>
        </w:rPr>
        <w:t>参考答案：A</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A:检查网络是否存在问题|B:快照（如百度快照）|C:检索相关网民前期搜集积累的“证据”。如可在《知乎》相关问答、Github找到热门舆情的关键节点内容|D:换个搜索引擎</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11.微博主页左侧（）可以提供一定的个人身份信息。</w:t>
      </w:r>
      <w:r>
        <w:rPr>
          <w:rFonts w:hint="eastAsia" w:ascii="仿宋_GB2312" w:hAnsi="仿宋_GB2312" w:eastAsia="仿宋_GB2312" w:cs="仿宋_GB2312"/>
          <w:color w:val="000000"/>
          <w:kern w:val="0"/>
          <w:sz w:val="28"/>
          <w:szCs w:val="28"/>
        </w:rPr>
        <w:t>参考答案：C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A:简介|B:友情链接|C:微博认证信息|D:文章</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12.短视频、直播应用，除了常规的关键词搜索等方法外，可以（），以缩小获取信息的地域范围，提高发现需要关注信息的几率。</w:t>
      </w:r>
      <w:r>
        <w:rPr>
          <w:rFonts w:hint="eastAsia" w:ascii="仿宋_GB2312" w:hAnsi="仿宋_GB2312" w:eastAsia="仿宋_GB2312" w:cs="仿宋_GB2312"/>
          <w:color w:val="000000"/>
          <w:kern w:val="0"/>
          <w:sz w:val="28"/>
          <w:szCs w:val="28"/>
        </w:rPr>
        <w:t>答案：C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A:搜索相关话题|B:加入相关圈子|C:将定位城市切换到需要关注的城市|D:重点关注推荐内容</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13.网络舆情信息巡查在公开网络社区和半公开网络社区中进行。在工作中半公开网络社区涉及最多的为“两群”，即微信群和（）</w:t>
      </w:r>
      <w:r>
        <w:rPr>
          <w:rFonts w:hint="eastAsia" w:ascii="仿宋_GB2312" w:hAnsi="仿宋_GB2312" w:eastAsia="仿宋_GB2312" w:cs="仿宋_GB2312"/>
          <w:color w:val="000000"/>
          <w:kern w:val="0"/>
          <w:sz w:val="28"/>
          <w:szCs w:val="28"/>
        </w:rPr>
        <w:t>参考答案：D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A:业主群|B:工作群|C:维权群|D:QQ群</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14.留存取证网页信息时，直接将页面整体另存为（）格式，或利用软件拷屏，包括图片、文字信息、发帖账号、时间、阅读量、点击量、跟帖量等。</w:t>
      </w:r>
      <w:r>
        <w:rPr>
          <w:rFonts w:hint="eastAsia" w:ascii="仿宋_GB2312" w:hAnsi="仿宋_GB2312" w:eastAsia="仿宋_GB2312" w:cs="仿宋_GB2312"/>
          <w:color w:val="000000"/>
          <w:kern w:val="0"/>
          <w:sz w:val="28"/>
          <w:szCs w:val="28"/>
        </w:rPr>
        <w:t xml:space="preserve">参考答案：A     </w:t>
      </w:r>
      <w:r>
        <w:rPr>
          <w:rFonts w:hint="eastAsia" w:ascii="仿宋_GB2312" w:hAnsi="仿宋_GB2312" w:eastAsia="仿宋_GB2312" w:cs="仿宋_GB2312"/>
          <w:kern w:val="0"/>
          <w:sz w:val="28"/>
          <w:szCs w:val="28"/>
        </w:rPr>
        <w:t>A:MHT|B:RAR|C:JPG|D:EML</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15.目前微博多指《新浪微博》，除在微博内使用关键词检索外，还应主动关注（），进行合理分组。</w:t>
      </w:r>
      <w:r>
        <w:rPr>
          <w:rFonts w:hint="eastAsia" w:ascii="仿宋_GB2312" w:hAnsi="仿宋_GB2312" w:eastAsia="仿宋_GB2312" w:cs="仿宋_GB2312"/>
          <w:color w:val="000000"/>
          <w:kern w:val="0"/>
          <w:sz w:val="28"/>
          <w:szCs w:val="28"/>
        </w:rPr>
        <w:t>参考答案：C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A:重点事件|B:重要时间节点|C:重点网民|D:重要地点</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16.部分公开网络社区（如今日头条）采用推送算法，可以通过长期使用来提高推送关注信息的（</w:t>
      </w:r>
      <w:r>
        <w:rPr>
          <w:rFonts w:hint="eastAsia" w:ascii="仿宋_GB2312" w:hAnsi="仿宋_GB2312" w:eastAsia="仿宋_GB2312" w:cs="仿宋_GB2312"/>
          <w:color w:val="000000"/>
          <w:kern w:val="0"/>
          <w:sz w:val="28"/>
          <w:szCs w:val="28"/>
        </w:rPr>
        <w:t>D</w:t>
      </w:r>
      <w:r>
        <w:rPr>
          <w:rFonts w:hint="eastAsia" w:ascii="仿宋_GB2312" w:hAnsi="仿宋_GB2312" w:eastAsia="仿宋_GB2312" w:cs="仿宋_GB2312"/>
          <w:kern w:val="0"/>
          <w:sz w:val="28"/>
          <w:szCs w:val="28"/>
        </w:rPr>
        <w:t>）　A:热度|B:时效性|C:影响力|D:精准度</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17.新型网络赌博的主要表现形式是：1、（），2、以移动互联网游戏平台为犯罪载体。</w:t>
      </w:r>
      <w:r>
        <w:rPr>
          <w:rFonts w:hint="eastAsia" w:ascii="仿宋_GB2312" w:hAnsi="仿宋_GB2312" w:eastAsia="仿宋_GB2312" w:cs="仿宋_GB2312"/>
          <w:color w:val="000000"/>
          <w:kern w:val="0"/>
          <w:sz w:val="28"/>
          <w:szCs w:val="28"/>
        </w:rPr>
        <w:t>答案：A　</w:t>
      </w:r>
      <w:r>
        <w:rPr>
          <w:rFonts w:hint="eastAsia" w:ascii="仿宋_GB2312" w:hAnsi="仿宋_GB2312" w:eastAsia="仿宋_GB2312" w:cs="仿宋_GB2312"/>
          <w:kern w:val="0"/>
          <w:sz w:val="28"/>
          <w:szCs w:val="28"/>
        </w:rPr>
        <w:t>A:以网络即时通讯工具群组为阵地或作案空间B:开设赌博网站|C:网上邀约赌博人员D:为赌博人员设立不同的会员等级</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18.习总书记在全国公安工作会上指出，作为推动公安工作创新发展的大引擎、培育战斗力生成新的增长点的技术是（）</w:t>
      </w:r>
      <w:r>
        <w:rPr>
          <w:rFonts w:hint="eastAsia" w:ascii="仿宋_GB2312" w:hAnsi="仿宋_GB2312" w:eastAsia="仿宋_GB2312" w:cs="仿宋_GB2312"/>
          <w:color w:val="000000"/>
          <w:kern w:val="0"/>
          <w:sz w:val="28"/>
          <w:szCs w:val="28"/>
        </w:rPr>
        <w:t>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A:云计算|B:物联网|C:大数据|D:5G</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19.习近平总书记在主持中央政治局第九次集体学习时强调，加快发展新一代（）是事关我国能否抓住新一轮科技革命和产业革命机遇的战略问题。</w:t>
      </w:r>
      <w:r>
        <w:rPr>
          <w:rFonts w:hint="eastAsia" w:ascii="仿宋_GB2312" w:hAnsi="仿宋_GB2312" w:eastAsia="仿宋_GB2312" w:cs="仿宋_GB2312"/>
          <w:color w:val="000000"/>
          <w:kern w:val="0"/>
          <w:sz w:val="28"/>
          <w:szCs w:val="28"/>
        </w:rPr>
        <w:t xml:space="preserve">参考答案：C    </w:t>
      </w:r>
      <w:r>
        <w:rPr>
          <w:rFonts w:hint="eastAsia" w:ascii="仿宋_GB2312" w:hAnsi="仿宋_GB2312" w:eastAsia="仿宋_GB2312" w:cs="仿宋_GB2312"/>
          <w:kern w:val="0"/>
          <w:sz w:val="28"/>
          <w:szCs w:val="28"/>
        </w:rPr>
        <w:t>A:无线通信|B:物联网|C:人工智能|D:大数据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习总书记在《中央网络安全和信息化领导小组第一次会议上的讲话》中指出，网络安全和信息化是事关国家安全和国家发展、事关广大人民群众工作生活的重大战略问题，要从国际国内大势出发，总体布局，统筹各方，创新发展，努力把我国建设成为（）</w:t>
      </w:r>
      <w:r>
        <w:rPr>
          <w:rFonts w:hint="eastAsia" w:ascii="仿宋_GB2312" w:hAnsi="仿宋_GB2312" w:eastAsia="仿宋_GB2312" w:cs="仿宋_GB2312"/>
          <w:color w:val="000000"/>
          <w:kern w:val="0"/>
          <w:sz w:val="28"/>
          <w:szCs w:val="28"/>
        </w:rPr>
        <w:t>参考答案：B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A:军事强国|B:网络强国|C:科技强国|D:经济强国</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21习总书记在《十八届中央政治局第九次集体学习时的讲话》中指出，国际金融危机发生以来，世界主要国家抓紧制定新的科技发展战略，抢占( )和产业制高点。这一动向值得我们高度关注。</w:t>
      </w:r>
      <w:r>
        <w:rPr>
          <w:rFonts w:hint="eastAsia" w:ascii="仿宋_GB2312" w:hAnsi="仿宋_GB2312" w:eastAsia="仿宋_GB2312" w:cs="仿宋_GB2312"/>
          <w:color w:val="000000"/>
          <w:kern w:val="0"/>
          <w:sz w:val="28"/>
          <w:szCs w:val="28"/>
        </w:rPr>
        <w:t>参考答案：D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A:网络|B:军事|C:信息|D:科技</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22.党的十九大进一步强调（）是引领发展的第一动力。</w:t>
      </w:r>
      <w:r>
        <w:rPr>
          <w:rFonts w:hint="eastAsia" w:ascii="仿宋_GB2312" w:hAnsi="仿宋_GB2312" w:eastAsia="仿宋_GB2312" w:cs="仿宋_GB2312"/>
          <w:color w:val="000000"/>
          <w:kern w:val="0"/>
          <w:sz w:val="28"/>
          <w:szCs w:val="28"/>
        </w:rPr>
        <w:t>参考答案：C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A:互联网|B:工业|C:创新|D:农业</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23根据国际生物识别小组统计结果，市场上有多种针对不同生理特征和行为特征的应用，其中占有率最高的是( )识别。</w:t>
      </w:r>
      <w:r>
        <w:rPr>
          <w:rFonts w:hint="eastAsia" w:ascii="仿宋_GB2312" w:hAnsi="仿宋_GB2312" w:eastAsia="仿宋_GB2312" w:cs="仿宋_GB2312"/>
          <w:color w:val="000000"/>
          <w:kern w:val="0"/>
          <w:sz w:val="28"/>
          <w:szCs w:val="28"/>
        </w:rPr>
        <w:t>参考答案：C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A:人脸|B:声音|C:指纹|D:虹膜</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24.完善社会治安防控体系的重要发力方向是（）</w:t>
      </w:r>
      <w:r>
        <w:rPr>
          <w:rFonts w:hint="eastAsia" w:ascii="仿宋_GB2312" w:hAnsi="仿宋_GB2312" w:eastAsia="仿宋_GB2312" w:cs="仿宋_GB2312"/>
          <w:color w:val="000000"/>
          <w:kern w:val="0"/>
          <w:sz w:val="28"/>
          <w:szCs w:val="28"/>
        </w:rPr>
        <w:t>参考答案：B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A:大数据|B:智能化|C:区块链|D:视频监控</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25.（）是基层民警开展基础信息采录、业务办理、信息综合应用的“一站式”工作平台。</w:t>
      </w:r>
      <w:r>
        <w:rPr>
          <w:rFonts w:hint="eastAsia" w:ascii="仿宋_GB2312" w:hAnsi="仿宋_GB2312" w:eastAsia="仿宋_GB2312" w:cs="仿宋_GB2312"/>
          <w:color w:val="000000"/>
          <w:kern w:val="0"/>
          <w:sz w:val="28"/>
          <w:szCs w:val="28"/>
        </w:rPr>
        <w:t>参考答案：A</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A:警综平台|B:大数据平台|C:图综平台|D:信息资源服务平台</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26.（）是目前公安部唯一的面向全警提供综合信息检索服务的应用系统。</w:t>
      </w:r>
      <w:r>
        <w:rPr>
          <w:rFonts w:hint="eastAsia" w:ascii="仿宋_GB2312" w:hAnsi="仿宋_GB2312" w:eastAsia="仿宋_GB2312" w:cs="仿宋_GB2312"/>
          <w:color w:val="000000"/>
          <w:kern w:val="0"/>
          <w:sz w:val="28"/>
          <w:szCs w:val="28"/>
        </w:rPr>
        <w:t xml:space="preserve">参考答案：A  </w:t>
      </w:r>
      <w:r>
        <w:rPr>
          <w:rFonts w:hint="eastAsia" w:ascii="仿宋_GB2312" w:hAnsi="仿宋_GB2312" w:eastAsia="仿宋_GB2312" w:cs="仿宋_GB2312"/>
          <w:kern w:val="0"/>
          <w:sz w:val="28"/>
          <w:szCs w:val="28"/>
        </w:rPr>
        <w:t>A:“云搜”|B:“云鉴”|C:“云查”|D:“云图”</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27.公安部“互联网+公安政务服务”平台于（</w:t>
      </w:r>
      <w:r>
        <w:rPr>
          <w:rFonts w:hint="eastAsia" w:ascii="仿宋_GB2312" w:hAnsi="仿宋_GB2312" w:eastAsia="仿宋_GB2312" w:cs="仿宋_GB2312"/>
          <w:b/>
          <w:bCs/>
          <w:color w:val="000000"/>
          <w:kern w:val="0"/>
          <w:sz w:val="28"/>
          <w:szCs w:val="28"/>
        </w:rPr>
        <w:t>C</w:t>
      </w:r>
      <w:r>
        <w:rPr>
          <w:rFonts w:hint="eastAsia" w:ascii="仿宋_GB2312" w:hAnsi="仿宋_GB2312" w:eastAsia="仿宋_GB2312" w:cs="仿宋_GB2312"/>
          <w:kern w:val="0"/>
          <w:sz w:val="28"/>
          <w:szCs w:val="28"/>
        </w:rPr>
        <w:t>）上线运行。</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kern w:val="0"/>
          <w:sz w:val="28"/>
          <w:szCs w:val="28"/>
        </w:rPr>
        <w:t>A:2018年8月1日|B:2018年9月1日|C:2019年8月1日|D:2019年9月1日</w:t>
      </w:r>
    </w:p>
    <w:p>
      <w:pPr>
        <w:widowControl/>
        <w:spacing w:line="320" w:lineRule="exact"/>
        <w:ind w:left="49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28.云计算是（）计算的一种。</w:t>
      </w:r>
      <w:r>
        <w:rPr>
          <w:rFonts w:hint="eastAsia" w:ascii="仿宋_GB2312" w:hAnsi="仿宋_GB2312" w:eastAsia="仿宋_GB2312" w:cs="仿宋_GB2312"/>
          <w:color w:val="000000"/>
          <w:kern w:val="0"/>
          <w:sz w:val="28"/>
          <w:szCs w:val="28"/>
        </w:rPr>
        <w:t>答案：A</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A:分布式|B:集成式|C:并行式|D:网格式</w:t>
      </w:r>
    </w:p>
    <w:p>
      <w:pPr>
        <w:widowControl/>
        <w:spacing w:line="320" w:lineRule="exact"/>
        <w:ind w:left="49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29.习近平总书记在主持中央政治局第九次集体学习时强调，（）是新一轮科技革命和产业变革的重要驱动力量。</w:t>
      </w:r>
      <w:r>
        <w:rPr>
          <w:rFonts w:hint="eastAsia" w:ascii="仿宋_GB2312" w:hAnsi="仿宋_GB2312" w:eastAsia="仿宋_GB2312" w:cs="仿宋_GB2312"/>
          <w:color w:val="000000"/>
          <w:kern w:val="0"/>
          <w:sz w:val="28"/>
          <w:szCs w:val="28"/>
        </w:rPr>
        <w:t>参考答案：B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A:大数据|B:人工智能|C:物联网|D:区块链</w:t>
      </w:r>
    </w:p>
    <w:p>
      <w:pPr>
        <w:widowControl/>
        <w:spacing w:line="320" w:lineRule="exact"/>
        <w:ind w:left="49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30.（）天气对无线系统通信影响最小。</w:t>
      </w:r>
      <w:r>
        <w:rPr>
          <w:rFonts w:hint="eastAsia" w:ascii="仿宋_GB2312" w:hAnsi="仿宋_GB2312" w:eastAsia="仿宋_GB2312" w:cs="仿宋_GB2312"/>
          <w:color w:val="000000"/>
          <w:kern w:val="0"/>
          <w:sz w:val="28"/>
          <w:szCs w:val="28"/>
        </w:rPr>
        <w:t>参考答案：C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A:雾雪天气|B:暴雨|C:晴天|D:雷电</w:t>
      </w:r>
    </w:p>
    <w:p>
      <w:pPr>
        <w:widowControl/>
        <w:spacing w:line="32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31.公安信息网用户不得擅自（）公安信息网及应用系统。</w:t>
      </w:r>
      <w:r>
        <w:rPr>
          <w:rFonts w:hint="eastAsia" w:ascii="仿宋_GB2312" w:hAnsi="仿宋_GB2312" w:eastAsia="仿宋_GB2312" w:cs="仿宋_GB2312"/>
          <w:color w:val="000000"/>
          <w:kern w:val="0"/>
          <w:sz w:val="28"/>
          <w:szCs w:val="28"/>
        </w:rPr>
        <w:t xml:space="preserve">答案：D    </w:t>
      </w:r>
      <w:r>
        <w:rPr>
          <w:rFonts w:hint="eastAsia" w:ascii="仿宋_GB2312" w:hAnsi="仿宋_GB2312" w:eastAsia="仿宋_GB2312" w:cs="仿宋_GB2312"/>
          <w:kern w:val="0"/>
          <w:sz w:val="28"/>
          <w:szCs w:val="28"/>
        </w:rPr>
        <w:t>A:扫描、探测、攻击|B:扫描、入侵、攻击|C:探测、入侵、攻击|D:扫描、探测、入侵</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32.经公安部批准，按照国家保密规定和标准，通过符合标准规范的（）实现公安信息网与互联网或者其它网络信息的安全交换。</w:t>
      </w:r>
      <w:r>
        <w:rPr>
          <w:rFonts w:hint="eastAsia" w:ascii="仿宋_GB2312" w:hAnsi="仿宋_GB2312" w:eastAsia="仿宋_GB2312" w:cs="仿宋_GB2312"/>
          <w:color w:val="000000"/>
          <w:kern w:val="0"/>
          <w:sz w:val="28"/>
          <w:szCs w:val="28"/>
        </w:rPr>
        <w:t>参考答案：A</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A:边界接入平台|B:信息共享平台|C:大数据平台|D:pgis平台</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33公安民警访问存储公民个人信息的系统，应当实行（）、访问控制、安全审计，并留存操作日志。</w:t>
      </w:r>
      <w:r>
        <w:rPr>
          <w:rFonts w:hint="eastAsia" w:ascii="仿宋_GB2312" w:hAnsi="仿宋_GB2312" w:eastAsia="仿宋_GB2312" w:cs="仿宋_GB2312"/>
          <w:color w:val="000000"/>
          <w:kern w:val="0"/>
          <w:sz w:val="28"/>
          <w:szCs w:val="28"/>
        </w:rPr>
        <w:t>参考答案：D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A:实名认证|B:身份授权|C:实名授权|D:身份认证</w:t>
      </w:r>
    </w:p>
    <w:p>
      <w:pPr>
        <w:widowControl/>
        <w:spacing w:line="32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34.根据《公安部关于印发&lt;关于进一步加强公安机关视频图像信息应用工作的意见&gt;的通知》（公通字【2015】4号）的相关规定，按照安装部位的重要程度，视频监控点位分为（）类。</w:t>
      </w:r>
      <w:r>
        <w:rPr>
          <w:rFonts w:hint="eastAsia" w:ascii="仿宋_GB2312" w:hAnsi="仿宋_GB2312" w:eastAsia="仿宋_GB2312" w:cs="仿宋_GB2312"/>
          <w:color w:val="000000"/>
          <w:kern w:val="0"/>
          <w:sz w:val="28"/>
          <w:szCs w:val="28"/>
        </w:rPr>
        <w:t>参考答案：B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A:甲、乙、丙|B:一、二、三|C:A、B、C|D:上、中、下</w:t>
      </w:r>
    </w:p>
    <w:p>
      <w:pPr>
        <w:widowControl/>
        <w:spacing w:line="32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35近年来，视频监控系统成为公安机关（）的重要增长点。</w:t>
      </w:r>
      <w:r>
        <w:rPr>
          <w:rFonts w:hint="eastAsia" w:ascii="仿宋_GB2312" w:hAnsi="仿宋_GB2312" w:eastAsia="仿宋_GB2312" w:cs="仿宋_GB2312"/>
          <w:color w:val="000000"/>
          <w:kern w:val="0"/>
          <w:sz w:val="28"/>
          <w:szCs w:val="28"/>
        </w:rPr>
        <w:t xml:space="preserve">参考答案：A   </w:t>
      </w:r>
      <w:r>
        <w:rPr>
          <w:rFonts w:hint="eastAsia" w:ascii="仿宋_GB2312" w:hAnsi="仿宋_GB2312" w:eastAsia="仿宋_GB2312" w:cs="仿宋_GB2312"/>
          <w:kern w:val="0"/>
          <w:sz w:val="28"/>
          <w:szCs w:val="28"/>
        </w:rPr>
        <w:t>A:核心战斗力|B:经济|C:名声|D:核心价值</w:t>
      </w:r>
    </w:p>
    <w:p>
      <w:pPr>
        <w:widowControl/>
        <w:spacing w:line="32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36.视频图像信息应用方法是在实际工作中，侦查员为迅速、有效侦破案(事)件，根据侦查工作的实际情况，以（）为核心，在视频侦查技术范畴内，与各种不同的具体技术手段相结合，衍生出的一系列视频图像信息应用方法。</w:t>
      </w:r>
      <w:r>
        <w:rPr>
          <w:rFonts w:hint="eastAsia" w:ascii="仿宋_GB2312" w:hAnsi="仿宋_GB2312" w:eastAsia="仿宋_GB2312" w:cs="仿宋_GB2312"/>
          <w:color w:val="000000"/>
          <w:kern w:val="0"/>
          <w:sz w:val="28"/>
          <w:szCs w:val="28"/>
        </w:rPr>
        <w:t>答案：D　</w:t>
      </w:r>
      <w:r>
        <w:rPr>
          <w:rFonts w:hint="eastAsia" w:ascii="仿宋_GB2312" w:hAnsi="仿宋_GB2312" w:eastAsia="仿宋_GB2312" w:cs="仿宋_GB2312"/>
          <w:kern w:val="0"/>
          <w:sz w:val="28"/>
          <w:szCs w:val="28"/>
        </w:rPr>
        <w:t>A:实时监控|B:录像查询|C:资源汇聚|D:视频追踪</w:t>
      </w:r>
    </w:p>
    <w:p>
      <w:pPr>
        <w:widowControl/>
        <w:spacing w:beforeLines="30" w:afterLines="30"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三、多选题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1.网络犯罪案件包括（）案件。</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危害计算机信息系统安全犯罪|B:通过危害计算机信息系统安全实施的盗窃、诈骗、敲诈勒索等犯罪案件|C:在网络上发布信息或者设立主要用于实施犯罪活动的网站、通讯群组，针对或者组织、教唆、帮助不特定多数人实施的犯罪案件|D:主要犯罪行为在网络上实施的其他案件</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2.下列属于网络水军的黑话有（）</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A:爆粉|B:刷赞|C:色粉|D:IP池升级</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3.下列属于黑客攻击破坏的黑话有（）</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A:木马后门|B:接C单|C:穿盾|D:DDOS攻击</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4.采取打印、拍照或者录像等方式固定相关证据的适用情形（）</w:t>
      </w:r>
      <w:r>
        <w:rPr>
          <w:rFonts w:hint="eastAsia" w:ascii="仿宋_GB2312" w:hAnsi="仿宋_GB2312" w:eastAsia="仿宋_GB2312" w:cs="仿宋_GB2312"/>
          <w:color w:val="000000"/>
          <w:kern w:val="0"/>
          <w:sz w:val="28"/>
          <w:szCs w:val="28"/>
        </w:rPr>
        <w:t>参考答案：ABC　　</w:t>
      </w:r>
      <w:r>
        <w:rPr>
          <w:rFonts w:hint="eastAsia" w:ascii="仿宋_GB2312" w:hAnsi="仿宋_GB2312" w:eastAsia="仿宋_GB2312" w:cs="仿宋_GB2312"/>
          <w:kern w:val="0"/>
          <w:sz w:val="28"/>
          <w:szCs w:val="28"/>
        </w:rPr>
        <w:t>A:无法扣押原始存储介质并且无法提取电子数据的|B:存在电子数据自毁功能或装置，需要及时固定相关证据的|C:需现场展示、查看相关电子数据的|D:方便上传公安网电脑备份的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5.常用的涉网案件线索发现方式包括（）</w:t>
      </w:r>
      <w:r>
        <w:rPr>
          <w:rFonts w:hint="eastAsia" w:ascii="仿宋_GB2312" w:hAnsi="仿宋_GB2312" w:eastAsia="仿宋_GB2312" w:cs="仿宋_GB2312"/>
          <w:color w:val="000000"/>
          <w:kern w:val="0"/>
          <w:sz w:val="28"/>
          <w:szCs w:val="28"/>
        </w:rPr>
        <w:t>答案：ABCD　　</w:t>
      </w:r>
      <w:r>
        <w:rPr>
          <w:rFonts w:hint="eastAsia" w:ascii="仿宋_GB2312" w:hAnsi="仿宋_GB2312" w:eastAsia="仿宋_GB2312" w:cs="仿宋_GB2312"/>
          <w:kern w:val="0"/>
          <w:sz w:val="28"/>
          <w:szCs w:val="28"/>
        </w:rPr>
        <w:t>A:群众报案、举报|B:互联网巡查|C:网络大数据平台挖掘|D:勘验取证数据挖掘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6.下列属于侵犯公民个人信息行业黑话的有（）</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A:个睡|B:专业查档|C:征信|D:股民资料</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7.以下哪种情况可以采取网络信息查询监控措施（）</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A:涉嫌危害国家安全的|B:涉嫌危害社会公共安全的|C:可能给党和政府工作、社会稳定造成影响的|D:可能危及公民生命、财产安全的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8.网络在线提取电子数据时需要进一步查明下列情形之一的，应当进行网络远程勘验（）</w:t>
      </w:r>
      <w:r>
        <w:rPr>
          <w:rFonts w:hint="eastAsia" w:ascii="仿宋_GB2312" w:hAnsi="仿宋_GB2312" w:eastAsia="仿宋_GB2312" w:cs="仿宋_GB2312"/>
          <w:color w:val="000000"/>
          <w:kern w:val="0"/>
          <w:sz w:val="28"/>
          <w:szCs w:val="28"/>
        </w:rPr>
        <w:t>参考答案：ABCD</w:t>
      </w:r>
    </w:p>
    <w:p>
      <w:pPr>
        <w:widowControl/>
        <w:spacing w:line="32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需要分析、判断提取的电子数据范围|B:需要展示或者描述电子数据内容或者状态|C:需要在远程计算机信息系统中安装新的应用程序|D:需要通过勘验行为让远程计算机信息系统生成新的除正常运行数据外的电子数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9.舆情信息巡查境内常见通用搜索引擎有（）</w:t>
      </w:r>
      <w:r>
        <w:rPr>
          <w:rFonts w:hint="eastAsia" w:ascii="仿宋_GB2312" w:hAnsi="仿宋_GB2312" w:eastAsia="仿宋_GB2312" w:cs="仿宋_GB2312"/>
          <w:color w:val="000000"/>
          <w:kern w:val="0"/>
          <w:sz w:val="28"/>
          <w:szCs w:val="28"/>
        </w:rPr>
        <w:t>答案：ABDEF</w:t>
      </w:r>
    </w:p>
    <w:p>
      <w:pPr>
        <w:widowControl/>
        <w:spacing w:line="32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A:百度|B:360|C:阿里巴巴|D:新浪搜索|E:爱问|F:搜狗|G:谷歌|H:雅虎</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10.舆情信息巡查境外常用的搜索引擎有（）</w:t>
      </w:r>
      <w:r>
        <w:rPr>
          <w:rFonts w:hint="eastAsia" w:ascii="仿宋_GB2312" w:hAnsi="仿宋_GB2312" w:eastAsia="仿宋_GB2312" w:cs="仿宋_GB2312"/>
          <w:color w:val="000000"/>
          <w:kern w:val="0"/>
          <w:sz w:val="28"/>
          <w:szCs w:val="28"/>
        </w:rPr>
        <w:t>参考答案：ACDE</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A:Google|B:NHN|C:Yahoo!|D:Ask|E:Bing|F:Yandex</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11.高级检索功能。如百度搜索引擎中的“高级搜索”功能，能直观的对（）进行搜索。</w:t>
      </w:r>
      <w:r>
        <w:rPr>
          <w:rFonts w:hint="eastAsia" w:ascii="仿宋_GB2312" w:hAnsi="仿宋_GB2312" w:eastAsia="仿宋_GB2312" w:cs="仿宋_GB2312"/>
          <w:color w:val="000000"/>
          <w:kern w:val="0"/>
          <w:sz w:val="28"/>
          <w:szCs w:val="28"/>
        </w:rPr>
        <w:t>参考答案：BCDEF</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A:图片|B:搜索时间|C:文档格式|D:关键词位置|E:站内|F:关键词</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12.问答平台。主流的问答应用包括（）</w:t>
      </w:r>
      <w:r>
        <w:rPr>
          <w:rFonts w:hint="eastAsia" w:ascii="仿宋_GB2312" w:hAnsi="仿宋_GB2312" w:eastAsia="仿宋_GB2312" w:cs="仿宋_GB2312"/>
          <w:color w:val="000000"/>
          <w:kern w:val="0"/>
          <w:sz w:val="28"/>
          <w:szCs w:val="28"/>
        </w:rPr>
        <w:t xml:space="preserve">答案：ABCE  </w:t>
      </w:r>
      <w:r>
        <w:rPr>
          <w:rFonts w:hint="eastAsia" w:ascii="仿宋_GB2312" w:hAnsi="仿宋_GB2312" w:eastAsia="仿宋_GB2312" w:cs="仿宋_GB2312"/>
          <w:kern w:val="0"/>
          <w:sz w:val="28"/>
          <w:szCs w:val="28"/>
        </w:rPr>
        <w:t>A:知乎|B:360问答|C:3悟空问答|D:搜搜问问|E:百度知道|F:1234问问网</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13.拿到一张图片，利用搜索引擎的以图识图的功能，主要能够达到的目的是（）</w:t>
      </w:r>
      <w:r>
        <w:rPr>
          <w:rFonts w:hint="eastAsia" w:ascii="仿宋_GB2312" w:hAnsi="仿宋_GB2312" w:eastAsia="仿宋_GB2312" w:cs="仿宋_GB2312"/>
          <w:color w:val="000000"/>
          <w:kern w:val="0"/>
          <w:sz w:val="28"/>
          <w:szCs w:val="28"/>
        </w:rPr>
        <w:t xml:space="preserve">答案：CE   </w:t>
      </w:r>
      <w:r>
        <w:rPr>
          <w:rFonts w:hint="eastAsia" w:ascii="仿宋_GB2312" w:hAnsi="仿宋_GB2312" w:eastAsia="仿宋_GB2312" w:cs="仿宋_GB2312"/>
          <w:kern w:val="0"/>
          <w:sz w:val="28"/>
          <w:szCs w:val="28"/>
        </w:rPr>
        <w:t>A:迅速找到该图的出处|B:定位图片内容的属地|C:可以找到全网用过该图的海报及文章|D:统计全网的该图片数量|E:如果用一张模糊的图去搜索，利用识图搜索可找到一张更高清及不同尺寸的版本</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14.舆情处置三同步原则是（）</w:t>
      </w:r>
      <w:r>
        <w:rPr>
          <w:rFonts w:hint="eastAsia" w:ascii="仿宋_GB2312" w:hAnsi="仿宋_GB2312" w:eastAsia="仿宋_GB2312" w:cs="仿宋_GB2312"/>
          <w:color w:val="000000"/>
          <w:kern w:val="0"/>
          <w:sz w:val="28"/>
          <w:szCs w:val="28"/>
        </w:rPr>
        <w:t xml:space="preserve">参考答案：ABC    </w:t>
      </w:r>
      <w:r>
        <w:rPr>
          <w:rFonts w:hint="eastAsia" w:ascii="仿宋_GB2312" w:hAnsi="仿宋_GB2312" w:eastAsia="仿宋_GB2312" w:cs="仿宋_GB2312"/>
          <w:kern w:val="0"/>
          <w:sz w:val="28"/>
          <w:szCs w:val="28"/>
        </w:rPr>
        <w:t>A:依法处置|B:舆论引导|C:社会面管控|D:同步上案|E:同步实施|F:同步处置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15.网络舆情信息巡查在公开网络社区和半公开网络社区中进行。公开网络社区主要为（）</w:t>
      </w:r>
      <w:r>
        <w:rPr>
          <w:rFonts w:hint="eastAsia" w:ascii="仿宋_GB2312" w:hAnsi="仿宋_GB2312" w:eastAsia="仿宋_GB2312" w:cs="仿宋_GB2312"/>
          <w:color w:val="000000"/>
          <w:kern w:val="0"/>
          <w:sz w:val="28"/>
          <w:szCs w:val="28"/>
        </w:rPr>
        <w:t>参考答案：ABCDF</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A:新闻媒体|B:贴吧网站|C:微博客|D:微信公众号|E:QQ群|F:论坛</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16.在新闻媒体首页进行浏览发现，或通过“Ctrl+F”进行关键词检索，关键词可以选择（），在首页显示的内容一般而言热度较高。</w:t>
      </w:r>
      <w:r>
        <w:rPr>
          <w:rFonts w:hint="eastAsia" w:ascii="仿宋_GB2312" w:hAnsi="仿宋_GB2312" w:eastAsia="仿宋_GB2312" w:cs="仿宋_GB2312"/>
          <w:color w:val="000000"/>
          <w:kern w:val="0"/>
          <w:sz w:val="28"/>
          <w:szCs w:val="28"/>
        </w:rPr>
        <w:t xml:space="preserve">参考答案：CDE    </w:t>
      </w:r>
      <w:r>
        <w:rPr>
          <w:rFonts w:hint="eastAsia" w:ascii="仿宋_GB2312" w:hAnsi="仿宋_GB2312" w:eastAsia="仿宋_GB2312" w:cs="仿宋_GB2312"/>
          <w:kern w:val="0"/>
          <w:sz w:val="28"/>
          <w:szCs w:val="28"/>
        </w:rPr>
        <w:t>A:时间|B:事件|C:人名|D:地名|E:舆论焦点|F:浏览量</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17.一般论坛帖文排序会默认按照（）排序。</w:t>
      </w:r>
      <w:r>
        <w:rPr>
          <w:rFonts w:hint="eastAsia" w:ascii="仿宋_GB2312" w:hAnsi="仿宋_GB2312" w:eastAsia="仿宋_GB2312" w:cs="仿宋_GB2312"/>
          <w:color w:val="000000"/>
          <w:kern w:val="0"/>
          <w:sz w:val="28"/>
          <w:szCs w:val="28"/>
        </w:rPr>
        <w:t xml:space="preserve">参考答案：AF   </w:t>
      </w:r>
      <w:r>
        <w:rPr>
          <w:rFonts w:hint="eastAsia" w:ascii="仿宋_GB2312" w:hAnsi="仿宋_GB2312" w:eastAsia="仿宋_GB2312" w:cs="仿宋_GB2312"/>
          <w:kern w:val="0"/>
          <w:sz w:val="28"/>
          <w:szCs w:val="28"/>
        </w:rPr>
        <w:t>A:发帖时间|B:帖文浏览量|C:帖文回复数|D:楼主昵称|E:帖文标题|F:跟帖时间</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18.《刑法修正案（九）》设立的新罪名: 帮助信息网络犯罪活动罪第二百八十七条之二：明知他人利用信息网络实施犯罪，为其犯罪提供(    )等技术支持，或者提供广告推广、支付结算等帮助，情节严重的，处三年以下有期徒刑或者拘役，并处或者单处罚金。</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A:互联网接入|B:服务器托管|C:网络存储|D:通讯传输</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19.对于网络用户利用网络服务实施侵权行为（）</w:t>
      </w:r>
      <w:r>
        <w:rPr>
          <w:rFonts w:hint="eastAsia" w:ascii="仿宋_GB2312" w:hAnsi="仿宋_GB2312" w:eastAsia="仿宋_GB2312" w:cs="仿宋_GB2312"/>
          <w:color w:val="000000"/>
          <w:kern w:val="0"/>
          <w:sz w:val="28"/>
          <w:szCs w:val="28"/>
        </w:rPr>
        <w:t>参考答案：ABC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权利人有权通知网络服务提供者采取删除、屏蔽、断开链接等措施|B:网络服务提供者接到通知后,应当及时采取必要措施|C:未及时采取必要措施的,对损害的扩大部分与该网络用户承担连带责任|D:网络服务提供者只是提供平台服务,不承担法律责任</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20.公安大数据战略将助推公安工作产生（）等变革。</w:t>
      </w:r>
      <w:r>
        <w:rPr>
          <w:rFonts w:hint="eastAsia" w:ascii="仿宋_GB2312" w:hAnsi="仿宋_GB2312" w:eastAsia="仿宋_GB2312" w:cs="仿宋_GB2312"/>
          <w:color w:val="000000"/>
          <w:kern w:val="0"/>
          <w:sz w:val="28"/>
          <w:szCs w:val="28"/>
        </w:rPr>
        <w:t>参考答案：ABC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A:质量变革|B:效率变革|C:动力变革|D:体系变革</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21.以下对科技兴警和大数据智能化建设描述正确的是（）</w:t>
      </w:r>
      <w:r>
        <w:rPr>
          <w:rFonts w:hint="eastAsia" w:ascii="仿宋_GB2312" w:hAnsi="仿宋_GB2312" w:eastAsia="仿宋_GB2312" w:cs="仿宋_GB2312"/>
          <w:color w:val="000000"/>
          <w:kern w:val="0"/>
          <w:sz w:val="28"/>
          <w:szCs w:val="28"/>
        </w:rPr>
        <w:t xml:space="preserve">参考答案：ABCD    </w:t>
      </w:r>
      <w:r>
        <w:rPr>
          <w:rFonts w:hint="eastAsia" w:ascii="仿宋_GB2312" w:hAnsi="仿宋_GB2312" w:eastAsia="仿宋_GB2312" w:cs="仿宋_GB2312"/>
          <w:kern w:val="0"/>
          <w:sz w:val="28"/>
          <w:szCs w:val="28"/>
        </w:rPr>
        <w:t>A:是党中央交给我们的重大任务|B:事关新时代公安工作创新发展、事关公安工作现代化|C:是推进国家治理体系和治理能力现代化的重要举措|D:是实现公安工作现代化的必由之路</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22.大数据是一种规模大到在获取、存储、管理、分析方面大大超出了传统数据库软件工具能力范围的数据集合，（）属于大数据的特征。</w:t>
      </w:r>
      <w:r>
        <w:rPr>
          <w:rFonts w:hint="eastAsia" w:ascii="仿宋_GB2312" w:hAnsi="仿宋_GB2312" w:eastAsia="仿宋_GB2312" w:cs="仿宋_GB2312"/>
          <w:color w:val="000000"/>
          <w:kern w:val="0"/>
          <w:sz w:val="28"/>
          <w:szCs w:val="28"/>
        </w:rPr>
        <w:t xml:space="preserve">参考答案：ABCD   </w:t>
      </w:r>
      <w:r>
        <w:rPr>
          <w:rFonts w:hint="eastAsia" w:ascii="仿宋_GB2312" w:hAnsi="仿宋_GB2312" w:eastAsia="仿宋_GB2312" w:cs="仿宋_GB2312"/>
          <w:kern w:val="0"/>
          <w:sz w:val="28"/>
          <w:szCs w:val="28"/>
        </w:rPr>
        <w:t>A:海量的数据规模|B:快速的数据流转|C:多样的数据类型|D:价值密度低</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23.5G是第五代移动通信技术的简称，是4G之后的新一代技术创新，（）是5G的特点。</w:t>
      </w:r>
      <w:r>
        <w:rPr>
          <w:rFonts w:hint="eastAsia" w:ascii="仿宋_GB2312" w:hAnsi="仿宋_GB2312" w:eastAsia="仿宋_GB2312" w:cs="仿宋_GB2312"/>
          <w:color w:val="000000"/>
          <w:kern w:val="0"/>
          <w:sz w:val="28"/>
          <w:szCs w:val="28"/>
        </w:rPr>
        <w:t xml:space="preserve">答案：ABC  </w:t>
      </w:r>
      <w:r>
        <w:rPr>
          <w:rFonts w:hint="eastAsia" w:ascii="仿宋_GB2312" w:hAnsi="仿宋_GB2312" w:eastAsia="仿宋_GB2312" w:cs="仿宋_GB2312"/>
          <w:kern w:val="0"/>
          <w:sz w:val="28"/>
          <w:szCs w:val="28"/>
        </w:rPr>
        <w:t>A:高速率|B:低时延|C:广连接|D:远距离</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24.网络安全和信息化是一体之两翼、驱动之双轮，必须（）</w:t>
      </w:r>
      <w:r>
        <w:rPr>
          <w:rFonts w:hint="eastAsia" w:ascii="仿宋_GB2312" w:hAnsi="仿宋_GB2312" w:eastAsia="仿宋_GB2312" w:cs="仿宋_GB2312"/>
          <w:color w:val="000000"/>
          <w:kern w:val="0"/>
          <w:sz w:val="28"/>
          <w:szCs w:val="28"/>
        </w:rPr>
        <w:t xml:space="preserve">参考答案：ABCD  </w:t>
      </w:r>
      <w:r>
        <w:rPr>
          <w:rFonts w:hint="eastAsia" w:ascii="仿宋_GB2312" w:hAnsi="仿宋_GB2312" w:eastAsia="仿宋_GB2312" w:cs="仿宋_GB2312"/>
          <w:kern w:val="0"/>
          <w:sz w:val="28"/>
          <w:szCs w:val="28"/>
        </w:rPr>
        <w:t>A:统一谋划|B:统一部署|C:统一推进|D:统一实施</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25.属于世界科技发展趋势的有（）</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A:移动互联网|B:智能终端|C:大数据|D:云计算</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26.党的十九大进一步强调创新是引领发展的第一动力，加强应用基础研究，拓展实施国家重大科技项目，突出关键共性技术、前沿引领技术、现代工程技术、颠覆性技术创新，为建设（）交通强国、数字中国、智慧社会提供有力支撑。</w:t>
      </w:r>
      <w:r>
        <w:rPr>
          <w:rFonts w:hint="eastAsia" w:ascii="仿宋_GB2312" w:hAnsi="仿宋_GB2312" w:eastAsia="仿宋_GB2312" w:cs="仿宋_GB2312"/>
          <w:color w:val="000000"/>
          <w:kern w:val="0"/>
          <w:sz w:val="28"/>
          <w:szCs w:val="28"/>
        </w:rPr>
        <w:t>答案：ABCD　　</w:t>
      </w:r>
      <w:r>
        <w:rPr>
          <w:rFonts w:hint="eastAsia" w:ascii="仿宋_GB2312" w:hAnsi="仿宋_GB2312" w:eastAsia="仿宋_GB2312" w:cs="仿宋_GB2312"/>
          <w:kern w:val="0"/>
          <w:sz w:val="28"/>
          <w:szCs w:val="28"/>
        </w:rPr>
        <w:t>A:科技强国|B:质量强国|C:航天强国|D:网络强国</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27.面向经济社会发展主战场提供更多科技供给的有（）</w:t>
      </w:r>
      <w:r>
        <w:rPr>
          <w:rFonts w:hint="eastAsia" w:ascii="仿宋_GB2312" w:hAnsi="仿宋_GB2312" w:eastAsia="仿宋_GB2312" w:cs="仿宋_GB2312"/>
          <w:color w:val="000000"/>
          <w:kern w:val="0"/>
          <w:sz w:val="28"/>
          <w:szCs w:val="28"/>
        </w:rPr>
        <w:t>参考答案：ABD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A:机器人与智能制造|B:农业科技创新|C:先进核能|D:新药创制</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28.大数据的主要特征（）</w:t>
      </w:r>
      <w:r>
        <w:rPr>
          <w:rFonts w:hint="eastAsia" w:ascii="仿宋_GB2312" w:hAnsi="仿宋_GB2312" w:eastAsia="仿宋_GB2312" w:cs="仿宋_GB2312"/>
          <w:color w:val="000000"/>
          <w:kern w:val="0"/>
          <w:sz w:val="28"/>
          <w:szCs w:val="28"/>
        </w:rPr>
        <w:t>参考答案：ABCD</w:t>
      </w:r>
    </w:p>
    <w:p>
      <w:pPr>
        <w:widowControl/>
        <w:spacing w:line="320" w:lineRule="exact"/>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A:海量的数据规模|B:快速的数据流转|C:多样的数据类型|D:价值密度低</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29.区块链具有（）等特征。</w:t>
      </w:r>
      <w:r>
        <w:rPr>
          <w:rFonts w:hint="eastAsia" w:ascii="仿宋_GB2312" w:hAnsi="仿宋_GB2312" w:eastAsia="仿宋_GB2312" w:cs="仿宋_GB2312"/>
          <w:color w:val="000000"/>
          <w:kern w:val="0"/>
          <w:sz w:val="28"/>
          <w:szCs w:val="28"/>
        </w:rPr>
        <w:t>参考答案：ABC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A:去中心化|B:不可伪造|C:可以追朔|D:不公开</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30.信息资源服务平台，按照统一的标准规范，依据信息共享目录汇集、整合公安内部、外部信息，提供（）的信息共享服务。</w:t>
      </w:r>
      <w:r>
        <w:rPr>
          <w:rFonts w:hint="eastAsia" w:ascii="仿宋_GB2312" w:hAnsi="仿宋_GB2312" w:eastAsia="仿宋_GB2312" w:cs="仿宋_GB2312"/>
          <w:color w:val="000000"/>
          <w:kern w:val="0"/>
          <w:sz w:val="28"/>
          <w:szCs w:val="28"/>
        </w:rPr>
        <w:t>参考答案：ABC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A:跨层级|B:跨地区|C:跨部门|D:跨网络</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31.信息共享目录包括( )</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A:共享信息的名称|B:数据标准|C:授权范围|D:使用方式</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32.影响无线通信距离的主要性能指标有（）</w:t>
      </w:r>
      <w:r>
        <w:rPr>
          <w:rFonts w:hint="eastAsia" w:ascii="仿宋_GB2312" w:hAnsi="仿宋_GB2312" w:eastAsia="仿宋_GB2312" w:cs="仿宋_GB2312"/>
          <w:color w:val="000000"/>
          <w:kern w:val="0"/>
          <w:sz w:val="28"/>
          <w:szCs w:val="28"/>
        </w:rPr>
        <w:t>答案：ABCD　　</w:t>
      </w:r>
      <w:r>
        <w:rPr>
          <w:rFonts w:hint="eastAsia" w:ascii="仿宋_GB2312" w:hAnsi="仿宋_GB2312" w:eastAsia="仿宋_GB2312" w:cs="仿宋_GB2312"/>
          <w:kern w:val="0"/>
          <w:sz w:val="28"/>
          <w:szCs w:val="28"/>
        </w:rPr>
        <w:t>A:发射功率|B:接收器灵敏度|C:系统抗干扰能力|D:发射/接收天线的类型及增益</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33.无线通信接入方式（寻址方式）有（）等三种。</w:t>
      </w:r>
      <w:r>
        <w:rPr>
          <w:rFonts w:hint="eastAsia" w:ascii="仿宋_GB2312" w:hAnsi="仿宋_GB2312" w:eastAsia="仿宋_GB2312" w:cs="仿宋_GB2312"/>
          <w:color w:val="000000"/>
          <w:kern w:val="0"/>
          <w:sz w:val="28"/>
          <w:szCs w:val="28"/>
        </w:rPr>
        <w:t>参考答案：ABC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A:TDMA|B:CDMA|C:FDMA|D:LTE</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34.公安信息网安全管理遵循（）、保障应用的原则。</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A:统一安全策略|B:统一技术规范|C:分级管理|D:属地负责</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35.按照《公安网用户必须遵守的“八条纪律”和“四个严禁”》的要求，其中“四个严禁”是（）和严禁在互联网上使用涉密移动存储介质。</w:t>
      </w:r>
      <w:r>
        <w:rPr>
          <w:rFonts w:hint="eastAsia" w:ascii="仿宋_GB2312" w:hAnsi="仿宋_GB2312" w:eastAsia="仿宋_GB2312" w:cs="仿宋_GB2312"/>
          <w:color w:val="000000"/>
          <w:kern w:val="0"/>
          <w:sz w:val="28"/>
          <w:szCs w:val="28"/>
        </w:rPr>
        <w:t xml:space="preserve">答案：ABD    </w:t>
      </w:r>
      <w:r>
        <w:rPr>
          <w:rFonts w:hint="eastAsia" w:ascii="仿宋_GB2312" w:hAnsi="仿宋_GB2312" w:eastAsia="仿宋_GB2312" w:cs="仿宋_GB2312"/>
          <w:kern w:val="0"/>
          <w:sz w:val="28"/>
          <w:szCs w:val="28"/>
        </w:rPr>
        <w:t>A:严禁在非涉密网络和计算机上存储、传输和处理涉密信息|B:严禁在计算机硬盘内存储绝密级信息|C:严禁将工作用计算机和涉密移动存储介质擅自带离工作场所|D:严禁在互联网上使用涉密移动存储介质</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36.按照《关于禁止公安业务用计算机“一机两用”的通知》要求，以下说法正确的是（）</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严禁公安机关使用的计算机及网络设备既连接公安信息网，又连接国际互联网|B:严禁公安机关使用的计算机及网络设备在未采取安全隔离措施的情况下既连接公安信息网，又连接外单位网络|C:严禁存有涉密信息的计算机连接国际互联网或其他公共网络|D:严禁将国际互联网信息直接下载粘贴到公安信息网上</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37.安全防范的三种基本手段是（）</w:t>
      </w:r>
      <w:r>
        <w:rPr>
          <w:rFonts w:hint="eastAsia" w:ascii="仿宋_GB2312" w:hAnsi="仿宋_GB2312" w:eastAsia="仿宋_GB2312" w:cs="仿宋_GB2312"/>
          <w:color w:val="000000"/>
          <w:kern w:val="0"/>
          <w:sz w:val="28"/>
          <w:szCs w:val="28"/>
        </w:rPr>
        <w:t>参考答案：ABC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A:人防|B:物防|C:技防|D:联防</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48.公安视频监控系统是指公安机关负责规划、（）的视频监控系统。</w:t>
      </w:r>
      <w:r>
        <w:rPr>
          <w:rFonts w:hint="eastAsia" w:ascii="仿宋_GB2312" w:hAnsi="仿宋_GB2312" w:eastAsia="仿宋_GB2312" w:cs="仿宋_GB2312"/>
          <w:color w:val="000000"/>
          <w:kern w:val="0"/>
          <w:sz w:val="28"/>
          <w:szCs w:val="28"/>
        </w:rPr>
        <w:t xml:space="preserve">参考答案：ABCD      </w:t>
      </w:r>
      <w:r>
        <w:rPr>
          <w:rFonts w:hint="eastAsia" w:ascii="仿宋_GB2312" w:hAnsi="仿宋_GB2312" w:eastAsia="仿宋_GB2312" w:cs="仿宋_GB2312"/>
          <w:kern w:val="0"/>
          <w:sz w:val="28"/>
          <w:szCs w:val="28"/>
        </w:rPr>
        <w:t>A:建设|B:联网|C:运维|D:管理</w:t>
      </w:r>
    </w:p>
    <w:p>
      <w:pPr>
        <w:widowControl/>
        <w:spacing w:line="320" w:lineRule="exact"/>
        <w:ind w:firstLine="560" w:firstLineChars="200"/>
        <w:rPr>
          <w:rFonts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39.按照《公安信息网安全管理规定》，以下说法正确的是（）</w:t>
      </w:r>
      <w:r>
        <w:rPr>
          <w:rFonts w:hint="eastAsia" w:ascii="仿宋_GB2312" w:hAnsi="仿宋_GB2312" w:eastAsia="仿宋_GB2312" w:cs="仿宋_GB2312"/>
          <w:color w:val="000000"/>
          <w:kern w:val="0"/>
          <w:sz w:val="28"/>
          <w:szCs w:val="28"/>
        </w:rPr>
        <w:t xml:space="preserve">参考答案：ABCD    </w:t>
      </w:r>
      <w:r>
        <w:rPr>
          <w:rFonts w:hint="eastAsia" w:ascii="仿宋_GB2312" w:hAnsi="仿宋_GB2312" w:eastAsia="仿宋_GB2312" w:cs="仿宋_GB2312"/>
          <w:kern w:val="0"/>
          <w:sz w:val="28"/>
          <w:szCs w:val="28"/>
        </w:rPr>
        <w:t>A:公安信息网用户不得越权访问公安信息网，不得越权使用公安信息资源，不得泄露公安信息网上警务工作秘密、公民个人信息等不宜对外公开的信息|B:公安信息网用户应当配合相关部门进行安全检查或者安全案事件调查，不得蓄意干扰、屏蔽、卸载、拆除安全保密监控程序或者监测设备|C:公安信息网用户不得擅自扫描、探测、入侵公安信息网及应用系统|D:公安信息网用户不得擅自篡改公安信息资源或者审计信息</w:t>
      </w:r>
    </w:p>
    <w:p>
      <w:pPr>
        <w:widowControl/>
        <w:spacing w:line="320" w:lineRule="exact"/>
        <w:ind w:firstLine="562" w:firstLineChars="200"/>
        <w:jc w:val="center"/>
        <w:outlineLvl w:val="0"/>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rPr>
        <w:t>第七章网络安全</w:t>
      </w:r>
    </w:p>
    <w:p>
      <w:pPr>
        <w:widowControl/>
        <w:spacing w:beforeLines="30" w:afterLines="30"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一、判断题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1.党的十八大提出，要把科技创新摆在国家发展全局的核心位置，坚持走中国特色自主创新道路、实施创新驱动发展战略。（√）</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2.现在我们同犯罪的较量更多体现在科技手段的掌握运用上。（√）</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3.科技信息化在公安工作中具有战略性、基础性、全局性地位。（√）</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kern w:val="0"/>
          <w:sz w:val="28"/>
          <w:szCs w:val="28"/>
        </w:rPr>
        <w:t>4.大数据的战略意义在于</w:t>
      </w:r>
      <w:r>
        <w:rPr>
          <w:rFonts w:hint="eastAsia" w:ascii="仿宋_GB2312" w:hAnsi="仿宋_GB2312" w:eastAsia="仿宋_GB2312" w:cs="仿宋_GB2312"/>
          <w:color w:val="0000FF"/>
          <w:kern w:val="0"/>
          <w:sz w:val="28"/>
          <w:szCs w:val="28"/>
        </w:rPr>
        <w:t>掌握庞大的数据信息。</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0000FF"/>
          <w:kern w:val="0"/>
          <w:sz w:val="28"/>
          <w:szCs w:val="28"/>
        </w:rPr>
        <w:t>（</w:t>
      </w:r>
      <w:r>
        <w:rPr>
          <w:rFonts w:hint="eastAsia" w:ascii="仿宋_GB2312" w:hAnsi="仿宋_GB2312" w:eastAsia="仿宋_GB2312" w:cs="仿宋_GB2312"/>
          <w:color w:val="0000FF"/>
          <w:sz w:val="28"/>
          <w:szCs w:val="28"/>
        </w:rPr>
        <w:t>对这些含有意义的数据进行专业化处理</w:t>
      </w:r>
      <w:r>
        <w:rPr>
          <w:rFonts w:hint="eastAsia" w:ascii="仿宋_GB2312" w:hAnsi="仿宋_GB2312" w:eastAsia="仿宋_GB2312" w:cs="仿宋_GB2312"/>
          <w:color w:val="0000FF"/>
          <w:kern w:val="0"/>
          <w:sz w:val="28"/>
          <w:szCs w:val="28"/>
        </w:rPr>
        <w:t>）</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5.狭义上讲，云计算就是一种提供资源的网络，使用者可以随时获取“云”上的资源，按需求量使用，并且可以看成是无限扩展的。（√）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6.科技创新是提高社会生产力和综合国力的战略支撑，必须把科技创新摆在国家发展全局的核心位置。（√）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7.没有网络安全就没有国家安全，没有信息化就没有现代化。（√）</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8.2016年5月，我国发布《国家创新驱动发展战略纲要》，提出到2020年进入创新型国家行列、到2050年跻身创新型国家前列。（×）</w:t>
      </w:r>
      <w:r>
        <w:rPr>
          <w:rFonts w:hint="eastAsia" w:ascii="仿宋_GB2312" w:hAnsi="仿宋_GB2312" w:eastAsia="仿宋_GB2312" w:cs="仿宋_GB2312"/>
          <w:color w:val="0000FF"/>
          <w:sz w:val="28"/>
          <w:szCs w:val="28"/>
        </w:rPr>
        <w:t>（2020年进入创新型国家行列，2030年跻身创新型国家前列，2050年建成世界科技创新强国）</w:t>
      </w:r>
    </w:p>
    <w:p>
      <w:pPr>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kern w:val="0"/>
          <w:sz w:val="28"/>
          <w:szCs w:val="28"/>
        </w:rPr>
        <w:t>9.公安部大数据平台是全国公安机关互联网政务服务的总枢纽、总支撑、总门户。（×）</w:t>
      </w:r>
      <w:r>
        <w:rPr>
          <w:rFonts w:hint="eastAsia" w:ascii="仿宋_GB2312" w:hAnsi="仿宋_GB2312" w:eastAsia="仿宋_GB2312" w:cs="仿宋_GB2312"/>
          <w:color w:val="0000FF"/>
          <w:kern w:val="0"/>
          <w:sz w:val="28"/>
          <w:szCs w:val="28"/>
        </w:rPr>
        <w:t>(</w:t>
      </w:r>
      <w:r>
        <w:rPr>
          <w:rFonts w:hint="eastAsia" w:ascii="仿宋_GB2312" w:hAnsi="仿宋_GB2312" w:eastAsia="仿宋_GB2312" w:cs="仿宋_GB2312"/>
          <w:color w:val="0000FF"/>
          <w:sz w:val="28"/>
          <w:szCs w:val="28"/>
        </w:rPr>
        <w:t>公安部大数据平台是全国公安机关信息资源服务的总枢纽、总支撑、总门户)</w:t>
      </w:r>
    </w:p>
    <w:p>
      <w:pPr>
        <w:widowControl/>
        <w:spacing w:line="320" w:lineRule="exact"/>
        <w:ind w:firstLine="560" w:firstLineChars="200"/>
        <w:rPr>
          <w:rFonts w:ascii="仿宋_GB2312" w:hAnsi="仿宋_GB2312" w:eastAsia="仿宋_GB2312" w:cs="仿宋_GB2312"/>
          <w:b/>
          <w:bCs/>
          <w:color w:val="0000FF"/>
          <w:kern w:val="0"/>
          <w:sz w:val="28"/>
          <w:szCs w:val="28"/>
        </w:rPr>
      </w:pPr>
      <w:r>
        <w:rPr>
          <w:rFonts w:hint="eastAsia" w:ascii="仿宋_GB2312" w:hAnsi="仿宋_GB2312" w:eastAsia="仿宋_GB2312" w:cs="仿宋_GB2312"/>
          <w:kern w:val="0"/>
          <w:sz w:val="28"/>
          <w:szCs w:val="28"/>
        </w:rPr>
        <w:t>10.公安信息资源服务平台是为了满足全国各级公安机关的信息资源获取、共享、交换、应用，以及对外提供服务的综合性平台。（×）</w:t>
      </w:r>
      <w:r>
        <w:rPr>
          <w:rFonts w:hint="eastAsia" w:ascii="仿宋_GB2312" w:hAnsi="仿宋_GB2312" w:eastAsia="仿宋_GB2312" w:cs="仿宋_GB2312"/>
          <w:color w:val="0000FF"/>
          <w:kern w:val="0"/>
          <w:sz w:val="28"/>
          <w:szCs w:val="28"/>
        </w:rPr>
        <w:t>（</w:t>
      </w:r>
      <w:r>
        <w:rPr>
          <w:rFonts w:hint="eastAsia" w:ascii="仿宋_GB2312" w:hAnsi="仿宋_GB2312" w:eastAsia="仿宋_GB2312" w:cs="仿宋_GB2312"/>
          <w:color w:val="0000FF"/>
          <w:sz w:val="28"/>
          <w:szCs w:val="28"/>
        </w:rPr>
        <w:t>信息资源服务平台是在整合公安内部、外部信息资源的基础上，按照统一的访问授权体系向不同用户提供数据资源目录服务、数据质量监测服务、查询、比对、检索、分析等接口服务和云搜索、分布式查询等通用应用服务的平台，实现公安系统内部的信息共享。）</w:t>
      </w: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outlineLvl w:val="0"/>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第八章群众工作</w:t>
      </w:r>
    </w:p>
    <w:p>
      <w:pPr>
        <w:widowControl/>
        <w:spacing w:beforeLines="30" w:afterLines="30"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一、判断题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1.“六进六边”工作实施方案中“六进”是指进农村、进</w:t>
      </w:r>
      <w:r>
        <w:rPr>
          <w:rFonts w:hint="eastAsia" w:ascii="仿宋_GB2312" w:hAnsi="仿宋_GB2312" w:eastAsia="仿宋_GB2312" w:cs="仿宋_GB2312"/>
          <w:strike/>
          <w:color w:val="0000FF"/>
          <w:kern w:val="0"/>
          <w:sz w:val="28"/>
          <w:szCs w:val="28"/>
        </w:rPr>
        <w:t>车站</w:t>
      </w:r>
      <w:r>
        <w:rPr>
          <w:rFonts w:hint="eastAsia" w:ascii="仿宋_GB2312" w:hAnsi="仿宋_GB2312" w:eastAsia="仿宋_GB2312" w:cs="仿宋_GB2312"/>
          <w:kern w:val="0"/>
          <w:sz w:val="28"/>
          <w:szCs w:val="28"/>
        </w:rPr>
        <w:t>、进家庭、进企业、进学校、进寺庙。（×）</w:t>
      </w:r>
      <w:r>
        <w:rPr>
          <w:rFonts w:hint="eastAsia" w:ascii="仿宋_GB2312" w:hAnsi="仿宋_GB2312" w:eastAsia="仿宋_GB2312" w:cs="仿宋_GB2312"/>
          <w:color w:val="0000FF"/>
          <w:kern w:val="0"/>
          <w:sz w:val="28"/>
          <w:szCs w:val="28"/>
        </w:rPr>
        <w:t>（社区）</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2.“六进六边”工作实施方案中“六边”是指边采集边管控、边排查边化解、边治理边建设。（√）</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3.当单位的安全出口上锁、遮挡，或者占用、堆放物品影响疏散通道畅通时，单位应当责令有关人员当场改正并督促落实。（√）</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4.电器产品、燃气用具的安装或者线路、管路的敷设不符合消防安全技术规定的，责令限期改正；逾期不改正的，责令停止使用。（√）</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5.公安派出所组织开展安全防范检查是健全群防群治组织、落实安全防范制度、严密防范的基本方法。（√）</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6.学生集中进出的校门每岗每班应不少于2名保安人员。（√）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7.学校照明设备应满足紧急疏散要求，应急照明灯在断电后有效照明时长不少于30分钟。（√）</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8.学校学生主要进出门的校门有效宽度应不小于</w:t>
      </w:r>
      <w:r>
        <w:rPr>
          <w:rFonts w:hint="eastAsia" w:ascii="仿宋_GB2312" w:hAnsi="仿宋_GB2312" w:eastAsia="仿宋_GB2312" w:cs="仿宋_GB2312"/>
          <w:color w:val="0000FF"/>
          <w:kern w:val="0"/>
          <w:sz w:val="28"/>
          <w:szCs w:val="28"/>
        </w:rPr>
        <w:t>3</w:t>
      </w:r>
      <w:r>
        <w:rPr>
          <w:rFonts w:hint="eastAsia" w:ascii="仿宋_GB2312" w:hAnsi="仿宋_GB2312" w:eastAsia="仿宋_GB2312" w:cs="仿宋_GB2312"/>
          <w:kern w:val="0"/>
          <w:sz w:val="28"/>
          <w:szCs w:val="28"/>
        </w:rPr>
        <w:t>米。（×）</w:t>
      </w:r>
      <w:r>
        <w:rPr>
          <w:rFonts w:hint="eastAsia" w:ascii="仿宋_GB2312" w:hAnsi="仿宋_GB2312" w:eastAsia="仿宋_GB2312" w:cs="仿宋_GB2312"/>
          <w:color w:val="0000FF"/>
          <w:kern w:val="0"/>
          <w:sz w:val="28"/>
          <w:szCs w:val="28"/>
        </w:rPr>
        <w:t>（3.5）</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9.“1+3+N”专群联动模式的定义是：社区民警带领辅警、红袖套、综治队员等3支群防骨干，联动</w:t>
      </w:r>
      <w:r>
        <w:rPr>
          <w:rFonts w:hint="eastAsia" w:ascii="仿宋_GB2312" w:hAnsi="仿宋_GB2312" w:eastAsia="仿宋_GB2312" w:cs="仿宋_GB2312"/>
          <w:color w:val="0000FF"/>
          <w:kern w:val="0"/>
          <w:sz w:val="28"/>
          <w:szCs w:val="28"/>
        </w:rPr>
        <w:t>N支群防</w:t>
      </w:r>
      <w:r>
        <w:rPr>
          <w:rFonts w:hint="eastAsia" w:ascii="仿宋_GB2312" w:hAnsi="仿宋_GB2312" w:eastAsia="仿宋_GB2312" w:cs="仿宋_GB2312"/>
          <w:kern w:val="0"/>
          <w:sz w:val="28"/>
          <w:szCs w:val="28"/>
        </w:rPr>
        <w:t>力量，开展群防群治工作。（×）</w:t>
      </w:r>
      <w:r>
        <w:rPr>
          <w:rFonts w:hint="eastAsia" w:ascii="仿宋_GB2312" w:hAnsi="仿宋_GB2312" w:eastAsia="仿宋_GB2312" w:cs="仿宋_GB2312"/>
          <w:color w:val="0000FF"/>
          <w:kern w:val="0"/>
          <w:sz w:val="28"/>
          <w:szCs w:val="28"/>
        </w:rPr>
        <w:t>（多种工作措施和N名社会）</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10.完善社会治理制度体系构建双线融合机制中“双线融合”是指“社区发展治理与社会综合治理双线融合机制”。（√）</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11.全市公安户政窗口应坚持依法、公开、公正、便民、务实和高效的原则，秉承“迅速（SPEED）、诚恳(SINCERITY)、灵巧(SMART)、研究(STUDY)”的“4S”服务管理标准、理念，严格执法、热情服务。（√）</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一次性告知制。群众咨询有关服务事项时，负责接待的窗口工作人员应采取口头或书面形式向群众一次性告知受（办）理服务事项所必须具备的前置条件和必须提供的相关材料、办理程序和办结时限，对群众提供材料不齐全或不符合法定要求的，窗口人员应一次性书面告知其应补充的材料。（√）</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全市公安办证中心实行预约服务制、上门服务制，公开预约服务电话、全面开展网络预约服务，最大限度服务群众；设置预约服务登记薄，为老、弱、病、残、孕等不方便到窗口办理户籍业务的特殊困难群体提供上门服务。（√）</w:t>
      </w:r>
    </w:p>
    <w:p>
      <w:pPr>
        <w:widowControl/>
        <w:spacing w:line="32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14.全市公安办证中心实行工作日及法定节假日延时服务工作制，工作日的周一至周五9:00——17:00；法定节假日延时服务按照相关规定执行。（√）</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15.公民换领二代证工本费每证20元，遗失补领或损坏换领的工本费每证40元。（√）</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16.居住在自有房屋，但未取得房屋所有权证的，不能按“合法稳定住所”办理房主本人或配偶的居住证。（×）</w:t>
      </w:r>
    </w:p>
    <w:p>
      <w:pPr>
        <w:widowControl/>
        <w:spacing w:beforeLines="30" w:afterLines="30"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二、选择题</w:t>
      </w:r>
    </w:p>
    <w:p>
      <w:pPr>
        <w:widowControl/>
        <w:spacing w:line="320" w:lineRule="exact"/>
        <w:ind w:firstLine="280" w:firstLineChars="1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1.为贯彻落实省厅加强公安基层基础工作，防范化解各类矛盾风险，全力维护社会安全稳定要求，从（</w:t>
      </w:r>
      <w:r>
        <w:rPr>
          <w:rFonts w:hint="eastAsia" w:ascii="仿宋_GB2312" w:hAnsi="仿宋_GB2312" w:eastAsia="仿宋_GB2312" w:cs="仿宋_GB2312"/>
          <w:color w:val="000000"/>
          <w:kern w:val="0"/>
          <w:sz w:val="28"/>
          <w:szCs w:val="28"/>
        </w:rPr>
        <w:t>A</w:t>
      </w:r>
      <w:r>
        <w:rPr>
          <w:rFonts w:hint="eastAsia" w:ascii="仿宋_GB2312" w:hAnsi="仿宋_GB2312" w:eastAsia="仿宋_GB2312" w:cs="仿宋_GB2312"/>
          <w:kern w:val="0"/>
          <w:sz w:val="28"/>
          <w:szCs w:val="28"/>
        </w:rPr>
        <w:t>），全市公安机关部署开展为期三年的“六进六边”。A:2019年至2021年B:2020年至2022年C:2018年至2020年</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2.坚持科技支撑。深化基层信息化建设应用,依托大数据、人工智能等新技术,不断创新基层基础工作模式,丰富基层基础工作手段,实现（）、敏锐感知、动态管控、精准治理,提升基层打防管控的智能化水平。</w:t>
      </w:r>
      <w:r>
        <w:rPr>
          <w:rFonts w:hint="eastAsia" w:ascii="仿宋_GB2312" w:hAnsi="仿宋_GB2312" w:eastAsia="仿宋_GB2312" w:cs="仿宋_GB2312"/>
          <w:color w:val="000000"/>
          <w:kern w:val="0"/>
          <w:sz w:val="28"/>
          <w:szCs w:val="28"/>
        </w:rPr>
        <w:t>答案：A</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A:智能采集|B:全力采集|C:有效采集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3.安全出口的疏散门应（</w:t>
      </w:r>
      <w:r>
        <w:rPr>
          <w:rFonts w:hint="eastAsia" w:ascii="仿宋_GB2312" w:hAnsi="仿宋_GB2312" w:eastAsia="仿宋_GB2312" w:cs="仿宋_GB2312"/>
          <w:color w:val="000000"/>
          <w:kern w:val="0"/>
          <w:sz w:val="28"/>
          <w:szCs w:val="28"/>
        </w:rPr>
        <w:t>B</w:t>
      </w:r>
      <w:r>
        <w:rPr>
          <w:rFonts w:hint="eastAsia" w:ascii="仿宋_GB2312" w:hAnsi="仿宋_GB2312" w:eastAsia="仿宋_GB2312" w:cs="仿宋_GB2312"/>
          <w:kern w:val="0"/>
          <w:sz w:val="28"/>
          <w:szCs w:val="28"/>
        </w:rPr>
        <w:t>）.A:自由开启|B:向外开启|C:向内开启</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4.机关、团体、企业、事业等单位对建筑消防设施（）至少进行一次全面检查。</w:t>
      </w:r>
      <w:r>
        <w:rPr>
          <w:rFonts w:hint="eastAsia" w:ascii="仿宋_GB2312" w:hAnsi="仿宋_GB2312" w:eastAsia="仿宋_GB2312" w:cs="仿宋_GB2312"/>
          <w:color w:val="000000"/>
          <w:kern w:val="0"/>
          <w:sz w:val="28"/>
          <w:szCs w:val="28"/>
        </w:rPr>
        <w:t xml:space="preserve">参考答案：C     </w:t>
      </w:r>
      <w:r>
        <w:rPr>
          <w:rFonts w:hint="eastAsia" w:ascii="仿宋_GB2312" w:hAnsi="仿宋_GB2312" w:eastAsia="仿宋_GB2312" w:cs="仿宋_GB2312"/>
          <w:kern w:val="0"/>
          <w:sz w:val="28"/>
          <w:szCs w:val="28"/>
        </w:rPr>
        <w:t>A:每季度|B:每半年|C:每年|D:每月</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5.安全防范，是指公安机关为了维护辖区的社会治安秩序，运用（），对各种社会治安问题和违法犯罪行为依法进行预防和控制的手段。</w:t>
      </w:r>
      <w:r>
        <w:rPr>
          <w:rFonts w:hint="eastAsia" w:ascii="仿宋_GB2312" w:hAnsi="仿宋_GB2312" w:eastAsia="仿宋_GB2312" w:cs="仿宋_GB2312"/>
          <w:color w:val="000000"/>
          <w:kern w:val="0"/>
          <w:sz w:val="28"/>
          <w:szCs w:val="28"/>
        </w:rPr>
        <w:t xml:space="preserve">参考答案：D   </w:t>
      </w:r>
      <w:r>
        <w:rPr>
          <w:rFonts w:hint="eastAsia" w:ascii="仿宋_GB2312" w:hAnsi="仿宋_GB2312" w:eastAsia="仿宋_GB2312" w:cs="仿宋_GB2312"/>
          <w:kern w:val="0"/>
          <w:sz w:val="28"/>
          <w:szCs w:val="28"/>
        </w:rPr>
        <w:t>A:科技手段|B:技防手段|C:物防手段|D:各种有效手段</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6.公安派出所应当（）辖区居民和单位对本社区和单位内部进行巡逻、看护，并就巡逻、看护的工作方法进行指导。</w:t>
      </w:r>
      <w:r>
        <w:rPr>
          <w:rFonts w:hint="eastAsia" w:ascii="仿宋_GB2312" w:hAnsi="仿宋_GB2312" w:eastAsia="仿宋_GB2312" w:cs="仿宋_GB2312"/>
          <w:color w:val="000000"/>
          <w:kern w:val="0"/>
          <w:sz w:val="28"/>
          <w:szCs w:val="28"/>
        </w:rPr>
        <w:t>参考答案：D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A:积极指导|B:严格规定|C:主动带领|D:积极组织</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7.学校周界应设置实体屏障，围墙、围栏不低于（）米。</w:t>
      </w:r>
      <w:r>
        <w:rPr>
          <w:rFonts w:hint="eastAsia" w:ascii="仿宋_GB2312" w:hAnsi="仿宋_GB2312" w:eastAsia="仿宋_GB2312" w:cs="仿宋_GB2312"/>
          <w:color w:val="000000"/>
          <w:kern w:val="0"/>
          <w:sz w:val="28"/>
          <w:szCs w:val="28"/>
        </w:rPr>
        <w:t>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A:1.5米|B:1.8米|C:2米|D:2.5米</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8.学生在400人以上的学校，每增加（）名学生应增加一名保安人员。</w:t>
      </w:r>
      <w:r>
        <w:rPr>
          <w:rFonts w:hint="eastAsia" w:ascii="仿宋_GB2312" w:hAnsi="仿宋_GB2312" w:eastAsia="仿宋_GB2312" w:cs="仿宋_GB2312"/>
          <w:color w:val="000000"/>
          <w:kern w:val="0"/>
          <w:sz w:val="28"/>
          <w:szCs w:val="28"/>
        </w:rPr>
        <w:t xml:space="preserve">答案：B    </w:t>
      </w:r>
      <w:r>
        <w:rPr>
          <w:rFonts w:hint="eastAsia" w:ascii="仿宋_GB2312" w:hAnsi="仿宋_GB2312" w:eastAsia="仿宋_GB2312" w:cs="仿宋_GB2312"/>
          <w:kern w:val="0"/>
          <w:sz w:val="28"/>
          <w:szCs w:val="28"/>
        </w:rPr>
        <w:t>A:200名|B:300名|C:400名|D:500名</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9.公安机关应在校门外学生安全区域即校门（）米范围内设置视频图像采集装置，确保能清晰显示监视区域内人员活动和治安秩序情况。</w:t>
      </w:r>
      <w:r>
        <w:rPr>
          <w:rFonts w:hint="eastAsia" w:ascii="仿宋_GB2312" w:hAnsi="仿宋_GB2312" w:eastAsia="仿宋_GB2312" w:cs="仿宋_GB2312"/>
          <w:color w:val="000000"/>
          <w:kern w:val="0"/>
          <w:sz w:val="28"/>
          <w:szCs w:val="28"/>
        </w:rPr>
        <w:t xml:space="preserve">参考答案：C    </w:t>
      </w:r>
      <w:r>
        <w:rPr>
          <w:rFonts w:hint="eastAsia" w:ascii="仿宋_GB2312" w:hAnsi="仿宋_GB2312" w:eastAsia="仿宋_GB2312" w:cs="仿宋_GB2312"/>
          <w:kern w:val="0"/>
          <w:sz w:val="28"/>
          <w:szCs w:val="28"/>
        </w:rPr>
        <w:t>A:40米|B:50米|C:60米|D:80米</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10.“一区（村）一警”制度是指（）</w:t>
      </w:r>
      <w:r>
        <w:rPr>
          <w:rFonts w:hint="eastAsia" w:ascii="仿宋_GB2312" w:hAnsi="仿宋_GB2312" w:eastAsia="仿宋_GB2312" w:cs="仿宋_GB2312"/>
          <w:color w:val="000000"/>
          <w:kern w:val="0"/>
          <w:sz w:val="28"/>
          <w:szCs w:val="28"/>
        </w:rPr>
        <w:t xml:space="preserve">答案：C   </w:t>
      </w:r>
      <w:r>
        <w:rPr>
          <w:rFonts w:hint="eastAsia" w:ascii="仿宋_GB2312" w:hAnsi="仿宋_GB2312" w:eastAsia="仿宋_GB2312" w:cs="仿宋_GB2312"/>
          <w:kern w:val="0"/>
          <w:sz w:val="28"/>
          <w:szCs w:val="28"/>
        </w:rPr>
        <w:t>A:每一个小区配备一名警力|B:每一个村组配备一名警力|C:每一个行政社区（村）配备一名警力|D:每一个街道配备一名警力</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11.各分（市）县局不断完善“1+3+N”专群联动模式，建立了以群众组织为主的新型特色群防队伍，以下属于特色群防队伍的是（）</w:t>
      </w:r>
      <w:r>
        <w:rPr>
          <w:rFonts w:hint="eastAsia" w:ascii="仿宋_GB2312" w:hAnsi="仿宋_GB2312" w:eastAsia="仿宋_GB2312" w:cs="仿宋_GB2312"/>
          <w:color w:val="000000"/>
          <w:kern w:val="0"/>
          <w:sz w:val="28"/>
          <w:szCs w:val="28"/>
        </w:rPr>
        <w:t xml:space="preserve">参考答案：D   </w:t>
      </w:r>
      <w:r>
        <w:rPr>
          <w:rFonts w:hint="eastAsia" w:ascii="仿宋_GB2312" w:hAnsi="仿宋_GB2312" w:eastAsia="仿宋_GB2312" w:cs="仿宋_GB2312"/>
          <w:kern w:val="0"/>
          <w:sz w:val="28"/>
          <w:szCs w:val="28"/>
        </w:rPr>
        <w:t>A:文殊院商家店铺联防人员|B:金牛万达红袖套队伍|C:邛崃小区院落自治组织成员|D:春熙嬢嬢</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12.在开展单元行动过程中，社区民警拓宽宣传渠道，采取多形式的宣传方式，深入基层为人民群众普及防火、防盗、禁毒、禁赌等法律法规，以下不属于宣传方式的是（）</w:t>
      </w:r>
      <w:r>
        <w:rPr>
          <w:rFonts w:hint="eastAsia" w:ascii="仿宋_GB2312" w:hAnsi="仿宋_GB2312" w:eastAsia="仿宋_GB2312" w:cs="仿宋_GB2312"/>
          <w:color w:val="000000"/>
          <w:kern w:val="0"/>
          <w:sz w:val="28"/>
          <w:szCs w:val="28"/>
        </w:rPr>
        <w:t>参考答案：B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A:开坝坝会|B:上门慰问|C:拉横幅|D:发放宣传资料</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13.临时居民身份证的有效期限为（）,有效期限自签发之日起计算。</w:t>
      </w:r>
      <w:r>
        <w:rPr>
          <w:rFonts w:hint="eastAsia" w:ascii="仿宋_GB2312" w:hAnsi="仿宋_GB2312" w:eastAsia="仿宋_GB2312" w:cs="仿宋_GB2312"/>
          <w:color w:val="000000"/>
          <w:kern w:val="0"/>
          <w:sz w:val="28"/>
          <w:szCs w:val="28"/>
        </w:rPr>
        <w:t xml:space="preserve">参考答案：B   </w:t>
      </w:r>
      <w:r>
        <w:rPr>
          <w:rFonts w:hint="eastAsia" w:ascii="仿宋_GB2312" w:hAnsi="仿宋_GB2312" w:eastAsia="仿宋_GB2312" w:cs="仿宋_GB2312"/>
          <w:kern w:val="0"/>
          <w:sz w:val="28"/>
          <w:szCs w:val="28"/>
        </w:rPr>
        <w:t>A:一个月|B:三个月|C:六个月|D:一年</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14.未满十六周岁的公民，自愿申请领取居民身份证的，发给有效期（）的居民身份证。</w:t>
      </w:r>
      <w:r>
        <w:rPr>
          <w:rFonts w:hint="eastAsia" w:ascii="仿宋_GB2312" w:hAnsi="仿宋_GB2312" w:eastAsia="仿宋_GB2312" w:cs="仿宋_GB2312"/>
          <w:color w:val="000000"/>
          <w:kern w:val="0"/>
          <w:sz w:val="28"/>
          <w:szCs w:val="28"/>
        </w:rPr>
        <w:t>参考答案：A　　</w:t>
      </w:r>
      <w:r>
        <w:rPr>
          <w:rFonts w:hint="eastAsia" w:ascii="仿宋_GB2312" w:hAnsi="仿宋_GB2312" w:eastAsia="仿宋_GB2312" w:cs="仿宋_GB2312"/>
          <w:kern w:val="0"/>
          <w:sz w:val="28"/>
          <w:szCs w:val="28"/>
        </w:rPr>
        <w:t>A:五年|B:十年|C:二十年|D:长期</w:t>
      </w:r>
    </w:p>
    <w:p>
      <w:pPr>
        <w:widowControl/>
        <w:spacing w:line="32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15.按照《国家发改革委、财政部、公安部关于居民身份证收费标准及有关问题的通知》规定，对城市中领取最低生活保障金的居民、农村中有特殊生活困难的居民，在其初次申请领取和换领居民身份证时（）</w:t>
      </w:r>
      <w:r>
        <w:rPr>
          <w:rFonts w:hint="eastAsia" w:ascii="仿宋_GB2312" w:hAnsi="仿宋_GB2312" w:eastAsia="仿宋_GB2312" w:cs="仿宋_GB2312"/>
          <w:color w:val="000000"/>
          <w:kern w:val="0"/>
          <w:sz w:val="28"/>
          <w:szCs w:val="28"/>
        </w:rPr>
        <w:t>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A:工本费20元|B:工本费40元|C:免收工本费|D:减收工本费</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16.公民身份号码由（）位数字组成。</w:t>
      </w:r>
      <w:r>
        <w:rPr>
          <w:rFonts w:hint="eastAsia" w:ascii="仿宋_GB2312" w:hAnsi="仿宋_GB2312" w:eastAsia="仿宋_GB2312" w:cs="仿宋_GB2312"/>
          <w:color w:val="000000"/>
          <w:kern w:val="0"/>
          <w:sz w:val="28"/>
          <w:szCs w:val="28"/>
        </w:rPr>
        <w:t>答案C　</w:t>
      </w:r>
      <w:r>
        <w:rPr>
          <w:rFonts w:hint="eastAsia" w:ascii="仿宋_GB2312" w:hAnsi="仿宋_GB2312" w:eastAsia="仿宋_GB2312" w:cs="仿宋_GB2312"/>
          <w:kern w:val="0"/>
          <w:sz w:val="28"/>
          <w:szCs w:val="28"/>
        </w:rPr>
        <w:t>A:15|B:17|C:18|D:19</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17.《居民身份证法》第二条规定：居住在中华人民共和国境内的年满（）的中国公民，应当依照本法的规定申请领取居民身份证。</w:t>
      </w:r>
      <w:r>
        <w:rPr>
          <w:rFonts w:hint="eastAsia" w:ascii="仿宋_GB2312" w:hAnsi="仿宋_GB2312" w:eastAsia="仿宋_GB2312" w:cs="仿宋_GB2312"/>
          <w:color w:val="000000"/>
          <w:kern w:val="0"/>
          <w:sz w:val="28"/>
          <w:szCs w:val="28"/>
        </w:rPr>
        <w:t>参考答案：B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A:十四周岁|B:十六周岁|C:十八周岁|D:二十周岁</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18.港澳台居民前往内地（大陆）居住（），符合有合法稳定就业、合法稳定住所、连续就读条件之一的，根据本人意愿，可以申请领取居住证。</w:t>
      </w:r>
      <w:r>
        <w:rPr>
          <w:rFonts w:hint="eastAsia" w:ascii="仿宋_GB2312" w:hAnsi="仿宋_GB2312" w:eastAsia="仿宋_GB2312" w:cs="仿宋_GB2312"/>
          <w:color w:val="000000"/>
          <w:kern w:val="0"/>
          <w:sz w:val="28"/>
          <w:szCs w:val="28"/>
        </w:rPr>
        <w:t xml:space="preserve">答案：B   </w:t>
      </w:r>
      <w:r>
        <w:rPr>
          <w:rFonts w:hint="eastAsia" w:ascii="仿宋_GB2312" w:hAnsi="仿宋_GB2312" w:eastAsia="仿宋_GB2312" w:cs="仿宋_GB2312"/>
          <w:kern w:val="0"/>
          <w:sz w:val="28"/>
          <w:szCs w:val="28"/>
        </w:rPr>
        <w:t>A:三个月以上|B:半年以上|C:一年以上|D:二年以上</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19.环形路，以（）为方向编号。</w:t>
      </w:r>
      <w:r>
        <w:rPr>
          <w:rFonts w:hint="eastAsia" w:ascii="仿宋_GB2312" w:hAnsi="仿宋_GB2312" w:eastAsia="仿宋_GB2312" w:cs="仿宋_GB2312"/>
          <w:color w:val="000000"/>
          <w:kern w:val="0"/>
          <w:sz w:val="28"/>
          <w:szCs w:val="28"/>
        </w:rPr>
        <w:t>参考答案：C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A:顺时针方向|B:逆时针方向|C:命名走向|D:任意方向</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20.群众（常规类）通过流动人口自主申报平台申报的信息，辖区派出所应该在多少个工作日内完成信息的审核录入。</w:t>
      </w:r>
      <w:r>
        <w:rPr>
          <w:rFonts w:hint="eastAsia" w:ascii="仿宋_GB2312" w:hAnsi="仿宋_GB2312" w:eastAsia="仿宋_GB2312" w:cs="仿宋_GB2312"/>
          <w:color w:val="000000"/>
          <w:kern w:val="0"/>
          <w:sz w:val="28"/>
          <w:szCs w:val="28"/>
        </w:rPr>
        <w:t>参考答案：D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A:48小时|B:5个工作日|C:10个工作日|D:20个工作日</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21.按照省厅《2020年度治安系统考核评价指标及说明》，2020年度一标三实工作，新增维护适龄段（18-65周岁）人口重点要素信息考核指标，采集及准确率应达到（）</w:t>
      </w:r>
      <w:r>
        <w:rPr>
          <w:rFonts w:hint="eastAsia" w:ascii="仿宋_GB2312" w:hAnsi="仿宋_GB2312" w:eastAsia="仿宋_GB2312" w:cs="仿宋_GB2312"/>
          <w:color w:val="000000"/>
          <w:kern w:val="0"/>
          <w:sz w:val="28"/>
          <w:szCs w:val="28"/>
        </w:rPr>
        <w:t>答案：C　　</w:t>
      </w:r>
      <w:r>
        <w:rPr>
          <w:rFonts w:hint="eastAsia" w:ascii="仿宋_GB2312" w:hAnsi="仿宋_GB2312" w:eastAsia="仿宋_GB2312" w:cs="仿宋_GB2312"/>
          <w:kern w:val="0"/>
          <w:sz w:val="28"/>
          <w:szCs w:val="28"/>
        </w:rPr>
        <w:t>A:70%|B:80%|C:90%|D:100%</w:t>
      </w:r>
    </w:p>
    <w:p>
      <w:pPr>
        <w:widowControl/>
        <w:spacing w:beforeLines="30" w:afterLines="30"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三、多选题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1.采集管控重点人员。对涉政敏感人员、涉恐关注人员、涉藏重点人员、涉访涉稳人员、易肇事肇祸精神病人、可能实施个人极端暴力犯罪人员、可能继续作案的重点刑事犯罪前科人员等重点高危人员及重点人(  )均要达到１００％的顶格标准。</w:t>
      </w:r>
      <w:r>
        <w:rPr>
          <w:rFonts w:hint="eastAsia" w:ascii="仿宋_GB2312" w:hAnsi="仿宋_GB2312" w:eastAsia="仿宋_GB2312" w:cs="仿宋_GB2312"/>
          <w:color w:val="000000"/>
          <w:kern w:val="0"/>
          <w:sz w:val="28"/>
          <w:szCs w:val="28"/>
        </w:rPr>
        <w:t>答案：ACD　</w:t>
      </w:r>
      <w:r>
        <w:rPr>
          <w:rFonts w:hint="eastAsia" w:ascii="仿宋_GB2312" w:hAnsi="仿宋_GB2312" w:eastAsia="仿宋_GB2312" w:cs="仿宋_GB2312"/>
          <w:kern w:val="0"/>
          <w:sz w:val="28"/>
          <w:szCs w:val="28"/>
        </w:rPr>
        <w:t>A:准确率|B:及时性|C:采集率|D:鲜活度</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2.手提式灭火器的检查方法（）</w:t>
      </w:r>
      <w:r>
        <w:rPr>
          <w:rFonts w:hint="eastAsia" w:ascii="仿宋_GB2312" w:hAnsi="仿宋_GB2312" w:eastAsia="仿宋_GB2312" w:cs="仿宋_GB2312"/>
          <w:color w:val="000000"/>
          <w:kern w:val="0"/>
          <w:sz w:val="28"/>
          <w:szCs w:val="28"/>
        </w:rPr>
        <w:t>参考答案：ABCDE</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A:外观检查|B:压力指示器|C:喷射软管|D:保险机构|E:阀或器头</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3.公安派出所开展安全防范的主要方式包括（）</w:t>
      </w:r>
      <w:r>
        <w:rPr>
          <w:rFonts w:hint="eastAsia" w:ascii="仿宋_GB2312" w:hAnsi="仿宋_GB2312" w:eastAsia="仿宋_GB2312" w:cs="仿宋_GB2312"/>
          <w:color w:val="000000"/>
          <w:kern w:val="0"/>
          <w:sz w:val="28"/>
          <w:szCs w:val="28"/>
        </w:rPr>
        <w:t>参考答案：ABCD</w:t>
      </w:r>
    </w:p>
    <w:p>
      <w:pPr>
        <w:widowControl/>
        <w:spacing w:line="32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A:向辖区居民和单位通报治安情况|B:向辖区居民和单位宣传安全防范知识|C:指导辖区居民和单位安装物防、技防设施|D:组织开展安全防范检查</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4.技防设施主要包括（）</w:t>
      </w:r>
      <w:r>
        <w:rPr>
          <w:rFonts w:hint="eastAsia" w:ascii="仿宋_GB2312" w:hAnsi="仿宋_GB2312" w:eastAsia="仿宋_GB2312" w:cs="仿宋_GB2312"/>
          <w:color w:val="000000"/>
          <w:kern w:val="0"/>
          <w:sz w:val="28"/>
          <w:szCs w:val="28"/>
        </w:rPr>
        <w:t xml:space="preserve">参考答案：ACDE   </w:t>
      </w:r>
      <w:r>
        <w:rPr>
          <w:rFonts w:hint="eastAsia" w:ascii="仿宋_GB2312" w:hAnsi="仿宋_GB2312" w:eastAsia="仿宋_GB2312" w:cs="仿宋_GB2312"/>
          <w:kern w:val="0"/>
          <w:sz w:val="28"/>
          <w:szCs w:val="28"/>
        </w:rPr>
        <w:t>A:监测报警系统|B:铁丝网|C:视频监控系统|D:楼宇对讲系统|E:进出口门禁系统</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5.校园安全防范要建立以（）为内容的五防建设体系。</w:t>
      </w:r>
      <w:r>
        <w:rPr>
          <w:rFonts w:hint="eastAsia" w:ascii="仿宋_GB2312" w:hAnsi="仿宋_GB2312" w:eastAsia="仿宋_GB2312" w:cs="仿宋_GB2312"/>
          <w:color w:val="000000"/>
          <w:kern w:val="0"/>
          <w:sz w:val="28"/>
          <w:szCs w:val="28"/>
        </w:rPr>
        <w:t>参考答案：ABCEF</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A:人防|B:物防|C:技防|D:消防|E:联防|F:心防</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6.“1+3+N”专群联动模式中N支群防力量包括（）</w:t>
      </w:r>
      <w:r>
        <w:rPr>
          <w:rFonts w:hint="eastAsia" w:ascii="仿宋_GB2312" w:hAnsi="仿宋_GB2312" w:eastAsia="仿宋_GB2312" w:cs="仿宋_GB2312"/>
          <w:color w:val="000000"/>
          <w:kern w:val="0"/>
          <w:sz w:val="28"/>
          <w:szCs w:val="28"/>
        </w:rPr>
        <w:t xml:space="preserve">参考答案：ABCD  </w:t>
      </w:r>
      <w:r>
        <w:rPr>
          <w:rFonts w:hint="eastAsia" w:ascii="仿宋_GB2312" w:hAnsi="仿宋_GB2312" w:eastAsia="仿宋_GB2312" w:cs="仿宋_GB2312"/>
          <w:kern w:val="0"/>
          <w:sz w:val="28"/>
          <w:szCs w:val="28"/>
        </w:rPr>
        <w:t>A:保安人员|B:院落楼栋长（单元长）|C:社区组织志愿者|D:公益性岗位人员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7.“1+3+N”专群联动队伍开展的工作有（）</w:t>
      </w:r>
      <w:r>
        <w:rPr>
          <w:rFonts w:hint="eastAsia" w:ascii="仿宋_GB2312" w:hAnsi="仿宋_GB2312" w:eastAsia="仿宋_GB2312" w:cs="仿宋_GB2312"/>
          <w:color w:val="000000"/>
          <w:kern w:val="0"/>
          <w:sz w:val="28"/>
          <w:szCs w:val="28"/>
        </w:rPr>
        <w:t xml:space="preserve">参考答案：ABCD   </w:t>
      </w:r>
      <w:r>
        <w:rPr>
          <w:rFonts w:hint="eastAsia" w:ascii="仿宋_GB2312" w:hAnsi="仿宋_GB2312" w:eastAsia="仿宋_GB2312" w:cs="仿宋_GB2312"/>
          <w:kern w:val="0"/>
          <w:sz w:val="28"/>
          <w:szCs w:val="28"/>
        </w:rPr>
        <w:t>A:采集实有人口信息|B:收集社情民意|C:排查各类安全隐患|D:化解矛盾纠纷</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8.网格力量整合过程中，为提升网格员在岗履职能力，提升网格员职业素养，建立了“三训”机制。以下不是“三训”机制中的有（）</w:t>
      </w:r>
      <w:r>
        <w:rPr>
          <w:rFonts w:hint="eastAsia" w:ascii="仿宋_GB2312" w:hAnsi="仿宋_GB2312" w:eastAsia="仿宋_GB2312" w:cs="仿宋_GB2312"/>
          <w:color w:val="000000"/>
          <w:kern w:val="0"/>
          <w:sz w:val="28"/>
          <w:szCs w:val="28"/>
        </w:rPr>
        <w:t xml:space="preserve">参考答案：AD   </w:t>
      </w:r>
      <w:r>
        <w:rPr>
          <w:rFonts w:hint="eastAsia" w:ascii="仿宋_GB2312" w:hAnsi="仿宋_GB2312" w:eastAsia="仿宋_GB2312" w:cs="仿宋_GB2312"/>
          <w:kern w:val="0"/>
          <w:sz w:val="28"/>
          <w:szCs w:val="28"/>
        </w:rPr>
        <w:t>A:紧贴实际|B:入门必训|C:重点集训|D:覆盖城乡</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9.以下属于城乡社区发展治理单元行动的是（）</w:t>
      </w:r>
      <w:r>
        <w:rPr>
          <w:rFonts w:hint="eastAsia" w:ascii="仿宋_GB2312" w:hAnsi="仿宋_GB2312" w:eastAsia="仿宋_GB2312" w:cs="仿宋_GB2312"/>
          <w:color w:val="000000"/>
          <w:kern w:val="0"/>
          <w:sz w:val="28"/>
          <w:szCs w:val="28"/>
        </w:rPr>
        <w:t>参考答案：BC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A:严厉打击黄赌毒|B:六进六边|C:百万警进千万家|D:扫黑除恶</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10.（）二代证工本费每证40元。</w:t>
      </w:r>
      <w:r>
        <w:rPr>
          <w:rFonts w:hint="eastAsia" w:ascii="仿宋_GB2312" w:hAnsi="仿宋_GB2312" w:eastAsia="仿宋_GB2312" w:cs="仿宋_GB2312"/>
          <w:color w:val="000000"/>
          <w:kern w:val="0"/>
          <w:sz w:val="28"/>
          <w:szCs w:val="28"/>
        </w:rPr>
        <w:t>答案：CD　</w:t>
      </w:r>
      <w:r>
        <w:rPr>
          <w:rFonts w:hint="eastAsia" w:ascii="仿宋_GB2312" w:hAnsi="仿宋_GB2312" w:eastAsia="仿宋_GB2312" w:cs="仿宋_GB2312"/>
          <w:kern w:val="0"/>
          <w:sz w:val="28"/>
          <w:szCs w:val="28"/>
        </w:rPr>
        <w:t>A:首次申领|B:换领|C:遗失补领|D:损坏换领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11.按公安部《关于做好停征首次申领居民身份证工本费有关工作的紧急通知》规定：从4月1日起，停征首次申领居民身份证工本费。停征范围包括（）</w:t>
      </w:r>
      <w:r>
        <w:rPr>
          <w:rFonts w:hint="eastAsia" w:ascii="仿宋_GB2312" w:hAnsi="仿宋_GB2312" w:eastAsia="仿宋_GB2312" w:cs="仿宋_GB2312"/>
          <w:color w:val="000000"/>
          <w:kern w:val="0"/>
          <w:sz w:val="28"/>
          <w:szCs w:val="28"/>
        </w:rPr>
        <w:t>答案：ABCDE　　</w:t>
      </w:r>
      <w:r>
        <w:rPr>
          <w:rFonts w:hint="eastAsia" w:ascii="仿宋_GB2312" w:hAnsi="仿宋_GB2312" w:eastAsia="仿宋_GB2312" w:cs="仿宋_GB2312"/>
          <w:kern w:val="0"/>
          <w:sz w:val="28"/>
          <w:szCs w:val="28"/>
        </w:rPr>
        <w:t>A:未满十六周岁公民首次申请领取|B:年满十六周岁公民首次申请领取|C:港澳台同胞迁入内地定居申请领取|D:华侨回国定居申请领取|E:外国人、无国籍人加入或恢复中国国籍申请领取</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12.居民身份证登记的项目包括：姓名、性别、民族、出生日期（）</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A:常住户口所在地住址|B:公民身份号码|C:本人相片|D:证件的有效期和签发机关</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13.全市公安办证中心实行延时服务制，延时服务时间（）</w:t>
      </w:r>
      <w:r>
        <w:rPr>
          <w:rFonts w:hint="eastAsia" w:ascii="仿宋_GB2312" w:hAnsi="仿宋_GB2312" w:eastAsia="仿宋_GB2312" w:cs="仿宋_GB2312"/>
          <w:color w:val="000000"/>
          <w:kern w:val="0"/>
          <w:sz w:val="28"/>
          <w:szCs w:val="28"/>
        </w:rPr>
        <w:t xml:space="preserve">答案：ABCD       </w:t>
      </w:r>
      <w:r>
        <w:rPr>
          <w:rFonts w:hint="eastAsia" w:ascii="仿宋_GB2312" w:hAnsi="仿宋_GB2312" w:eastAsia="仿宋_GB2312" w:cs="仿宋_GB2312"/>
          <w:kern w:val="0"/>
          <w:sz w:val="28"/>
          <w:szCs w:val="28"/>
        </w:rPr>
        <w:t>A:法定工作日中午（12:00至13:00）|B:周六（法定节假日除外9：00至17:00）|C:小长假最后一天9：00至17:00|D:大长假最后四天9：00至17:00</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14.窗口工作人员日常工作中，下列哪些行为不规范（）</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窗口工作人员染红色头发、彩色长指甲、化浓妆佩戴夸张首饰工作|B:工作时间浏览小说、打游戏、高声谈笑等从事与工作无关的事项|C:接待群众态度冷漠、不耐烦、推诿、行为粗暴|D:擅离职守，出现空岗或由非警务人员替代；违反工作程序办事、接受请客送礼、索取收授贿赂，谋取私利|E:执行政策准确、办理业务规范、回答问题统一</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15.以下属于全市户政窗口服务规范制度的有（）</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A:首问责任制、一次性告知制|B:延时延伸服务制、定期定点服务制度|C:预约上门服务制度|D:现时办结制、承诺服务制</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16.全市公安办证中心设置警务公开栏，内容包括（）</w:t>
      </w:r>
      <w:r>
        <w:rPr>
          <w:rFonts w:hint="eastAsia" w:ascii="仿宋_GB2312" w:hAnsi="仿宋_GB2312" w:eastAsia="仿宋_GB2312" w:cs="仿宋_GB2312"/>
          <w:color w:val="000000"/>
          <w:kern w:val="0"/>
          <w:sz w:val="28"/>
          <w:szCs w:val="28"/>
        </w:rPr>
        <w:t>参考答案：ABCD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A:公安办证中心负责人基本信息（含照片、警号、办公电话）|B:服务事项及办结事项|C:收费依据及标准|D:咨询和投诉电话等</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17.根据《&lt;四川省流动人口信息登记办法&gt;简易程序执法指引》（成公通【2017】83号）下列哪项可以采用当场处罚（）</w:t>
      </w:r>
      <w:r>
        <w:rPr>
          <w:rFonts w:hint="eastAsia" w:ascii="仿宋_GB2312" w:hAnsi="仿宋_GB2312" w:eastAsia="仿宋_GB2312" w:cs="仿宋_GB2312"/>
          <w:color w:val="000000"/>
          <w:kern w:val="0"/>
          <w:sz w:val="28"/>
          <w:szCs w:val="28"/>
        </w:rPr>
        <w:t>答案BCD　</w:t>
      </w:r>
      <w:r>
        <w:rPr>
          <w:rFonts w:hint="eastAsia" w:ascii="仿宋_GB2312" w:hAnsi="仿宋_GB2312" w:eastAsia="仿宋_GB2312" w:cs="仿宋_GB2312"/>
          <w:kern w:val="0"/>
          <w:sz w:val="28"/>
          <w:szCs w:val="28"/>
        </w:rPr>
        <w:t>A:房屋出租人（个人产权）|B:房屋出租人（单位产权）|C:房屋中介机构|D:用工单位</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18.下列哪项必定属于公安机关管控的重性精神病患者（）</w:t>
      </w:r>
      <w:r>
        <w:rPr>
          <w:rFonts w:hint="eastAsia" w:ascii="仿宋_GB2312" w:hAnsi="仿宋_GB2312" w:eastAsia="仿宋_GB2312" w:cs="仿宋_GB2312"/>
          <w:color w:val="000000"/>
          <w:kern w:val="0"/>
          <w:sz w:val="28"/>
          <w:szCs w:val="28"/>
        </w:rPr>
        <w:t xml:space="preserve">参考答案：BC   </w:t>
      </w:r>
      <w:r>
        <w:rPr>
          <w:rFonts w:hint="eastAsia" w:ascii="仿宋_GB2312" w:hAnsi="仿宋_GB2312" w:eastAsia="仿宋_GB2312" w:cs="仿宋_GB2312"/>
          <w:kern w:val="0"/>
          <w:sz w:val="28"/>
          <w:szCs w:val="28"/>
        </w:rPr>
        <w:t>A:持有精神残疾证的人员|B:精神卫生专业机构评定为3级以上的精神病患者|C:肇事肇祸精神病患者|D:精神卫生专业机构评定为0级以上的精神病患者</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19.门（楼）牌原则上按3—5米编一个号，保持左单右双，顺序从小到大，杜绝（）的现象。</w:t>
      </w:r>
      <w:r>
        <w:rPr>
          <w:rFonts w:hint="eastAsia" w:ascii="仿宋_GB2312" w:hAnsi="仿宋_GB2312" w:eastAsia="仿宋_GB2312" w:cs="仿宋_GB2312"/>
          <w:color w:val="000000"/>
          <w:kern w:val="0"/>
          <w:sz w:val="28"/>
          <w:szCs w:val="28"/>
        </w:rPr>
        <w:t>参考答案：ABCD　　</w:t>
      </w:r>
      <w:r>
        <w:rPr>
          <w:rFonts w:hint="eastAsia" w:ascii="仿宋_GB2312" w:hAnsi="仿宋_GB2312" w:eastAsia="仿宋_GB2312" w:cs="仿宋_GB2312"/>
          <w:kern w:val="0"/>
          <w:sz w:val="28"/>
          <w:szCs w:val="28"/>
        </w:rPr>
        <w:t>A:单双号混编|B:重号|C:无序跳号|D:使用其他街（路）巷门牌号</w:t>
      </w:r>
    </w:p>
    <w:p>
      <w:pPr>
        <w:pStyle w:val="8"/>
        <w:widowControl/>
        <w:spacing w:line="320" w:lineRule="exact"/>
        <w:ind w:left="480" w:firstLine="560"/>
        <w:rPr>
          <w:rFonts w:ascii="仿宋_GB2312" w:hAnsi="仿宋_GB2312" w:eastAsia="仿宋_GB2312" w:cs="仿宋_GB2312"/>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outlineLvl w:val="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第九章舆论引导</w:t>
      </w:r>
    </w:p>
    <w:p>
      <w:pPr>
        <w:widowControl/>
        <w:spacing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一、判断题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 </w:t>
      </w:r>
      <w:r>
        <w:rPr>
          <w:rFonts w:hint="eastAsia" w:ascii="仿宋_GB2312" w:hAnsi="仿宋_GB2312" w:eastAsia="仿宋_GB2312" w:cs="仿宋_GB2312"/>
          <w:kern w:val="0"/>
          <w:sz w:val="28"/>
          <w:szCs w:val="28"/>
        </w:rPr>
        <w:t>尊重记者的报道权就是尊重公众的知情权，尊重记者的工作也是遵循公安公共管理的职责和规律（√）</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2.网络舆论是网民利用互联网对新闻、言论或某个话题发表自己的意见，并经过充分互动所形成的具有一定影响力和某种倾向性的共同意见或集体情绪。（√）</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kern w:val="0"/>
          <w:sz w:val="28"/>
          <w:szCs w:val="28"/>
        </w:rPr>
        <w:t>3.实情决定网情，</w:t>
      </w:r>
      <w:r>
        <w:rPr>
          <w:rFonts w:hint="eastAsia" w:ascii="仿宋_GB2312" w:hAnsi="仿宋_GB2312" w:eastAsia="仿宋_GB2312" w:cs="仿宋_GB2312"/>
          <w:strike/>
          <w:color w:val="0000FF"/>
          <w:kern w:val="0"/>
          <w:sz w:val="28"/>
          <w:szCs w:val="28"/>
        </w:rPr>
        <w:t>媒体</w:t>
      </w:r>
      <w:r>
        <w:rPr>
          <w:rFonts w:hint="eastAsia" w:ascii="仿宋_GB2312" w:hAnsi="仿宋_GB2312" w:eastAsia="仿宋_GB2312" w:cs="仿宋_GB2312"/>
          <w:kern w:val="0"/>
          <w:sz w:val="28"/>
          <w:szCs w:val="28"/>
        </w:rPr>
        <w:t>是网络舆论的主体。（×）（</w:t>
      </w:r>
      <w:r>
        <w:rPr>
          <w:rFonts w:hint="eastAsia" w:ascii="仿宋_GB2312" w:hAnsi="仿宋_GB2312" w:eastAsia="仿宋_GB2312" w:cs="仿宋_GB2312"/>
          <w:color w:val="0000FF"/>
          <w:kern w:val="0"/>
          <w:sz w:val="28"/>
          <w:szCs w:val="28"/>
        </w:rPr>
        <w:t>网民）</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4.网络舆情研判，就是对监测得来的网络舆情信息进行认识、分析、研究和甄别，判断舆情信息的价值。（√）</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5.从大量的实践看，应对公共突发事件的最好办法还是公开透明，在第一时间发出权威准确的信息，最大限度地压缩谣言传播的空间。面对谣言，更是需要及时发声。（√）</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6.社会公信基础损伤致使舆论引导变得异常困难。（√）</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7.你说什么我都不信，是公信力受损的典型表现。（√）</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8.舆情工作的出发点是消灭灾祸。（×）</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9.当下，微博微信、论坛贴吧、抖音快手、QQ群、知乎、秒拍、网络直播、网络电台、AB站弹幕、网络字幕组、笔记类分享应用、各新闻类客户端等新媒体，都是应开展舆论监控和引导工作的网络阵地。（√）</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10.在社会公众权利意识、民主意识不断强化的当下，网络已成为平民百姓维护自身权益以及监督任何机构和个人行为的常规武器。（√）</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11.关注度就是影响力，但爆料者动机各异，有图未必就有真相。（√）</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12.人民日报、环球时报、澎湃新闻、新京报是同一类媒体。（×）</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13.人肉搜索经常和个人隐私相关联，极易涉及法律和道德问题。遵守职业操守和道德标准，保护公民隐私，是互联网不可逾越的良心和底线。（√）</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14.当下社会缺乏的是理性，需要用理性对抗坏逻辑。（√）</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15.最好的事件处置是最好的舆论引导。（√）</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16.在开展舆论引导工作中，讲成就要留有余地，讲问题要辩证客观，不讲官话、假话、空话、套话，防止简单化、片面性等，最根本的要求是不说假话，说好真话。（√）</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17.在开展舆论引导和危机处置工作中，真话不全说，假话全不说。（√）</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18.在开展舆论引导和危机处置工作中，公信力是核心，影响力是关键，传播力是途径，引导力是目标。公信力、影响力具备，传播力、引导力水到渠成。（√）</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19.公安宣传切忌用力过猛，宣传意图过于直白、生硬、做作，宣传效果只会适得其反。（√）</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20.危机处理和舆论引导，应第一时间、重讲态度、快讲事实、口径一致、诚讲措施、慎讲结论。（√）</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21.在网络舆论生态中，中国式对错定律是：当鸡蛋与石头发生碰撞后，网民往往选择站在鸡蛋那边。（√）</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22.面对媒体记者，应当有选择性的保留地说，能说的充分说。（√）</w:t>
      </w:r>
    </w:p>
    <w:p>
      <w:pPr>
        <w:widowControl/>
        <w:spacing w:beforeLines="30" w:afterLines="30"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二、选择题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1.公安机关与媒体是（  )关系</w:t>
      </w:r>
      <w:r>
        <w:rPr>
          <w:rFonts w:hint="eastAsia" w:ascii="仿宋_GB2312" w:hAnsi="仿宋_GB2312" w:eastAsia="仿宋_GB2312" w:cs="仿宋_GB2312"/>
          <w:color w:val="000000"/>
          <w:kern w:val="0"/>
          <w:sz w:val="28"/>
          <w:szCs w:val="28"/>
        </w:rPr>
        <w:t>参考答案：C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A:利用|B:朋友|C:合作|D:对立</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2.和现实社会一样，（）也是网络社会制度的首要价值。</w:t>
      </w:r>
      <w:r>
        <w:rPr>
          <w:rFonts w:hint="eastAsia" w:ascii="仿宋_GB2312" w:hAnsi="仿宋_GB2312" w:eastAsia="仿宋_GB2312" w:cs="仿宋_GB2312"/>
          <w:color w:val="000000"/>
          <w:kern w:val="0"/>
          <w:sz w:val="28"/>
          <w:szCs w:val="28"/>
        </w:rPr>
        <w:t>参考答案：A</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A:公平正义|B:互惠互利|C:无害原则|D:自由</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3.（）不仅使得信息交流更加广泛、快捷而且也导致有害信息的泛滥，引发网络社会的道德危机问题。</w:t>
      </w:r>
      <w:r>
        <w:rPr>
          <w:rFonts w:hint="eastAsia" w:ascii="仿宋_GB2312" w:hAnsi="仿宋_GB2312" w:eastAsia="仿宋_GB2312" w:cs="仿宋_GB2312"/>
          <w:color w:val="000000"/>
          <w:kern w:val="0"/>
          <w:sz w:val="28"/>
          <w:szCs w:val="28"/>
        </w:rPr>
        <w:t>参考答案：B</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A:网络社会的隐蔽性|B:网络社会的开放性|C:网络社会的虚拟性|D:网络社会的真空性</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4.网络舆论发展受多方面因素影响，主要包括政府部门的参与、传统媒体的加入、（）</w:t>
      </w:r>
      <w:r>
        <w:rPr>
          <w:rFonts w:hint="eastAsia" w:ascii="仿宋_GB2312" w:hAnsi="仿宋_GB2312" w:eastAsia="仿宋_GB2312" w:cs="仿宋_GB2312"/>
          <w:color w:val="000000"/>
          <w:kern w:val="0"/>
          <w:sz w:val="28"/>
          <w:szCs w:val="28"/>
        </w:rPr>
        <w:t xml:space="preserve">参考答案：C      </w:t>
      </w:r>
      <w:r>
        <w:rPr>
          <w:rFonts w:hint="eastAsia" w:ascii="仿宋_GB2312" w:hAnsi="仿宋_GB2312" w:eastAsia="仿宋_GB2312" w:cs="仿宋_GB2312"/>
          <w:kern w:val="0"/>
          <w:sz w:val="28"/>
          <w:szCs w:val="28"/>
        </w:rPr>
        <w:t>A:国际媒体冲击|B:传统道德的冲击|C:网络舆论领导的影响|D:科技的进步</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5.以下属于增强网络舆论引导有效方法是（）</w:t>
      </w:r>
      <w:r>
        <w:rPr>
          <w:rFonts w:hint="eastAsia" w:ascii="仿宋_GB2312" w:hAnsi="仿宋_GB2312" w:eastAsia="仿宋_GB2312" w:cs="仿宋_GB2312"/>
          <w:color w:val="000000"/>
          <w:kern w:val="0"/>
          <w:sz w:val="28"/>
          <w:szCs w:val="28"/>
        </w:rPr>
        <w:t>参考答案：C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A:重视国际合作|B:轻博客取代微博|C:完善互联网法律制度建设|D:建立行业移动终端</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6.我国网络舆论的特点（）</w:t>
      </w:r>
      <w:r>
        <w:rPr>
          <w:rFonts w:hint="eastAsia" w:ascii="仿宋_GB2312" w:hAnsi="仿宋_GB2312" w:eastAsia="仿宋_GB2312" w:cs="仿宋_GB2312"/>
          <w:color w:val="000000"/>
          <w:kern w:val="0"/>
          <w:sz w:val="28"/>
          <w:szCs w:val="28"/>
        </w:rPr>
        <w:t>参考答案：D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A:可操作性|B:匿名性|C:社会危害性|D:信任冲击性</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7.处理媒体引发的突发事件，其方法不包括（）</w:t>
      </w:r>
      <w:r>
        <w:rPr>
          <w:rFonts w:hint="eastAsia" w:ascii="仿宋_GB2312" w:hAnsi="仿宋_GB2312" w:eastAsia="仿宋_GB2312" w:cs="仿宋_GB2312"/>
          <w:color w:val="000000"/>
          <w:kern w:val="0"/>
          <w:sz w:val="28"/>
          <w:szCs w:val="28"/>
        </w:rPr>
        <w:t>参考答案：C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A:早沟通|B:早报道|C:不报道|D:早隔离</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8.在互联网环境中，网络舆论的形成变得较为复杂，但大致遵循（）模式。</w:t>
      </w:r>
      <w:r>
        <w:rPr>
          <w:rFonts w:hint="eastAsia" w:ascii="仿宋_GB2312" w:hAnsi="仿宋_GB2312" w:eastAsia="仿宋_GB2312" w:cs="仿宋_GB2312"/>
          <w:color w:val="000000"/>
          <w:kern w:val="0"/>
          <w:sz w:val="28"/>
          <w:szCs w:val="28"/>
        </w:rPr>
        <w:t xml:space="preserve">参考答案：C     </w:t>
      </w:r>
      <w:r>
        <w:rPr>
          <w:rFonts w:hint="eastAsia" w:ascii="仿宋_GB2312" w:hAnsi="仿宋_GB2312" w:eastAsia="仿宋_GB2312" w:cs="仿宋_GB2312"/>
          <w:kern w:val="0"/>
          <w:sz w:val="28"/>
          <w:szCs w:val="28"/>
        </w:rPr>
        <w:t>A:新闻信息——舆论形成|B:民间舆论——新闻报道|C:产生话题——话题持续存活——形成网络舆论——网络舆论发展——网络舆论平息|D:产生话题——形成网络舆论——网络舆论平息</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9.网络舆论的个性主要是丰富性、（）、多元性、冲突性和难控性。</w:t>
      </w:r>
      <w:r>
        <w:rPr>
          <w:rFonts w:hint="eastAsia" w:ascii="仿宋_GB2312" w:hAnsi="仿宋_GB2312" w:eastAsia="仿宋_GB2312" w:cs="仿宋_GB2312"/>
          <w:color w:val="000000"/>
          <w:kern w:val="0"/>
          <w:sz w:val="28"/>
          <w:szCs w:val="28"/>
        </w:rPr>
        <w:t xml:space="preserve">参考答案：B     </w:t>
      </w:r>
      <w:r>
        <w:rPr>
          <w:rFonts w:hint="eastAsia" w:ascii="仿宋_GB2312" w:hAnsi="仿宋_GB2312" w:eastAsia="仿宋_GB2312" w:cs="仿宋_GB2312"/>
          <w:kern w:val="0"/>
          <w:sz w:val="28"/>
          <w:szCs w:val="28"/>
        </w:rPr>
        <w:t>A:简单性|B:复杂性|C:客观性|D:多变性</w:t>
      </w:r>
    </w:p>
    <w:p>
      <w:pPr>
        <w:widowControl/>
        <w:spacing w:beforeLines="30" w:afterLines="30"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三、多选题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1.舆论引导的基本方法就是舆论引导主题对公众的说服。说服过程实际上是一个舆情信息沟通的过程，影响舆论进程和态度的几个关键因素是（）</w:t>
      </w:r>
      <w:r>
        <w:rPr>
          <w:rFonts w:hint="eastAsia" w:ascii="仿宋_GB2312" w:hAnsi="仿宋_GB2312" w:eastAsia="仿宋_GB2312" w:cs="仿宋_GB2312"/>
          <w:color w:val="000000"/>
          <w:kern w:val="0"/>
          <w:sz w:val="28"/>
          <w:szCs w:val="28"/>
        </w:rPr>
        <w:t>答案：</w:t>
      </w:r>
      <w:r>
        <w:rPr>
          <w:rFonts w:hint="eastAsia" w:ascii="仿宋_GB2312" w:hAnsi="仿宋_GB2312" w:eastAsia="仿宋_GB2312" w:cs="仿宋_GB2312"/>
          <w:kern w:val="0"/>
          <w:sz w:val="28"/>
          <w:szCs w:val="28"/>
        </w:rPr>
        <w:t>ABDEF  A:沟通者 |B:沟通本身|C:沟通犯规|D:接受者|E:沟通情境</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2.网络文化的特征有（）</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A:反权威|B:反精英|C:反常理|D:反民主</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3.反映新闻业蜕变趋势的有（）</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ABCD</w:t>
      </w:r>
    </w:p>
    <w:p>
      <w:pPr>
        <w:widowControl/>
        <w:spacing w:line="32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A:移动化、视频化成为新方式|B:“算法分布”模式使新闻个性化|C:技术拓展了认知边界和新闻形式|D:互联网思维开启新闻众筹和众包的新模式</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4.（）是政务新媒体的禁区。</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ABCDE</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A:政治倾向不正确的信息|B:涉及民族和宗教的信息|C:内部的通知通报工作信息|D:过于娱乐化的八卦新闻|E:公私号混用甚至夹带私货</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5.在面对突发事件时，以下做法错误的是（   )</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A:不做不说，瞒天过海|B:只做不说，行胜于言|C:先做后说，后发制人|D:边做边说，透明公正</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6.自媒体有（）特点</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A:去中心化|B:平民化|C:自主化|D:多元化</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7.新媒体时代，舆论监督的特点有（）</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A:发帖举报如家常便饭|B:视频曝光似铁证如山|C:人肉搜索像人民战争|D:微博直播引万众围观</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8.正面信息发布大抵包含（）意思。</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A:日常政务信息公开发布|B:对影响大流传广的谣言进行澄清|C:针对具体事件或某种舆情倾向进行正面宣传|D:不实信息及时删除和封堵</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9.正面信息发布的方式有（）</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BCD</w:t>
      </w:r>
    </w:p>
    <w:p>
      <w:pPr>
        <w:widowControl/>
        <w:spacing w:line="320" w:lineRule="exact"/>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A:举报有害信息|B:召开新闻发布会|C:提供新闻通稿|D:坚持网络发言</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10.网络信息发布三大必备意识是（）</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A:信息要真实充足|B:秉持平等交流观念|C:保持频率和效率|D:维护网络发言平台</w:t>
      </w:r>
    </w:p>
    <w:p>
      <w:pPr>
        <w:widowControl/>
        <w:spacing w:line="320" w:lineRule="exact"/>
        <w:ind w:firstLine="560" w:firstLineChars="200"/>
        <w:rPr>
          <w:rFonts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11.对舆论引导和危机处置提出科学对策，需要把握的几个原则为（）</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A:实事求是原则|B:针对性原则|C:可操作性原则|D:积极稳妥原则</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12.建立快速反应的舆论引导机制的方法有（）</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A:快速研判并果断决策|B:收集舆情信息|C:及时发布权威信息|D:及时进行舆论引导</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13.在新媒体时代，人人拥有麦克风，个个手握摄像头，都可以成为（）的主体。</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A:信息发布|B: 舆论监督|C:意见表达|D:社会动员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14.新媒体时代的特点（）</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A:眼球经济|B:快餐文化|C:信息碎片化|D:图片视频时代</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15.网民积淀的社会心态包括有（）</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A:幸灾乐祸|B:匡扶正义|C:救贫济弱|D:社会怨恨</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16.网民积淀的社会意识包括有（）</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A:怀疑性意识|B:批判性意识|C:猎奇性意识|D:消解性意识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17.公安宣传的封闭化、自闭化倾向几个陷阱有（）</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A:用“群体内的认同”对冲“群体外的批评”|B:用阳光个案对冲丑陋个案|C:陷于意气之争和口舌之快的求胜心|D:用领导的赞许对冲外界的批评，沉迷于立场站队中的圈子支持</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18.在开展舆论引导工作中，应尽量避免与哪些群体形成对立（）</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ABCD   A:媒体记者|B:律师|C:医护群体|D:极端爱狗人士</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19.突发社会公共事件政治议题类型中具体包含有（）</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A:警察不当行为引发|B:官员奢华、腐败、傲慢行为引发|C:官员提拔、升迁引发|D:涉及民族、宗教问题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20.突发社会公共事件社会议题类型中具体包含有（）</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A:民众社会报复|B:民众自我维权|C:公共安全、公共危机|D:有违社会道德、公序良俗</w:t>
      </w:r>
    </w:p>
    <w:p>
      <w:pPr>
        <w:widowControl/>
        <w:spacing w:line="320" w:lineRule="exact"/>
        <w:rPr>
          <w:rFonts w:ascii="仿宋_GB2312" w:hAnsi="仿宋_GB2312" w:eastAsia="仿宋_GB2312" w:cs="仿宋_GB2312"/>
          <w:kern w:val="0"/>
          <w:sz w:val="28"/>
          <w:szCs w:val="28"/>
        </w:rPr>
      </w:pPr>
    </w:p>
    <w:p>
      <w:pPr>
        <w:widowControl/>
        <w:spacing w:line="320" w:lineRule="exact"/>
        <w:ind w:firstLine="560" w:firstLineChars="200"/>
        <w:rPr>
          <w:rFonts w:ascii="仿宋_GB2312" w:hAnsi="仿宋_GB2312" w:eastAsia="仿宋_GB2312" w:cs="仿宋_GB2312"/>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outlineLvl w:val="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第十章心理健康</w:t>
      </w:r>
    </w:p>
    <w:p>
      <w:pPr>
        <w:widowControl/>
        <w:spacing w:beforeLines="30" w:afterLines="30"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一、判断题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 </w:t>
      </w:r>
      <w:r>
        <w:rPr>
          <w:rFonts w:hint="eastAsia" w:ascii="仿宋_GB2312" w:hAnsi="仿宋_GB2312" w:eastAsia="仿宋_GB2312" w:cs="仿宋_GB2312"/>
          <w:kern w:val="0"/>
          <w:sz w:val="28"/>
          <w:szCs w:val="28"/>
        </w:rPr>
        <w:t>有较强的控制能力是心理健康的表现。（√）</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2. </w:t>
      </w:r>
      <w:r>
        <w:rPr>
          <w:rFonts w:hint="eastAsia" w:ascii="仿宋_GB2312" w:hAnsi="仿宋_GB2312" w:eastAsia="仿宋_GB2312" w:cs="仿宋_GB2312"/>
          <w:kern w:val="0"/>
          <w:sz w:val="28"/>
          <w:szCs w:val="28"/>
        </w:rPr>
        <w:t>心理咨询的主要方式是谈话，它就是随意的聊天。（×）</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3. </w:t>
      </w:r>
      <w:r>
        <w:rPr>
          <w:rFonts w:hint="eastAsia" w:ascii="仿宋_GB2312" w:hAnsi="仿宋_GB2312" w:eastAsia="仿宋_GB2312" w:cs="仿宋_GB2312"/>
          <w:kern w:val="0"/>
          <w:sz w:val="28"/>
          <w:szCs w:val="28"/>
        </w:rPr>
        <w:t>情绪会影响人们的身心健康。（√）</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4. </w:t>
      </w:r>
      <w:r>
        <w:rPr>
          <w:rFonts w:hint="eastAsia" w:ascii="仿宋_GB2312" w:hAnsi="仿宋_GB2312" w:eastAsia="仿宋_GB2312" w:cs="仿宋_GB2312"/>
          <w:kern w:val="0"/>
          <w:sz w:val="28"/>
          <w:szCs w:val="28"/>
        </w:rPr>
        <w:t>不良情绪不能预防和调整。（×）</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5. </w:t>
      </w:r>
      <w:r>
        <w:rPr>
          <w:rFonts w:hint="eastAsia" w:ascii="仿宋_GB2312" w:hAnsi="仿宋_GB2312" w:eastAsia="仿宋_GB2312" w:cs="仿宋_GB2312"/>
          <w:kern w:val="0"/>
          <w:sz w:val="28"/>
          <w:szCs w:val="28"/>
        </w:rPr>
        <w:t>不是所有的压力都是有害的。（√）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6. </w:t>
      </w:r>
      <w:r>
        <w:rPr>
          <w:rFonts w:hint="eastAsia" w:ascii="仿宋_GB2312" w:hAnsi="仿宋_GB2312" w:eastAsia="仿宋_GB2312" w:cs="仿宋_GB2312"/>
          <w:kern w:val="0"/>
          <w:sz w:val="28"/>
          <w:szCs w:val="28"/>
        </w:rPr>
        <w:t>任何挫折事情均具有两面性。（√）</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7. </w:t>
      </w:r>
      <w:r>
        <w:rPr>
          <w:rFonts w:hint="eastAsia" w:ascii="仿宋_GB2312" w:hAnsi="仿宋_GB2312" w:eastAsia="仿宋_GB2312" w:cs="仿宋_GB2312"/>
          <w:kern w:val="0"/>
          <w:sz w:val="28"/>
          <w:szCs w:val="28"/>
        </w:rPr>
        <w:t>部分较轻的心理问题是可以自愈的。（√）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8. </w:t>
      </w:r>
      <w:r>
        <w:rPr>
          <w:rFonts w:hint="eastAsia" w:ascii="仿宋_GB2312" w:hAnsi="仿宋_GB2312" w:eastAsia="仿宋_GB2312" w:cs="仿宋_GB2312"/>
          <w:kern w:val="0"/>
          <w:sz w:val="28"/>
          <w:szCs w:val="28"/>
        </w:rPr>
        <w:t>出现任何形式和程度的心理问题都意味着患上了心理疾病。（×）</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9. </w:t>
      </w:r>
      <w:r>
        <w:rPr>
          <w:rFonts w:hint="eastAsia" w:ascii="仿宋_GB2312" w:hAnsi="仿宋_GB2312" w:eastAsia="仿宋_GB2312" w:cs="仿宋_GB2312"/>
          <w:kern w:val="0"/>
          <w:sz w:val="28"/>
          <w:szCs w:val="28"/>
        </w:rPr>
        <w:t>心理疾病的诊断和治疗需要到正规医院或找专业人员进行。（√）</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10. </w:t>
      </w:r>
      <w:r>
        <w:rPr>
          <w:rFonts w:hint="eastAsia" w:ascii="仿宋_GB2312" w:hAnsi="仿宋_GB2312" w:eastAsia="仿宋_GB2312" w:cs="仿宋_GB2312"/>
          <w:kern w:val="0"/>
          <w:sz w:val="28"/>
          <w:szCs w:val="28"/>
        </w:rPr>
        <w:t>因个体差异，每个人的睡眠需求不同，所以对自己睡眠时间长短不作绝对化要求，避免出现必须睡够几个小时，睡眠质量必须达到什么标准等睡前焦虑。（√）</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11. </w:t>
      </w:r>
      <w:r>
        <w:rPr>
          <w:rFonts w:hint="eastAsia" w:ascii="仿宋_GB2312" w:hAnsi="仿宋_GB2312" w:eastAsia="仿宋_GB2312" w:cs="仿宋_GB2312"/>
          <w:kern w:val="0"/>
          <w:sz w:val="28"/>
          <w:szCs w:val="28"/>
        </w:rPr>
        <w:t>做操可以放松身心，达到快速入眠的效果，做一些保健操也可以帮助缓解失眠。（√）</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12. </w:t>
      </w:r>
      <w:r>
        <w:rPr>
          <w:rFonts w:hint="eastAsia" w:ascii="仿宋_GB2312" w:hAnsi="仿宋_GB2312" w:eastAsia="仿宋_GB2312" w:cs="仿宋_GB2312"/>
          <w:kern w:val="0"/>
          <w:sz w:val="28"/>
          <w:szCs w:val="28"/>
        </w:rPr>
        <w:t>人际交往能力是指能够妥善处理组织内外或人与人之间关系的能力。（√）</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13. </w:t>
      </w:r>
      <w:r>
        <w:rPr>
          <w:rFonts w:hint="eastAsia" w:ascii="仿宋_GB2312" w:hAnsi="仿宋_GB2312" w:eastAsia="仿宋_GB2312" w:cs="仿宋_GB2312"/>
          <w:kern w:val="0"/>
          <w:sz w:val="28"/>
          <w:szCs w:val="28"/>
        </w:rPr>
        <w:t>在人际交往中懂得尊重理解他人、真诚赞美他人的优点也是促进人际关系的必要方法。（√）</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14. </w:t>
      </w:r>
      <w:r>
        <w:rPr>
          <w:rFonts w:hint="eastAsia" w:ascii="仿宋_GB2312" w:hAnsi="仿宋_GB2312" w:eastAsia="仿宋_GB2312" w:cs="仿宋_GB2312"/>
          <w:kern w:val="0"/>
          <w:sz w:val="28"/>
          <w:szCs w:val="28"/>
        </w:rPr>
        <w:t>积极的心态只有积极的人才可以养成，消极的人不行。（×）</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15. </w:t>
      </w:r>
      <w:r>
        <w:rPr>
          <w:rFonts w:hint="eastAsia" w:ascii="仿宋_GB2312" w:hAnsi="仿宋_GB2312" w:eastAsia="仿宋_GB2312" w:cs="仿宋_GB2312"/>
          <w:kern w:val="0"/>
          <w:sz w:val="28"/>
          <w:szCs w:val="28"/>
        </w:rPr>
        <w:t>任何人都可以通过练习，养成积极的思维和表达习惯，进而拥有积极的心态。（√）</w:t>
      </w:r>
    </w:p>
    <w:p>
      <w:pPr>
        <w:widowControl/>
        <w:spacing w:beforeLines="30" w:afterLines="30"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二、选择题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1. </w:t>
      </w:r>
      <w:r>
        <w:rPr>
          <w:rFonts w:hint="eastAsia" w:ascii="仿宋_GB2312" w:hAnsi="仿宋_GB2312" w:eastAsia="仿宋_GB2312" w:cs="仿宋_GB2312"/>
          <w:kern w:val="0"/>
          <w:sz w:val="28"/>
          <w:szCs w:val="28"/>
        </w:rPr>
        <w:t>健康是人们在生理、心理和（）三个方面所获得的一种稳定和谐和完善的状态。</w:t>
      </w:r>
      <w:r>
        <w:rPr>
          <w:rFonts w:hint="eastAsia" w:ascii="仿宋_GB2312" w:hAnsi="仿宋_GB2312" w:eastAsia="仿宋_GB2312" w:cs="仿宋_GB2312"/>
          <w:color w:val="000000"/>
          <w:kern w:val="0"/>
          <w:sz w:val="28"/>
          <w:szCs w:val="28"/>
        </w:rPr>
        <w:t>答案：</w:t>
      </w:r>
      <w:r>
        <w:rPr>
          <w:rFonts w:hint="eastAsia" w:ascii="仿宋_GB2312" w:hAnsi="仿宋_GB2312" w:eastAsia="仿宋_GB2312" w:cs="仿宋_GB2312"/>
          <w:kern w:val="0"/>
          <w:sz w:val="28"/>
          <w:szCs w:val="28"/>
        </w:rPr>
        <w:t>D    A:行为|B:身体|C:人际关系|D:社会适应</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2. </w:t>
      </w:r>
      <w:r>
        <w:rPr>
          <w:rFonts w:hint="eastAsia" w:ascii="仿宋_GB2312" w:hAnsi="仿宋_GB2312" w:eastAsia="仿宋_GB2312" w:cs="仿宋_GB2312"/>
          <w:kern w:val="0"/>
          <w:sz w:val="28"/>
          <w:szCs w:val="28"/>
        </w:rPr>
        <w:t>下列有关心理健康工作的认识正确的选项是（）</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心理咨询只用一两次就可以解决全部问题|B:心理健康服务可以解决就业困难、经济困难、妄想幻觉类精神病等问题|C:心理咨询不仅要靠心理咨询师的专业陪伴技能和启发，还需要自己的配合与努力|D:心理咨询就是花钱请人陪自己聊聊天</w:t>
      </w:r>
    </w:p>
    <w:p>
      <w:pPr>
        <w:widowControl/>
        <w:spacing w:line="320" w:lineRule="exact"/>
        <w:ind w:left="559" w:leftChars="266"/>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3. </w:t>
      </w:r>
      <w:r>
        <w:rPr>
          <w:rFonts w:hint="eastAsia" w:ascii="仿宋_GB2312" w:hAnsi="仿宋_GB2312" w:eastAsia="仿宋_GB2312" w:cs="仿宋_GB2312"/>
          <w:kern w:val="0"/>
          <w:sz w:val="28"/>
          <w:szCs w:val="28"/>
        </w:rPr>
        <w:t>情绪是客观事物与自己的（）是否相符产生的态度体验。</w:t>
      </w:r>
      <w:r>
        <w:rPr>
          <w:rFonts w:hint="eastAsia" w:ascii="仿宋_GB2312" w:hAnsi="仿宋_GB2312" w:eastAsia="仿宋_GB2312" w:cs="仿宋_GB2312"/>
          <w:color w:val="000000"/>
          <w:kern w:val="0"/>
          <w:sz w:val="28"/>
          <w:szCs w:val="28"/>
        </w:rPr>
        <w:t>答案：</w:t>
      </w:r>
      <w:r>
        <w:rPr>
          <w:rFonts w:hint="eastAsia" w:ascii="仿宋_GB2312" w:hAnsi="仿宋_GB2312" w:eastAsia="仿宋_GB2312" w:cs="仿宋_GB2312"/>
          <w:kern w:val="0"/>
          <w:sz w:val="28"/>
          <w:szCs w:val="28"/>
        </w:rPr>
        <w:t>C        A:动机|B:价值观|C:需要|D:抱负</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4. </w:t>
      </w:r>
      <w:r>
        <w:rPr>
          <w:rFonts w:hint="eastAsia" w:ascii="仿宋_GB2312" w:hAnsi="仿宋_GB2312" w:eastAsia="仿宋_GB2312" w:cs="仿宋_GB2312"/>
          <w:kern w:val="0"/>
          <w:sz w:val="28"/>
          <w:szCs w:val="28"/>
        </w:rPr>
        <w:t>情绪控制“stop”技术有（）步骤。</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A:1个|B:2个|C:3个|D:4个</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5. </w:t>
      </w:r>
      <w:r>
        <w:rPr>
          <w:rFonts w:hint="eastAsia" w:ascii="仿宋_GB2312" w:hAnsi="仿宋_GB2312" w:eastAsia="仿宋_GB2312" w:cs="仿宋_GB2312"/>
          <w:kern w:val="0"/>
          <w:sz w:val="28"/>
          <w:szCs w:val="28"/>
        </w:rPr>
        <w:t>改变不为社会所接受的动机、欲望，使之符合社会规范和时代要求的情绪调整方法是（）</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B</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A:好高法|B:升华法|C:想象法|D:变通法</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6. </w:t>
      </w:r>
      <w:r>
        <w:rPr>
          <w:rFonts w:hint="eastAsia" w:ascii="仿宋_GB2312" w:hAnsi="仿宋_GB2312" w:eastAsia="仿宋_GB2312" w:cs="仿宋_GB2312"/>
          <w:kern w:val="0"/>
          <w:sz w:val="28"/>
          <w:szCs w:val="28"/>
        </w:rPr>
        <w:t>心理压力是指（）</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A:个体对觉知到的（真实存在或想象中的）刺激对心理、生理和行为等构成威胁时的体验|B:身体背负的重量|C:心理负担|D:心理不舒服</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7. </w:t>
      </w:r>
      <w:r>
        <w:rPr>
          <w:rFonts w:hint="eastAsia" w:ascii="仿宋_GB2312" w:hAnsi="仿宋_GB2312" w:eastAsia="仿宋_GB2312" w:cs="仿宋_GB2312"/>
          <w:kern w:val="0"/>
          <w:sz w:val="28"/>
          <w:szCs w:val="28"/>
        </w:rPr>
        <w:t>（）表现不属于躯体化症状。</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A:头痛|B:胃部不适|C:肌肉酸痛|D:心神不宁</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8. </w:t>
      </w:r>
      <w:r>
        <w:rPr>
          <w:rFonts w:hint="eastAsia" w:ascii="仿宋_GB2312" w:hAnsi="仿宋_GB2312" w:eastAsia="仿宋_GB2312" w:cs="仿宋_GB2312"/>
          <w:kern w:val="0"/>
          <w:sz w:val="28"/>
          <w:szCs w:val="28"/>
        </w:rPr>
        <w:t>（）表现属于抑郁症状。</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C    A:反复出现无意义行为|B:仅在和人交流时感到自卑|C:持续出现悲观感受|D:不自主抖腿</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9.（）不属于应对心理问题的正确方式。</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A:保持积极乐观的生活态度|B:向信任的人倾诉|C:以暴力破坏的方式发泄情绪|D:寻求专业的心理咨询</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10.要做到规律睡眠，一周（）天尽量做到规律起床和就寝，建立起睡眠“生物钟”。</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D           A:4|B:5|C:6|D:7</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11.避免睡前过度刺激，以下说法错误的是（）</w:t>
      </w:r>
      <w:r>
        <w:rPr>
          <w:rFonts w:hint="eastAsia" w:ascii="仿宋_GB2312" w:hAnsi="仿宋_GB2312" w:eastAsia="仿宋_GB2312" w:cs="仿宋_GB2312"/>
          <w:color w:val="000000"/>
          <w:kern w:val="0"/>
          <w:sz w:val="28"/>
          <w:szCs w:val="28"/>
        </w:rPr>
        <w:t>答案：</w:t>
      </w:r>
      <w:r>
        <w:rPr>
          <w:rFonts w:hint="eastAsia" w:ascii="仿宋_GB2312" w:hAnsi="仿宋_GB2312" w:eastAsia="仿宋_GB2312" w:cs="仿宋_GB2312"/>
          <w:kern w:val="0"/>
          <w:sz w:val="28"/>
          <w:szCs w:val="28"/>
        </w:rPr>
        <w:t>B   A:睡前不做看手机，读小说，追剧聊天的容易产生兴奋的事情|B:把闹钟放到容易看到的地方|C:避免反复看时间引起情绪干扰|D:不带着思考的问题上床睡觉</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12.下列正确地体现人际交往基本方法和技巧的是（）</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A:不时地打哈欠|B:不时地看手表|C:随意插话|D:表达准确真诚</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13.下列选项中，正确运用了人际交往的基本方法和技巧的是（）</w:t>
      </w:r>
      <w:r>
        <w:rPr>
          <w:rFonts w:hint="eastAsia" w:ascii="仿宋_GB2312" w:hAnsi="仿宋_GB2312" w:eastAsia="仿宋_GB2312" w:cs="仿宋_GB2312"/>
          <w:color w:val="000000"/>
          <w:kern w:val="0"/>
          <w:sz w:val="28"/>
          <w:szCs w:val="28"/>
        </w:rPr>
        <w:t>答案：</w:t>
      </w:r>
      <w:r>
        <w:rPr>
          <w:rFonts w:hint="eastAsia" w:ascii="仿宋_GB2312" w:hAnsi="仿宋_GB2312" w:eastAsia="仿宋_GB2312" w:cs="仿宋_GB2312"/>
          <w:kern w:val="0"/>
          <w:sz w:val="28"/>
          <w:szCs w:val="28"/>
        </w:rPr>
        <w:t>C   A:时刻提防，猜忌他人|B:冷漠严肃，不拘言笑|C:宽容待人，诙谐幽默|D:尽量拉近人际空间距离</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14.积极心态是（）形成的。</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C</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A:依靠外界环境|B:通过激发自己的现实与潜在能力|C:不仅要激发自己的现实与潜在能力，还要让这些能力变成习惯|D:以上都不对</w:t>
      </w:r>
    </w:p>
    <w:p>
      <w:pPr>
        <w:widowControl/>
        <w:spacing w:beforeLines="30" w:afterLines="30"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三、多选题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1.日常工作中民警对心理健康工作可能存在（）认识误区。</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ABCD   A:认为只有心理有病的人才需要接受心理健康服务|B:认为心理咨询的效果应当立竿见影|C:认为心理咨询就是简单的聊聊天|D:认为心理咨询完全依靠咨询师的努力，而自己无需思考、无需努力、无需承担责任</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2.开展民警心理健康工作的意义在于（）</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A:作为公安思想政治工作的重要组成部分|B:是关爱民警、从优待警的重要举措|C:可以缓解民警压力，调试民警压力，化解民警心理危机|D:保持公安队伍旺盛战斗力</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3.民警心理健康是经常的习惯性的（）与（）的一致。</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A:内心活动|B:身体机能|C:思想状态|D:外显行为</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4.民警不良情绪的危害有（）</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A:影响人生发展|B:影响民警自身的身心健康|C:影响民警的生活和工作质量|D:影响警民关系</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5.下列属于不良情绪自我调控方法的是（）</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ABCDE</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A:学会冷静|B:体谅和宽容|C:合理宣泄|D:艺术欣赏|E:弱化不良刺激</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6.民警的压力源有(  )</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ABCD</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A:应对各种死亡和重伤|B:执法风险与危险情境|C:群众对民警的过度期待|D:与执法对象发生冲突</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7.压力的自我管理方法有(  )</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ABCDEF</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A:ABC合理情绪疗法|B:腹式呼吸放松法|C:感受呼吸温差放松法|D:肌肉放松法|E:宣泄法|F:身心综合减压法</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8.（）情况较多出现时，应对心理健康情况予以关注。</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ABCDEF</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A:躯体化|B:出现强迫症状|C:人际关系敏感|D:抑郁和焦虑|E:敌对、恐惧和偏执|F:其他睡眠和饮食异常</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9.下列属于恐惧症状表现的有（）</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ABEF    A:害怕和人目光接触|B:不敢乘坐箱式电梯|C:考试时感到紧张|D:站在高空玻璃栈桥上感到害怕|E:从小不敢触碰毛绒玩具|F:在空旷的广场上会感到呼吸困难</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10.保持健康睡眠，做到睡眠卫生，可以在（）方面注意。</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ABCDE      A:规律睡眠|B:避免睡前过度刺激|C:保持舒适睡眠环境|D:规律锻炼|E:规律进餐</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11.失眠干预中调整自我认知方法要注意以下几点：（）</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AC   A:避免放大失眠的不良影响|B:偶尔的几天几次睡眠不良，给自己贴上“失眠”的标签|C:降低对睡眠需求的过高期待|D:对自己睡眠时间的长短要求必须每晚睡够至少6个小时</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12.人际交往的基本原则（）</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ABCDE   A:主动交往原则|B:平等自信原则|C:相互包容原则|D:互惠互利原则|E:诚实互信原则</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13.影响人际吸引的因素（）</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A:个人特质|B:相似性|C:互补性|D:熟悉性和接近性</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14.民警教育子女的常用技巧（）</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A:关心的眼神|B:能发现优点|C:内容要具体|D:会换位思考</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15.积极心态可以帮助我们（）</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ABCD</w:t>
      </w:r>
    </w:p>
    <w:p>
      <w:pPr>
        <w:widowControl/>
        <w:spacing w:line="320" w:lineRule="exact"/>
        <w:ind w:firstLine="560" w:firstLineChars="200"/>
        <w:outlineLvl w:val="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A:增加幸福感|B:促进家庭关系|C:增进友谊|D:更好地应对烦恼</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16.积极的心态包括（）</w:t>
      </w:r>
      <w:r>
        <w:rPr>
          <w:rFonts w:hint="eastAsia" w:ascii="仿宋_GB2312" w:hAnsi="仿宋_GB2312" w:eastAsia="仿宋_GB2312" w:cs="仿宋_GB2312"/>
          <w:color w:val="000000"/>
          <w:kern w:val="0"/>
          <w:sz w:val="28"/>
          <w:szCs w:val="28"/>
        </w:rPr>
        <w:t>参考答案：</w:t>
      </w:r>
      <w:r>
        <w:rPr>
          <w:rFonts w:hint="eastAsia" w:ascii="仿宋_GB2312" w:hAnsi="仿宋_GB2312" w:eastAsia="仿宋_GB2312" w:cs="仿宋_GB2312"/>
          <w:kern w:val="0"/>
          <w:sz w:val="28"/>
          <w:szCs w:val="28"/>
        </w:rPr>
        <w:t>ABCD     A:坚守信念|B:保持幽默|C:不断给自己充电、接受教育|D:努力维护亲情、友情、婚姻关系</w:t>
      </w:r>
    </w:p>
    <w:p>
      <w:pPr>
        <w:widowControl/>
        <w:spacing w:line="320" w:lineRule="exact"/>
        <w:ind w:firstLine="560" w:firstLineChars="200"/>
        <w:rPr>
          <w:rFonts w:ascii="仿宋_GB2312" w:hAnsi="仿宋_GB2312" w:eastAsia="仿宋_GB2312" w:cs="仿宋_GB2312"/>
          <w:kern w:val="0"/>
          <w:sz w:val="28"/>
          <w:szCs w:val="28"/>
        </w:rPr>
      </w:pPr>
    </w:p>
    <w:p>
      <w:pPr>
        <w:pStyle w:val="8"/>
        <w:widowControl/>
        <w:spacing w:line="320" w:lineRule="exact"/>
        <w:ind w:left="480" w:firstLine="560"/>
        <w:rPr>
          <w:rFonts w:ascii="仿宋_GB2312" w:hAnsi="仿宋_GB2312" w:eastAsia="仿宋_GB2312" w:cs="仿宋_GB2312"/>
          <w:kern w:val="0"/>
          <w:sz w:val="28"/>
          <w:szCs w:val="28"/>
        </w:rPr>
      </w:pPr>
    </w:p>
    <w:p>
      <w:pPr>
        <w:widowControl/>
        <w:spacing w:line="320" w:lineRule="exact"/>
        <w:ind w:firstLine="560" w:firstLineChars="200"/>
        <w:rPr>
          <w:rFonts w:ascii="仿宋_GB2312" w:hAnsi="仿宋_GB2312" w:eastAsia="仿宋_GB2312" w:cs="仿宋_GB2312"/>
          <w:kern w:val="0"/>
          <w:sz w:val="28"/>
          <w:szCs w:val="28"/>
        </w:rPr>
      </w:pPr>
    </w:p>
    <w:p>
      <w:pPr>
        <w:widowControl/>
        <w:spacing w:line="320" w:lineRule="exact"/>
        <w:ind w:firstLine="560" w:firstLineChars="200"/>
        <w:rPr>
          <w:rFonts w:ascii="仿宋_GB2312" w:hAnsi="仿宋_GB2312" w:eastAsia="仿宋_GB2312" w:cs="仿宋_GB2312"/>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rPr>
          <w:rFonts w:ascii="仿宋_GB2312" w:hAnsi="仿宋_GB2312" w:eastAsia="仿宋_GB2312" w:cs="仿宋_GB2312"/>
          <w:b/>
          <w:bCs/>
          <w:kern w:val="0"/>
          <w:sz w:val="28"/>
          <w:szCs w:val="28"/>
        </w:rPr>
      </w:pPr>
    </w:p>
    <w:p>
      <w:pPr>
        <w:widowControl/>
        <w:spacing w:line="320" w:lineRule="exact"/>
        <w:ind w:firstLine="562" w:firstLineChars="200"/>
        <w:jc w:val="center"/>
        <w:outlineLvl w:val="0"/>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第十一章  审计法</w:t>
      </w:r>
    </w:p>
    <w:p>
      <w:pPr>
        <w:widowControl/>
        <w:spacing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一、单项选择题：（15道）</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1．《中华人民共和国审计法》自___起施行。（B）A．2021年11月1日B．2022年1月1日C．2021年12月1日D．2022年2月1日</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本次修订明确了坚持____对审计工作的领导，进一步巩固和深化了审计管理体制改革的实践成果。把加强党的领导落实到审计工作全过程各环节，更好发挥审计在党和国家监督体系中的重要作用。(C)A．政府B．人民C．中国共产党D．人大</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3．国务院和县级以上地方人民政府应当将审计工作报告中指出的问题的___向本级人民代表大会常务委员会报告。（C）A．整改情况B．处理结果C．整改情况和处理结果D．处理意见</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地方各级审计机关分别在省长、自治区主席、市长、州长、县长、区长和上一级审计机关的领导下，对本级___进行审计监督，向本级人民政府和上一级审计机关提出审计结果报告。（B）A．预算执行情况B预算执行情况、决算草案以及其他财政收支情况C决算草案D其他财政收支情况</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审计机关履行审计监督职责，发现经济社会运行中存在风险隐患的，应当及时向___（Ｄ）A．本级人民政府报告B．有关主管机关、单位通报C．上级人民政府报告D．本级人民政府报告或者向有关主管机关、单位通报</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6．社会审计机构审计的单位依法属于____的，审计机关按照国务院的规定，有权对该社会审计机构出具的相关审计报告进行核查。(D)A．本级审计机关B．人民政府C．上级审计机关D．被审计单位</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国家政务信息系统和数据共享平台应当按照规定向审计机关开放。审计机关通过___取得的电子数据等资料能够满足需要的，不得要求被审计单位重复提供。（C）A．政务信息系统B．数据共享平台C．政务信息系统和数据共享平台D．政务软件</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审计机关进行审计时，有权检查被审计单位的财务、会计资料以及与财政收支、财务收支有关的业务、管理等资料和资产，有权检查被审计单位信息系统的___，被审计单位不得拒绝。(A)A．安全性、可靠性、经济性B．安全性、实用性、经济性C．安全性、及时性、有效性D．及时性、有效性、经济性</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审计机关进行审计时，被审计单位不得转移、隐匿、篡改、毁弃财务、会计资料以及与财政收支、财务收支有关的业务、管理等资料，不得___所持有的违反国家规定取得的资产。(B)A．转移、隐匿B．转移、隐匿、故意毁损C．篡改、故意毁损D．转移、隐匿、篡改、毁弃</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审计机关履行审计监督职责，可以提请___等机关予以协助。有关机关应当依法予以配合。(D)A．公安、监察、财政、税务、海关、价格B．公安、财政、自然资源、生态环境、海关、税务C．公安、监察、财政、税务、海关、价格、工商行政管理D．公安、财政、自然资源、生态环境、海关、税务、市场监督管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审计机关根据经批准的审计项目计划确定的审计事项组成审计组，并应当在实施审计三日前，向被审计单位送达审计通知书；遇有特殊情况，经____批准，可以直接持审计通知书实施审计。(B)A．县级以上人民政府B．县级以上人民政府审计机关负责人C．本级人民政府D．上级人民政府</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12．向有关单位和个人进行调查时，审计人员应当_____，并出示其工作证件和审计通知书副本。(B )A．至少一人B．不少于二人C．不少于三人D．不少于四人</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审计机关应当将审计机关的审计报告和审计决定送达被审计单位和有关主管机关、单位，并报____。审计决定自送达之日起生效。（Ｃ）A．本级人民政府B．上一级人民政府C．上一级审计机关D．上一级监察机关</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14．审计结果以及整改情况应当作为考核、任免、奖惩领导干部和制定政策、完善制度的___；拒不整改或者整改时弄虚作假的，依法追究法律责任。（C）A．主要依据B．唯一依据C．重要参考D．唯一参考</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15．__审计工作的规定，由中央军事委员会根据《中华人民共和国审计法》制定。（C）A．中国人民解放军B．中国人民武装警察部队C．中国人民解放军和中国人民武装警察部队D．国家行政机关</w:t>
      </w:r>
    </w:p>
    <w:p>
      <w:pPr>
        <w:widowControl/>
        <w:spacing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二、多项选择题：（15道）</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中华人民共和国审计法》的修订和颁布施行，有利于审计机关___，_____，___，__，推动新时代审计工作高质量发展，更好发挥审计在党和国家监督体系中的重要作用，推进国家治理体系和治理能力现代化。(ABCD)A．依法全面履行审计监督职责B．规范审计行为C．提高审计质量D．防范审计风险</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2．国家实行审计监督制度。坚持中国共产党对审计工作的领导，构建___，___，___的审计监督体系。(ABC)A．集中统一B．全面覆盖C．权威高效D．民主协商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国务院和县级以上地方人民政府应当每年向本级人民代表大会常务委员会提出审计工作报告。审计工作报告应当报告审计机关对____，重点报告___，按照____的规定报告对____。(ABCD)A．预算执行、决算草案以及其他财政收支的审计情况B．对预算执行及其绩效的审计情况C．有关法律、行政法规D．国有资源、国有资产的审计情况</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审计机关应当建设___的高素质专业化审计队伍。审计机关应当加强对___的监督，督促审计人员____。审计机关和审计人员应当___。（ABCD）A．信念坚定、为民服务、业务精通、作风务实、敢于担当、清正廉洁B．审计人员遵守法律和执行职务情况C．依法履职尽责D．依法接受监督</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5．审计署在国务院总理领导下，对中央____、___以及___进行审计监督，向国务院总理提出审计结果报告。（ABD）A．预算执行情况B．决算草案C．年度工作计划D．其他财政收支情况</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6．审计机关对_____、____和___、____的资产、负债、损益以及其他财务收支情况，进行审计监督。(ABCD)A．国有企业B．国有金融机构C．国有资本占控股地位或者主导地位的企业D．金融机构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审计机关对政府投资和以政府投资为主的建设项目的预算执行情况和决算，对其他关系国家利益和公共利益的重大公共工程项目的___和____，进行审计监督。（AB）A．资金管理使用B．建设运营情况C．建设项目情况D．资金使用情况</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8.审计机关对政府部门管理的和其他单位受政府委托管理的___、___、___以及___的财务收支，进行审计监督。（ABCD）A．社会保险基金B．全国社会保障基金C．社会捐赠资金D．其他公共资金</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9．审计机关根据被审计单位的____或者____，确定审计管辖范围。（CD）A．财务隶属关系B．国有资产监督管理关系C．财政、财务隶属关系D．国有资源、国有资产监督管理关系</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10．上级审计机关对其审计管辖范围内的审计事项，__授权下级审计机关进行审计，但本法第十八条至第二十条规定的审计事项___。（AD）A．可以B．不可以C．可以进行授权D．不得进行授权</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审计机关有证据证明被审计单位违反国家规定___的，经县级以上人民政府审计机关主要负责人批准，有权查询__的存款。(BC)A．以个人名义存储公款的存款。B．将公款转入其他单位、个人在金融机构账户C．有关单位、个人在金融机构与审计事项相关D．被审计单位以个人名义在金融机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12．审计机关通报或者公布审计结果，应当保守国家秘密、___、___、__和___，遵守法律、行政法规和国务院的有关规定。（ABCD）A．工作秘密B．商业秘密C．个人隐私D．个人信息</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13．被审计单位应当按照___整改审计查出的问题，将整改情况报告审计机关，同时向___或者有关主管机关、单位报告，并按照规定向社会公布。（AC）A．规定时间 B．任意时间C．本级人民政府D．上级人民政府</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14．各级人民政府和有关主管机关、单位应当___被审计单位整改审计查出的问题。审计机关应当对被审计单位整改情况进行___。(AD)A．督促B．负责C．随机抽查D．跟踪检查</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15．为了加强国家的      ，维护国家      ，提高财政资金使用效益，促进廉政建设，保障国民经济和社会健康发展，根据宪法制定《中华人民共和国审计法》。（AB）A．审计监督B．财政经济秩序C．经济管理秩序D．经济监督</w:t>
      </w:r>
    </w:p>
    <w:p>
      <w:pPr>
        <w:widowControl/>
        <w:spacing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三、判断题（15道）：</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1．国家实行审计监督制度。（正确）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2．坚持国务院对审计工作的领导，构建集中统一、全面覆盖、权威高效的审计监督体系。（错误）</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3．国务院和县级以上地方人民政府设立审计机关。（正确）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 审计监督的范围，包括：国务院各部门和地方各级人民政府及其各部门的财政收支，国有的金融机构和企业事业组织的财务收支，以及其他依照《中华人民共和国审计法》规定应当接受审计的财政收支、财务收支。（正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5.审计机关依照各级地方政府规定的职权和程序，进行审计监督（错误）</w:t>
      </w:r>
      <w:r>
        <w:rPr>
          <w:rFonts w:hint="eastAsia" w:ascii="仿宋_GB2312" w:hAnsi="仿宋_GB2312" w:eastAsia="仿宋_GB2312" w:cs="仿宋_GB2312"/>
          <w:color w:val="0000FF"/>
          <w:kern w:val="0"/>
          <w:sz w:val="28"/>
          <w:szCs w:val="28"/>
        </w:rPr>
        <w:t>（</w:t>
      </w:r>
      <w:r>
        <w:rPr>
          <w:rFonts w:hint="eastAsia" w:ascii="仿宋" w:hAnsi="仿宋" w:eastAsia="仿宋" w:cs="仿宋"/>
          <w:color w:val="0000FF"/>
          <w:sz w:val="28"/>
          <w:szCs w:val="28"/>
        </w:rPr>
        <w:t>审计法第二条第三款“</w:t>
      </w:r>
      <w:r>
        <w:rPr>
          <w:rFonts w:hint="eastAsia" w:ascii="仿宋" w:hAnsi="仿宋" w:eastAsia="仿宋" w:cs="仿宋"/>
          <w:color w:val="0000FF"/>
          <w:sz w:val="28"/>
          <w:szCs w:val="28"/>
          <w:u w:val="single"/>
        </w:rPr>
        <w:t>国务院各部门和地方各级人民政府及其各部门的财政收支，国有的金融机构和企事业组织的财务收支，以及其他依照本法规定应当接受审计的财政收支、财务收支，依照本法规定接受审计监督</w:t>
      </w:r>
      <w:r>
        <w:rPr>
          <w:rFonts w:hint="eastAsia" w:ascii="仿宋" w:hAnsi="仿宋" w:eastAsia="仿宋" w:cs="仿宋"/>
          <w:color w:val="0000FF"/>
          <w:sz w:val="28"/>
          <w:szCs w:val="28"/>
        </w:rPr>
        <w:t>”、第四款“</w:t>
      </w:r>
      <w:r>
        <w:rPr>
          <w:rFonts w:hint="eastAsia" w:ascii="仿宋" w:hAnsi="仿宋" w:eastAsia="仿宋" w:cs="仿宋"/>
          <w:color w:val="0000FF"/>
          <w:sz w:val="28"/>
          <w:szCs w:val="28"/>
          <w:u w:val="single"/>
        </w:rPr>
        <w:t>审计机关对前款所列财政收支或者财务收支的真实、合法和效益，依法进行审计监督</w:t>
      </w:r>
      <w:r>
        <w:rPr>
          <w:rFonts w:hint="eastAsia" w:ascii="仿宋" w:hAnsi="仿宋" w:eastAsia="仿宋" w:cs="仿宋"/>
          <w:color w:val="0000FF"/>
          <w:sz w:val="28"/>
          <w:szCs w:val="28"/>
        </w:rPr>
        <w:t>”的规定。</w:t>
      </w:r>
      <w:r>
        <w:rPr>
          <w:rFonts w:hint="eastAsia" w:ascii="仿宋_GB2312" w:hAnsi="仿宋_GB2312" w:eastAsia="仿宋_GB2312" w:cs="仿宋_GB2312"/>
          <w:color w:val="0000FF"/>
          <w:kern w:val="0"/>
          <w:sz w:val="28"/>
          <w:szCs w:val="28"/>
        </w:rPr>
        <w:t>）</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6．审计机关根据工作需要，可以聘请具有与审计事项相关专业知识的人员参加审计工作。（正确）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 国务院和县级以上地方人民政府应当每年向本级人民代表大会常务委员会提出审计工作报告。（正确）</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kern w:val="0"/>
          <w:sz w:val="28"/>
          <w:szCs w:val="28"/>
        </w:rPr>
        <w:t>8．审计机关依照法律规定独立行使审计监督权时，应当听取其他行政机关、社会团体的意见。（错误）</w:t>
      </w:r>
      <w:r>
        <w:rPr>
          <w:rFonts w:hint="eastAsia" w:ascii="仿宋_GB2312" w:hAnsi="仿宋_GB2312" w:eastAsia="仿宋_GB2312" w:cs="仿宋_GB2312"/>
          <w:color w:val="0000FF"/>
          <w:kern w:val="0"/>
          <w:sz w:val="28"/>
          <w:szCs w:val="28"/>
        </w:rPr>
        <w:t>（</w:t>
      </w:r>
      <w:r>
        <w:rPr>
          <w:rFonts w:hint="eastAsia" w:ascii="仿宋" w:hAnsi="仿宋" w:eastAsia="仿宋" w:cs="仿宋"/>
          <w:color w:val="0000FF"/>
          <w:sz w:val="28"/>
          <w:szCs w:val="28"/>
        </w:rPr>
        <w:t>审计法第五条“审计机关依照法律规定独立行使审计监督权，</w:t>
      </w:r>
      <w:r>
        <w:rPr>
          <w:rFonts w:hint="eastAsia" w:ascii="仿宋" w:hAnsi="仿宋" w:eastAsia="仿宋" w:cs="仿宋"/>
          <w:color w:val="0000FF"/>
          <w:sz w:val="28"/>
          <w:szCs w:val="28"/>
          <w:u w:val="single"/>
        </w:rPr>
        <w:t>不受</w:t>
      </w:r>
      <w:r>
        <w:rPr>
          <w:rFonts w:hint="eastAsia" w:ascii="仿宋" w:hAnsi="仿宋" w:eastAsia="仿宋" w:cs="仿宋"/>
          <w:color w:val="0000FF"/>
          <w:sz w:val="28"/>
          <w:szCs w:val="28"/>
        </w:rPr>
        <w:t>其他行政机关、社会团体和个人的干涉”的规定。</w:t>
      </w:r>
      <w:r>
        <w:rPr>
          <w:rFonts w:hint="eastAsia" w:ascii="仿宋_GB2312" w:hAnsi="仿宋_GB2312" w:eastAsia="仿宋_GB2312" w:cs="仿宋_GB2312"/>
          <w:color w:val="0000FF"/>
          <w:kern w:val="0"/>
          <w:sz w:val="28"/>
          <w:szCs w:val="28"/>
        </w:rPr>
        <w:t>）</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9．审计机关和审计人员办理审计事项，应当客观公正，实事求是，廉洁奉公，保守秘密。（正确）</w:t>
      </w:r>
    </w:p>
    <w:p>
      <w:pPr>
        <w:widowControl/>
        <w:spacing w:line="320" w:lineRule="exact"/>
        <w:ind w:firstLine="560" w:firstLineChars="200"/>
        <w:rPr>
          <w:rFonts w:ascii="仿宋_GB2312" w:hAnsi="仿宋_GB2312" w:eastAsia="仿宋_GB2312" w:cs="仿宋_GB2312"/>
          <w:color w:val="0000FF"/>
          <w:kern w:val="0"/>
          <w:sz w:val="28"/>
          <w:szCs w:val="28"/>
        </w:rPr>
      </w:pPr>
      <w:r>
        <w:rPr>
          <w:rFonts w:hint="eastAsia" w:ascii="仿宋_GB2312" w:hAnsi="仿宋_GB2312" w:eastAsia="仿宋_GB2312" w:cs="仿宋_GB2312"/>
          <w:kern w:val="0"/>
          <w:sz w:val="28"/>
          <w:szCs w:val="28"/>
        </w:rPr>
        <w:t>10．</w:t>
      </w:r>
      <w:r>
        <w:rPr>
          <w:rFonts w:hint="eastAsia" w:ascii="仿宋_GB2312" w:hAnsi="仿宋_GB2312" w:eastAsia="仿宋_GB2312" w:cs="仿宋_GB2312"/>
          <w:color w:val="0000FF"/>
          <w:kern w:val="0"/>
          <w:sz w:val="28"/>
          <w:szCs w:val="28"/>
        </w:rPr>
        <w:t>党中央</w:t>
      </w:r>
      <w:r>
        <w:rPr>
          <w:rFonts w:hint="eastAsia" w:ascii="仿宋_GB2312" w:hAnsi="仿宋_GB2312" w:eastAsia="仿宋_GB2312" w:cs="仿宋_GB2312"/>
          <w:kern w:val="0"/>
          <w:sz w:val="28"/>
          <w:szCs w:val="28"/>
        </w:rPr>
        <w:t>设立审计署，在国务院总理领导下，主管全国的审计工作。审计长是审计署的行政首长。（错误）</w:t>
      </w:r>
      <w:r>
        <w:rPr>
          <w:rFonts w:hint="eastAsia" w:ascii="仿宋_GB2312" w:hAnsi="仿宋_GB2312" w:eastAsia="仿宋_GB2312" w:cs="仿宋_GB2312"/>
          <w:color w:val="0000FF"/>
          <w:kern w:val="0"/>
          <w:sz w:val="28"/>
          <w:szCs w:val="28"/>
        </w:rPr>
        <w:t>（</w:t>
      </w:r>
      <w:r>
        <w:rPr>
          <w:rFonts w:hint="eastAsia" w:ascii="仿宋" w:hAnsi="仿宋" w:eastAsia="仿宋" w:cs="仿宋"/>
          <w:color w:val="0000FF"/>
          <w:sz w:val="28"/>
          <w:szCs w:val="28"/>
        </w:rPr>
        <w:t>审计法第七条“</w:t>
      </w:r>
      <w:r>
        <w:rPr>
          <w:rFonts w:hint="eastAsia" w:ascii="仿宋" w:hAnsi="仿宋" w:eastAsia="仿宋" w:cs="仿宋"/>
          <w:color w:val="0000FF"/>
          <w:sz w:val="28"/>
          <w:szCs w:val="28"/>
          <w:u w:val="single"/>
        </w:rPr>
        <w:t>国务院</w:t>
      </w:r>
      <w:r>
        <w:rPr>
          <w:rFonts w:hint="eastAsia" w:ascii="仿宋" w:hAnsi="仿宋" w:eastAsia="仿宋" w:cs="仿宋"/>
          <w:color w:val="0000FF"/>
          <w:sz w:val="28"/>
          <w:szCs w:val="28"/>
        </w:rPr>
        <w:t>设立审计署，在国务院总理领导下，主管全国的审计工作。审计长是审计署的行政首长”的规定。</w:t>
      </w:r>
      <w:r>
        <w:rPr>
          <w:rFonts w:hint="eastAsia" w:ascii="仿宋_GB2312" w:hAnsi="仿宋_GB2312" w:eastAsia="仿宋_GB2312" w:cs="仿宋_GB2312"/>
          <w:color w:val="0000FF"/>
          <w:kern w:val="0"/>
          <w:sz w:val="28"/>
          <w:szCs w:val="28"/>
        </w:rPr>
        <w:t>）</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 地方各级审计机关对本级人民政府和上一级审计机关负责并报告工作，审计业务以上级审计机关领导为主。（正确）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12．审计机关根据工作需要，经本级人民政府批准，可以在其审计管辖范围</w:t>
      </w:r>
      <w:r>
        <w:rPr>
          <w:rFonts w:hint="eastAsia" w:ascii="仿宋_GB2312" w:hAnsi="仿宋_GB2312" w:eastAsia="仿宋_GB2312" w:cs="仿宋_GB2312"/>
          <w:strike/>
          <w:color w:val="0000FF"/>
          <w:kern w:val="0"/>
          <w:sz w:val="28"/>
          <w:szCs w:val="28"/>
        </w:rPr>
        <w:t>外</w:t>
      </w:r>
      <w:r>
        <w:rPr>
          <w:rFonts w:hint="eastAsia" w:ascii="仿宋_GB2312" w:hAnsi="仿宋_GB2312" w:eastAsia="仿宋_GB2312" w:cs="仿宋_GB2312"/>
          <w:kern w:val="0"/>
          <w:sz w:val="28"/>
          <w:szCs w:val="28"/>
        </w:rPr>
        <w:t>设立派出机构。派出机构根据审计机关的授权，依法进行审计工作。 （错误）（</w:t>
      </w:r>
      <w:r>
        <w:rPr>
          <w:rFonts w:hint="eastAsia" w:ascii="仿宋" w:hAnsi="仿宋" w:eastAsia="仿宋" w:cs="仿宋"/>
          <w:color w:val="0000FF"/>
          <w:sz w:val="28"/>
          <w:szCs w:val="28"/>
        </w:rPr>
        <w:t>审计法第十条“审计机关根据工作需要，经本级人民政府批准，可以在其审计管辖范围</w:t>
      </w:r>
      <w:r>
        <w:rPr>
          <w:rFonts w:hint="eastAsia" w:ascii="仿宋" w:hAnsi="仿宋" w:eastAsia="仿宋" w:cs="仿宋"/>
          <w:color w:val="0000FF"/>
          <w:sz w:val="28"/>
          <w:szCs w:val="28"/>
          <w:u w:val="single"/>
        </w:rPr>
        <w:t>内</w:t>
      </w:r>
      <w:r>
        <w:rPr>
          <w:rFonts w:hint="eastAsia" w:ascii="仿宋" w:hAnsi="仿宋" w:eastAsia="仿宋" w:cs="仿宋"/>
          <w:color w:val="0000FF"/>
          <w:sz w:val="28"/>
          <w:szCs w:val="28"/>
        </w:rPr>
        <w:t>设立派出机构。派出机构根据审计机关的授权，依法进行审计工作”的规定。</w:t>
      </w:r>
      <w:r>
        <w:rPr>
          <w:rFonts w:hint="eastAsia" w:ascii="仿宋_GB2312" w:hAnsi="仿宋_GB2312" w:eastAsia="仿宋_GB2312" w:cs="仿宋_GB2312"/>
          <w:kern w:val="0"/>
          <w:sz w:val="28"/>
          <w:szCs w:val="28"/>
        </w:rPr>
        <w:t>）</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13．审计机关履行职责所必需的经费，应当列入预算予以保证（正确）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 审计人员应当具备与其从事的审计工作相适应的专业知识和业务能力。审计机关根据工作需要，可以聘请具有与审计事项相关专业知识的人员参加审计工作。（正确）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 审计人员办理审计事项，与被审计单位或者审计事项有利害关系的，应当回避。（正确）</w:t>
      </w:r>
    </w:p>
    <w:p>
      <w:pPr>
        <w:widowControl/>
        <w:spacing w:line="320" w:lineRule="exact"/>
        <w:rPr>
          <w:rFonts w:ascii="仿宋_GB2312" w:hAnsi="仿宋_GB2312" w:eastAsia="仿宋_GB2312" w:cs="仿宋_GB2312"/>
          <w:kern w:val="0"/>
          <w:sz w:val="28"/>
          <w:szCs w:val="28"/>
        </w:rPr>
      </w:pPr>
    </w:p>
    <w:p>
      <w:pPr>
        <w:widowControl/>
        <w:spacing w:line="320" w:lineRule="exact"/>
        <w:ind w:firstLine="562" w:firstLine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《公安机关内部审计工作规定》试题及答案</w:t>
      </w:r>
    </w:p>
    <w:p>
      <w:pPr>
        <w:widowControl/>
        <w:spacing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w:t>
      </w:r>
      <w:r>
        <w:rPr>
          <w:rFonts w:hint="eastAsia" w:ascii="仿宋_GB2312" w:hAnsi="仿宋_GB2312" w:eastAsia="仿宋_GB2312" w:cs="仿宋_GB2312"/>
          <w:kern w:val="0"/>
          <w:sz w:val="28"/>
          <w:szCs w:val="28"/>
        </w:rPr>
        <w:tab/>
      </w:r>
      <w:r>
        <w:rPr>
          <w:rFonts w:hint="eastAsia" w:ascii="仿宋_GB2312" w:hAnsi="仿宋_GB2312" w:eastAsia="仿宋_GB2312" w:cs="仿宋_GB2312"/>
          <w:kern w:val="0"/>
          <w:sz w:val="28"/>
          <w:szCs w:val="28"/>
        </w:rPr>
        <w:t>多项选择题：（15道）</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1.《公安机关内部审计工作规定》制定的依据是：（ABCD）A.《中华人民共和国人民警察法》B.《中华人民共和国审计法》C．《审计署关于内部审计工作的规定》D．其他有关法律法规  </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内部审计，是指公安机关内部审计机构依规依法对本级公安机关及所属单位___、___、____、____及相关警务活动等实施独立、客观的监督、评价和建议，以促进完善治理、实现目标的活动。（ABCD）A．财政财务收支B．经济活动C．内部控制D．风险管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3．公安机关应当坚持党对内部审计工作的领导，健全党领导审计工作的体制机制，构建___、___、___的公安内部审计监督体系。(ACD)A．集中统一B．民主科学C．全面覆盖D．权威高效</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4．公安机关应当依照相关法律法规和政策规定并结合实际，设立___或者___，负责贯彻落实审计工作方针政策、审议相关制度机制、审定工作计划、统筹协调解决审计工作突出问题等。（BD）A. 内部审计机构B. 审计委员会C. 审计组D．审计工作领导小组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5．公安机关应当保障__和___ 独立履行职责，建立健全内部审计制度，明确内部审计工作体制机制、职责权限、工作机构、人员配备、经费保障、审计结果运用和责任追究等。(AC)A．内部审计机构B．审计机关C．审计人员D．审计组</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6．内部审计机构应当接受___和___的业务指导和监督，及时报告工作情况和重大审计事项。(BC)A．本级人民政府B．国家审计机关C．上级公安机关内部审计机构D．全国人民代表大会常务委员会</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 公安机关应当按照机构编制管理相关规定和工作需要，完善内部审计机构，配备与形势任务相适应的___， 履行__。(AD)A．专职审计人员B．兼职审计人员C．外部审计职责D．内部审计职责</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8．公安机关应当严格审计人员录用标准，审计人员应当具备与内部审计工作相适应的___和__，具有___等相关专业知识。(ABD)A．政治素质B．专业能力C．分析判断能力 D．审计、会计、经济、法律等相关专业知识</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9．内部审计机构负责人应当具备___、___、___、___或者管理等工作背景。(ABCD)A．审计B．会计C．经济D．法律</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 内部审计机构和审计人员开展内部审计工作，应当___，__，___，__,保守秘密。(ABCD)A．依规依法B．客观公正C．实事求是D．廉洁奉公</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11．在实施审计时，审计人员与____或者___有利害关系的，应当回避。(BD)A．国家审计机关B．被审计单位C．审计事务所D．审计事项</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除涉密事项外，内部审计机构可以根据工作需要向社会购买___。内部审计机构应当对所购买的审计服务进行___，实施全程指导、监督和保密管理，并对采用的____负责。（ABD）A．审计服务B．质量控制C．财务报告D．审计结果</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13．内部审计机构根据被审计单位的___、__隶属关系或者__、_____监督管理关系以及干部管理权限，确定审计管辖范围。(ABCD)A．财政B．财务C．国有资源D．国有资产</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14．以下哪些选项属于公安机关内部审计机构履行审计监督职责的内容：（ABCDE）A．贯彻落实党和国家重大政策措施情况；    B．公安机关发展规划、战略决策、重大部署以及年度计划执行情况；    C．经济活动的内部控制、风险管理和绩效情况；D．信息系统安全性、可靠性和经济性；E．执法活动财务管理情况。</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15．以下哪些选项属于公安机关内部审计机构具有的权限：(ABCDE)    A．参加有关预算、重大经济事项和重要工作部署的会议，参与研究有关经济活动的规章制度；    B．拟定内部审计规章制度和工作规范；C. 告知审计对象应当履行的经济责任，并要求定期报告;D．要求被审计单位及时、准确、完整提供财务、会计资料以及与其履行职责有关的业务、管理等资料，包括电子数据和有关文档；检查被审计单位的财务、会计资料以及与其履行职责有关的业务、管理等资料，检查被审计单位的资产和信息系统；  E．对正在进行的严重违规违法、严重损失浪费行为，经批准后作出临时制止决定。</w:t>
      </w:r>
    </w:p>
    <w:p>
      <w:pPr>
        <w:widowControl/>
        <w:spacing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二、单项选择题（15道）</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1．以下哪一项不是修订《公安机关内部审计工作规定》制定的目的：（B）Ａ．加强公安机关内部审计工作Ｂ．强化内部审计与外部审计融合Ｃ．发挥内部审计职能作用Ｄ．推动新时代公安工作高质量发展</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内部审计机构应当根据___，结合上级公安机关内部审计机构部署要求和本单位实际，拟定年度工作几哈，报审计委员会（审计工作领导小组）批准后实施。（Ａ）Ａ．审计管辖范围Ｂ．内部审计机构工作职责Ｃ．单位管辖范围Ｄ．国家审计机关统一部署</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被审计单位应当承担审计整改的主体责任，主要负责人应当履行“第一责任人”职责。被审计单位应当将____在规定期限内书面报送内部审计机构。（D）A．审计整改情况Ｂ．审计意见回复Ｃ．审计整改报告Ｄ．审计整改结果</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4．内部审计机构应当对审计项目进行质量控制，完善审计证据获取、___复核、审计报告审理等措施，定期对审计项目质量进行考核和评价。(C)A．审计重点B．审计文书C．审计底稿D．审计结果</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5．审计结果及整改情况应当作为被审计单位党风廉政建设、绩效考核、____，以及被审计单位领导干部及相关责任人考核、任免、奖惩和相关决策的重要参考。(C)A．评优B．评先C．评优评先D．优先选拔</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6．公安机关应当建立健全审计发现问题整改督办、通报、约谈、___等工作机制，推动审计发现问题整改落实。(D)A．处理B．处罚C．追究责任D．追责问责</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7．被审计单位应当承担审计整改的_____，主要责任人应当履行第一责任人职责。（A）A．主体责任B．次要责任C．经济负责D．主要负责</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8．内部审计机构应当在公安机关_____的直接领导下开展内部审计，向其负责并报告工作。（A）A．主要负责人B．部门负责人C．审计机构负责人D．分管审计机构负责人</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9．被审计单位和被审计领导干部对审计报告或审计决定有异议的，可以向内部审计机构所在公安机关审计委员会（审计工作领导小组）___。（B）A．调解B．申诉C. 仲裁D. 行政复议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公安机关党委应当定期听取内部审计工作汇报，研究制定内部审计重大政策和发展战略，研究解决____、审计发现重大问题整改等重要事项。（C）Ａ．公安队伍建设Ｂ．队伍建设Ｃ．审计队伍建设Ｄ．经济问题</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公安机关对未建立健全内部审计制度、不支持___履行职责、审计结果运用不充分，造成严重后果的，按照程序和管理权限追究有关单位和领导责任。（C）A．内部审计部门B．内部审计岗位C．内部审计机构D．国家审计机关</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 纪检、督察、___、组织人事等部门运用审计工作结果情况，应当及时向内部审计机构反馈。(C)A．巡视B．巡察C．巡视巡察D．巡视检查</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 内部审计机构应当加强与纪检、督察、巡视巡察、组织人事、___、信访等部门的协作配合，建立信息共享、结果共用的工作机制。(C)A．司法B．法治C．法制D．监察</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14．内部审计机构对审计发现的重大违纪违法问题线索，应当按照管辖权限依规依法及时移送____。（C）A．纪检部门B．督察部门C．纪检组织D．司法机关</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15．内部审计机构对已经接受国家审计、_________并且审计结果可以利用的审计项目，可以不再重复审计。(B)A．机构审计B．社会审计C．内部审计D．外部审计</w:t>
      </w:r>
    </w:p>
    <w:p>
      <w:pPr>
        <w:widowControl/>
        <w:spacing w:line="32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三、判断题：（15道）</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1．《公安机关内部审计工作规定》是根据《中华人民共和国人民警察法》《中华人民共和国审计法》《审计署关于内部审计工作的规定》及其他有关法律法规制定的。（正确）  </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2．《公安机关内部审计工作规定》适用于公安机关及所属单位内部审计工作。（正确）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 《公安机关内部审计工作规定》所称内部审计，是指公安机关内部审计机构依规依法对本级公安机关及所属单位财政财务收支、经济活动、内部控制、风险管理及相关警务活动等实施独立、客观的监督、评价和建议，以促进完善治理、实现目标的活动。（正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4．公安机关应当坚持党对内部审计工作的领导，健全党领导审计工作的体制机制，构建集中统一、全面覆盖、权威高效的公安内部审计监督体系。（正确）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5．公安机关党委应当定期听取内部审计工作汇报，研究制定内部审计重大政策和发展战略，研究解决审计队伍建设、审计发现重大问题整改等重要事项。（正确）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6．公安机关应当依照相关法律法规和政策规定并结合实际，设立内部审计机构，负责贯彻落实审计工作方针政策、审议相关制度机制、审定工作计划、统筹协调解决审计工作突出问题等。（错误）</w:t>
      </w:r>
      <w:r>
        <w:rPr>
          <w:rFonts w:hint="eastAsia" w:ascii="仿宋_GB2312" w:hAnsi="仿宋_GB2312" w:eastAsia="仿宋_GB2312" w:cs="仿宋_GB2312"/>
          <w:color w:val="0000FF"/>
          <w:kern w:val="0"/>
          <w:sz w:val="28"/>
          <w:szCs w:val="28"/>
        </w:rPr>
        <w:t>（</w:t>
      </w:r>
      <w:r>
        <w:rPr>
          <w:rFonts w:hint="eastAsia" w:ascii="仿宋" w:hAnsi="仿宋" w:eastAsia="仿宋" w:cs="仿宋"/>
          <w:color w:val="0000FF"/>
          <w:sz w:val="28"/>
          <w:szCs w:val="28"/>
        </w:rPr>
        <w:t>《公安机关内部审计工作规定》第四条“公安机关应当依照相关法律法规和政策规定并结合实际，设立</w:t>
      </w:r>
      <w:r>
        <w:rPr>
          <w:rFonts w:hint="eastAsia" w:ascii="仿宋" w:hAnsi="仿宋" w:eastAsia="仿宋" w:cs="仿宋"/>
          <w:color w:val="0000FF"/>
          <w:sz w:val="28"/>
          <w:szCs w:val="28"/>
          <w:u w:val="single"/>
        </w:rPr>
        <w:t>审计委员会或者审计工作领导小组</w:t>
      </w:r>
      <w:r>
        <w:rPr>
          <w:rFonts w:hint="eastAsia" w:ascii="仿宋" w:hAnsi="仿宋" w:eastAsia="仿宋" w:cs="仿宋"/>
          <w:color w:val="0000FF"/>
          <w:sz w:val="28"/>
          <w:szCs w:val="28"/>
        </w:rPr>
        <w:t>，负责贯彻落实审计工作方针政策、审议相关制度机制、审定工作计划、统筹协调解决审计工作突出问题等。”的规定。</w:t>
      </w:r>
      <w:r>
        <w:rPr>
          <w:rFonts w:hint="eastAsia" w:ascii="仿宋_GB2312" w:hAnsi="仿宋_GB2312" w:eastAsia="仿宋_GB2312" w:cs="仿宋_GB2312"/>
          <w:color w:val="0000FF"/>
          <w:kern w:val="0"/>
          <w:sz w:val="28"/>
          <w:szCs w:val="28"/>
        </w:rPr>
        <w:t>）</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7．公安机关应当保障内部审计机构和审计人员独立履行职责，建立健全内部审计制度，明确内部审计工作体制机制、职责权限、工作机构、人员配备、经费保障、审计结果运用和责任追究等。（正确）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8．内部审计机构应当接受国家审计机关和上级公安机关内部审计机构的业务指导和监督，及时报告工作情况和重大审计事项。（正确）</w:t>
      </w:r>
    </w:p>
    <w:p>
      <w:pPr>
        <w:widowControl/>
        <w:spacing w:line="32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9《公安机关内部审计工作规定》从2021年12月30日起施行。（正确）</w:t>
      </w:r>
    </w:p>
    <w:p>
      <w:pPr>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10．内部审计机构应当在公安机关</w:t>
      </w:r>
      <w:r>
        <w:rPr>
          <w:rFonts w:hint="eastAsia" w:ascii="仿宋_GB2312" w:hAnsi="仿宋_GB2312" w:eastAsia="仿宋_GB2312" w:cs="仿宋_GB2312"/>
          <w:strike/>
          <w:color w:val="0000FF"/>
          <w:kern w:val="0"/>
          <w:sz w:val="28"/>
          <w:szCs w:val="28"/>
        </w:rPr>
        <w:t>财务负责人</w:t>
      </w:r>
      <w:r>
        <w:rPr>
          <w:rFonts w:hint="eastAsia" w:ascii="仿宋_GB2312" w:hAnsi="仿宋_GB2312" w:eastAsia="仿宋_GB2312" w:cs="仿宋_GB2312"/>
          <w:kern w:val="0"/>
          <w:sz w:val="28"/>
          <w:szCs w:val="28"/>
        </w:rPr>
        <w:t>的直接领导下开展内部审计，向其负责并报告工作。（错误）</w:t>
      </w:r>
      <w:r>
        <w:rPr>
          <w:rFonts w:hint="eastAsia" w:ascii="仿宋_GB2312" w:hAnsi="仿宋_GB2312" w:eastAsia="仿宋_GB2312" w:cs="仿宋_GB2312"/>
          <w:color w:val="0000FF"/>
          <w:kern w:val="0"/>
          <w:sz w:val="28"/>
          <w:szCs w:val="28"/>
        </w:rPr>
        <w:t>（</w:t>
      </w:r>
      <w:r>
        <w:rPr>
          <w:rFonts w:hint="eastAsia" w:ascii="仿宋" w:hAnsi="仿宋" w:eastAsia="仿宋" w:cs="仿宋"/>
          <w:color w:val="0000FF"/>
          <w:sz w:val="28"/>
          <w:szCs w:val="28"/>
        </w:rPr>
        <w:t>《公安机关内部审计工作规定》第八条“内部审计机构应当在公安机关</w:t>
      </w:r>
      <w:r>
        <w:rPr>
          <w:rFonts w:hint="eastAsia" w:ascii="仿宋" w:hAnsi="仿宋" w:eastAsia="仿宋" w:cs="仿宋"/>
          <w:color w:val="0000FF"/>
          <w:sz w:val="28"/>
          <w:szCs w:val="28"/>
          <w:u w:val="single"/>
        </w:rPr>
        <w:t>主要负责人</w:t>
      </w:r>
      <w:r>
        <w:rPr>
          <w:rFonts w:hint="eastAsia" w:ascii="仿宋" w:hAnsi="仿宋" w:eastAsia="仿宋" w:cs="仿宋"/>
          <w:color w:val="0000FF"/>
          <w:sz w:val="28"/>
          <w:szCs w:val="28"/>
        </w:rPr>
        <w:t>的直接领导下开展内部审计，向其负责并报告工作”的规定。</w:t>
      </w:r>
      <w:r>
        <w:rPr>
          <w:rFonts w:hint="eastAsia" w:ascii="仿宋_GB2312" w:hAnsi="仿宋_GB2312" w:eastAsia="仿宋_GB2312" w:cs="仿宋_GB2312"/>
          <w:color w:val="0000FF"/>
          <w:kern w:val="0"/>
          <w:sz w:val="28"/>
          <w:szCs w:val="28"/>
        </w:rPr>
        <w:t>）</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11．内部审计机构应当根据职责任务，合理设置审计岗位并制定相应职责。（正确）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12．公安机关内部审计机构对被审计单位执法活动财物管理情况履行审计监督职责。（正确）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13．内部审计机构负责人应当具备审计、会计、经济、法律或者管理等工作背景。公安机关应当优先选择具有丰富审计工作经验的人员作为内部审计机构负责人。（正确）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14．内部审计机构和审计人员开展内部审计工作，应当依规依法，客观公正，实事求是，廉洁奉公，保守秘密。（正确）</w:t>
      </w:r>
    </w:p>
    <w:p>
      <w:pPr>
        <w:widowControl/>
        <w:spacing w:line="3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15．对认真履职、坚持原则、成绩突出的内部审计机构和审计人员，应当予以表彰奖励。（正确）</w:t>
      </w:r>
    </w:p>
    <w:p>
      <w:pPr>
        <w:spacing w:line="320" w:lineRule="exact"/>
        <w:ind w:firstLine="560" w:firstLineChars="200"/>
        <w:rPr>
          <w:rFonts w:ascii="仿宋_GB2312" w:hAnsi="仿宋_GB2312" w:eastAsia="仿宋_GB2312" w:cs="仿宋_GB2312"/>
          <w:sz w:val="28"/>
          <w:szCs w:val="28"/>
        </w:rPr>
      </w:pPr>
    </w:p>
    <w:p>
      <w:pPr>
        <w:spacing w:line="320" w:lineRule="exact"/>
        <w:ind w:firstLine="560" w:firstLineChars="200"/>
        <w:rPr>
          <w:rFonts w:ascii="仿宋_GB2312" w:hAnsi="仿宋_GB2312" w:eastAsia="仿宋_GB2312" w:cs="仿宋_GB2312"/>
          <w:sz w:val="28"/>
          <w:szCs w:val="28"/>
        </w:rPr>
      </w:pPr>
    </w:p>
    <w:p>
      <w:pPr>
        <w:widowControl/>
        <w:spacing w:line="320" w:lineRule="exact"/>
        <w:ind w:firstLine="562" w:firstLineChars="20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b/>
          <w:bCs/>
          <w:kern w:val="0"/>
          <w:sz w:val="28"/>
          <w:szCs w:val="28"/>
        </w:rPr>
        <w:t>第十</w:t>
      </w:r>
      <w:r>
        <w:rPr>
          <w:rFonts w:hint="eastAsia" w:ascii="仿宋_GB2312" w:hAnsi="仿宋_GB2312" w:eastAsia="仿宋_GB2312" w:cs="仿宋_GB2312"/>
          <w:b/>
          <w:bCs/>
          <w:kern w:val="0"/>
          <w:sz w:val="28"/>
          <w:szCs w:val="28"/>
          <w:lang w:val="en-US" w:eastAsia="zh-CN"/>
        </w:rPr>
        <w:t>二</w:t>
      </w:r>
      <w:r>
        <w:rPr>
          <w:rFonts w:hint="eastAsia" w:ascii="仿宋_GB2312" w:hAnsi="仿宋_GB2312" w:eastAsia="仿宋_GB2312" w:cs="仿宋_GB2312"/>
          <w:b/>
          <w:bCs/>
          <w:kern w:val="0"/>
          <w:sz w:val="28"/>
          <w:szCs w:val="28"/>
        </w:rPr>
        <w:t xml:space="preserve">章  </w:t>
      </w:r>
      <w:r>
        <w:rPr>
          <w:rFonts w:hint="eastAsia" w:ascii="仿宋_GB2312" w:hAnsi="仿宋_GB2312" w:eastAsia="仿宋_GB2312" w:cs="仿宋_GB2312"/>
          <w:b/>
          <w:bCs/>
          <w:kern w:val="0"/>
          <w:sz w:val="28"/>
          <w:szCs w:val="28"/>
          <w:lang w:val="en-US" w:eastAsia="zh-CN"/>
        </w:rPr>
        <w:t>简答题</w:t>
      </w:r>
    </w:p>
    <w:p>
      <w:pPr>
        <w:widowControl/>
        <w:spacing w:line="320" w:lineRule="exact"/>
        <w:ind w:firstLine="560" w:firstLineChars="200"/>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1.辅警下班后遇到紧急情况如何处理？</w:t>
      </w:r>
    </w:p>
    <w:p>
      <w:pPr>
        <w:widowControl/>
        <w:spacing w:line="320" w:lineRule="exact"/>
        <w:ind w:firstLine="840" w:firstLineChars="300"/>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参考答案：辅警，是警察队伍的组成部分，主要任务是，辅助警察完成维护社会稳定的任务。既然肩负这样的使命，下班后遇到紧急情况，当然首先要拨打110报警，然后向所在部门负责人请示，同时，立即参与维护现场秩序，救援，抓捕等工作。</w:t>
      </w:r>
    </w:p>
    <w:p>
      <w:pPr>
        <w:widowControl/>
        <w:numPr>
          <w:numId w:val="0"/>
        </w:numPr>
        <w:spacing w:line="320" w:lineRule="exact"/>
        <w:ind w:firstLine="560" w:firstLineChars="200"/>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2.非工作日通知临时加班你会怎么办？</w:t>
      </w:r>
    </w:p>
    <w:p>
      <w:pPr>
        <w:widowControl/>
        <w:numPr>
          <w:numId w:val="0"/>
        </w:numPr>
        <w:spacing w:line="320" w:lineRule="exact"/>
        <w:ind w:firstLine="560" w:firstLineChars="200"/>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3.集体上访事件你会如何处理？</w:t>
      </w:r>
    </w:p>
    <w:p>
      <w:pPr>
        <w:widowControl/>
        <w:numPr>
          <w:numId w:val="0"/>
        </w:numPr>
        <w:spacing w:line="320" w:lineRule="exact"/>
        <w:ind w:firstLine="560" w:firstLineChars="200"/>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4.在执勤中你正对违章驾驶员进行处罚，有熟悉你的人打电话来说情，你怎么办？</w:t>
      </w:r>
    </w:p>
    <w:p>
      <w:pPr>
        <w:widowControl/>
        <w:numPr>
          <w:numId w:val="0"/>
        </w:numPr>
        <w:spacing w:line="320" w:lineRule="exact"/>
        <w:ind w:firstLine="560"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5.如果这次招考你被录用为片区交通工勤人员，接下来在工作中你如何要求自己？</w:t>
      </w:r>
      <w:bookmarkStart w:id="0" w:name="_GoBack"/>
      <w:bookmarkEnd w:id="0"/>
    </w:p>
    <w:p>
      <w:pPr>
        <w:spacing w:line="320" w:lineRule="exact"/>
        <w:ind w:firstLine="560" w:firstLineChars="200"/>
        <w:rPr>
          <w:rFonts w:hint="default" w:ascii="仿宋_GB2312" w:hAnsi="仿宋_GB2312" w:eastAsia="仿宋_GB2312" w:cs="仿宋_GB2312"/>
          <w:sz w:val="28"/>
          <w:szCs w:val="28"/>
          <w:lang w:val="en-US" w:eastAsia="zh-CN"/>
        </w:rPr>
      </w:pPr>
    </w:p>
    <w:sectPr>
      <w:footerReference r:id="rId3" w:type="default"/>
      <w:pgSz w:w="11906" w:h="16838"/>
      <w:pgMar w:top="1134" w:right="1463" w:bottom="1134"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3F317"/>
    <w:multiLevelType w:val="singleLevel"/>
    <w:tmpl w:val="8D73F317"/>
    <w:lvl w:ilvl="0" w:tentative="0">
      <w:start w:val="25"/>
      <w:numFmt w:val="decimal"/>
      <w:suff w:val="space"/>
      <w:lvlText w:val="%1."/>
      <w:lvlJc w:val="left"/>
    </w:lvl>
  </w:abstractNum>
  <w:abstractNum w:abstractNumId="1">
    <w:nsid w:val="A227E5A3"/>
    <w:multiLevelType w:val="singleLevel"/>
    <w:tmpl w:val="A227E5A3"/>
    <w:lvl w:ilvl="0" w:tentative="0">
      <w:start w:val="15"/>
      <w:numFmt w:val="decimal"/>
      <w:lvlText w:val="%1."/>
      <w:lvlJc w:val="left"/>
      <w:pPr>
        <w:tabs>
          <w:tab w:val="left" w:pos="312"/>
        </w:tabs>
      </w:pPr>
    </w:lvl>
  </w:abstractNum>
  <w:abstractNum w:abstractNumId="2">
    <w:nsid w:val="A98020F9"/>
    <w:multiLevelType w:val="singleLevel"/>
    <w:tmpl w:val="A98020F9"/>
    <w:lvl w:ilvl="0" w:tentative="0">
      <w:start w:val="24"/>
      <w:numFmt w:val="decimal"/>
      <w:lvlText w:val="%1."/>
      <w:lvlJc w:val="left"/>
      <w:pPr>
        <w:tabs>
          <w:tab w:val="left" w:pos="312"/>
        </w:tabs>
      </w:pPr>
    </w:lvl>
  </w:abstractNum>
  <w:abstractNum w:abstractNumId="3">
    <w:nsid w:val="AFC44DE9"/>
    <w:multiLevelType w:val="singleLevel"/>
    <w:tmpl w:val="AFC44DE9"/>
    <w:lvl w:ilvl="0" w:tentative="0">
      <w:start w:val="40"/>
      <w:numFmt w:val="decimal"/>
      <w:suff w:val="space"/>
      <w:lvlText w:val="%1."/>
      <w:lvlJc w:val="left"/>
    </w:lvl>
  </w:abstractNum>
  <w:abstractNum w:abstractNumId="4">
    <w:nsid w:val="B49EAEF7"/>
    <w:multiLevelType w:val="singleLevel"/>
    <w:tmpl w:val="B49EAEF7"/>
    <w:lvl w:ilvl="0" w:tentative="0">
      <w:start w:val="2"/>
      <w:numFmt w:val="decimal"/>
      <w:suff w:val="space"/>
      <w:lvlText w:val="%1."/>
      <w:lvlJc w:val="left"/>
    </w:lvl>
  </w:abstractNum>
  <w:abstractNum w:abstractNumId="5">
    <w:nsid w:val="C1B58ED9"/>
    <w:multiLevelType w:val="singleLevel"/>
    <w:tmpl w:val="C1B58ED9"/>
    <w:lvl w:ilvl="0" w:tentative="0">
      <w:start w:val="9"/>
      <w:numFmt w:val="decimal"/>
      <w:suff w:val="space"/>
      <w:lvlText w:val="%1."/>
      <w:lvlJc w:val="left"/>
    </w:lvl>
  </w:abstractNum>
  <w:abstractNum w:abstractNumId="6">
    <w:nsid w:val="D7BB9460"/>
    <w:multiLevelType w:val="singleLevel"/>
    <w:tmpl w:val="D7BB9460"/>
    <w:lvl w:ilvl="0" w:tentative="0">
      <w:start w:val="28"/>
      <w:numFmt w:val="decimal"/>
      <w:suff w:val="space"/>
      <w:lvlText w:val="%1."/>
      <w:lvlJc w:val="left"/>
    </w:lvl>
  </w:abstractNum>
  <w:abstractNum w:abstractNumId="7">
    <w:nsid w:val="EB39F26C"/>
    <w:multiLevelType w:val="singleLevel"/>
    <w:tmpl w:val="EB39F26C"/>
    <w:lvl w:ilvl="0" w:tentative="0">
      <w:start w:val="27"/>
      <w:numFmt w:val="decimal"/>
      <w:suff w:val="space"/>
      <w:lvlText w:val="%1."/>
      <w:lvlJc w:val="left"/>
    </w:lvl>
  </w:abstractNum>
  <w:abstractNum w:abstractNumId="8">
    <w:nsid w:val="3932567A"/>
    <w:multiLevelType w:val="singleLevel"/>
    <w:tmpl w:val="3932567A"/>
    <w:lvl w:ilvl="0" w:tentative="0">
      <w:start w:val="15"/>
      <w:numFmt w:val="decimal"/>
      <w:suff w:val="space"/>
      <w:lvlText w:val="%1."/>
      <w:lvlJc w:val="left"/>
    </w:lvl>
  </w:abstractNum>
  <w:abstractNum w:abstractNumId="9">
    <w:nsid w:val="45DA08EC"/>
    <w:multiLevelType w:val="singleLevel"/>
    <w:tmpl w:val="45DA08EC"/>
    <w:lvl w:ilvl="0" w:tentative="0">
      <w:start w:val="4"/>
      <w:numFmt w:val="decimal"/>
      <w:suff w:val="space"/>
      <w:lvlText w:val="%1."/>
      <w:lvlJc w:val="left"/>
    </w:lvl>
  </w:abstractNum>
  <w:abstractNum w:abstractNumId="10">
    <w:nsid w:val="4881D4A7"/>
    <w:multiLevelType w:val="singleLevel"/>
    <w:tmpl w:val="4881D4A7"/>
    <w:lvl w:ilvl="0" w:tentative="0">
      <w:start w:val="47"/>
      <w:numFmt w:val="decimal"/>
      <w:suff w:val="space"/>
      <w:lvlText w:val="%1."/>
      <w:lvlJc w:val="left"/>
    </w:lvl>
  </w:abstractNum>
  <w:abstractNum w:abstractNumId="11">
    <w:nsid w:val="5202AFCC"/>
    <w:multiLevelType w:val="singleLevel"/>
    <w:tmpl w:val="5202AFCC"/>
    <w:lvl w:ilvl="0" w:tentative="0">
      <w:start w:val="37"/>
      <w:numFmt w:val="decimal"/>
      <w:suff w:val="space"/>
      <w:lvlText w:val="%1."/>
      <w:lvlJc w:val="left"/>
    </w:lvl>
  </w:abstractNum>
  <w:abstractNum w:abstractNumId="12">
    <w:nsid w:val="57F8AB1A"/>
    <w:multiLevelType w:val="singleLevel"/>
    <w:tmpl w:val="57F8AB1A"/>
    <w:lvl w:ilvl="0" w:tentative="0">
      <w:start w:val="14"/>
      <w:numFmt w:val="decimal"/>
      <w:lvlText w:val="%1."/>
      <w:lvlJc w:val="left"/>
      <w:pPr>
        <w:tabs>
          <w:tab w:val="left" w:pos="312"/>
        </w:tabs>
      </w:pPr>
    </w:lvl>
  </w:abstractNum>
  <w:abstractNum w:abstractNumId="13">
    <w:nsid w:val="64C09DC2"/>
    <w:multiLevelType w:val="singleLevel"/>
    <w:tmpl w:val="64C09DC2"/>
    <w:lvl w:ilvl="0" w:tentative="0">
      <w:start w:val="1"/>
      <w:numFmt w:val="upperLetter"/>
      <w:lvlText w:val="%1."/>
      <w:lvlJc w:val="left"/>
      <w:pPr>
        <w:tabs>
          <w:tab w:val="left" w:pos="312"/>
        </w:tabs>
      </w:pPr>
    </w:lvl>
  </w:abstractNum>
  <w:abstractNum w:abstractNumId="14">
    <w:nsid w:val="7E8EC153"/>
    <w:multiLevelType w:val="singleLevel"/>
    <w:tmpl w:val="7E8EC153"/>
    <w:lvl w:ilvl="0" w:tentative="0">
      <w:start w:val="10"/>
      <w:numFmt w:val="decimal"/>
      <w:suff w:val="space"/>
      <w:lvlText w:val="%1."/>
      <w:lvlJc w:val="left"/>
    </w:lvl>
  </w:abstractNum>
  <w:num w:numId="1">
    <w:abstractNumId w:val="5"/>
  </w:num>
  <w:num w:numId="2">
    <w:abstractNumId w:val="1"/>
  </w:num>
  <w:num w:numId="3">
    <w:abstractNumId w:val="2"/>
  </w:num>
  <w:num w:numId="4">
    <w:abstractNumId w:val="6"/>
  </w:num>
  <w:num w:numId="5">
    <w:abstractNumId w:val="11"/>
  </w:num>
  <w:num w:numId="6">
    <w:abstractNumId w:val="9"/>
  </w:num>
  <w:num w:numId="7">
    <w:abstractNumId w:val="8"/>
  </w:num>
  <w:num w:numId="8">
    <w:abstractNumId w:val="3"/>
  </w:num>
  <w:num w:numId="9">
    <w:abstractNumId w:val="10"/>
  </w:num>
  <w:num w:numId="10">
    <w:abstractNumId w:val="4"/>
  </w:num>
  <w:num w:numId="11">
    <w:abstractNumId w:val="0"/>
  </w:num>
  <w:num w:numId="12">
    <w:abstractNumId w:val="7"/>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D1A22"/>
    <w:rsid w:val="000019A7"/>
    <w:rsid w:val="00020591"/>
    <w:rsid w:val="00027C0F"/>
    <w:rsid w:val="000A161F"/>
    <w:rsid w:val="000D12F7"/>
    <w:rsid w:val="000E22B1"/>
    <w:rsid w:val="000F6929"/>
    <w:rsid w:val="00105B0E"/>
    <w:rsid w:val="00116A3A"/>
    <w:rsid w:val="00120E41"/>
    <w:rsid w:val="00120FA3"/>
    <w:rsid w:val="00125A0A"/>
    <w:rsid w:val="00126630"/>
    <w:rsid w:val="001279E4"/>
    <w:rsid w:val="00131120"/>
    <w:rsid w:val="001316D1"/>
    <w:rsid w:val="00150681"/>
    <w:rsid w:val="00182690"/>
    <w:rsid w:val="001A46AE"/>
    <w:rsid w:val="001A65D5"/>
    <w:rsid w:val="001C30CF"/>
    <w:rsid w:val="001C40D4"/>
    <w:rsid w:val="001D09D0"/>
    <w:rsid w:val="00264011"/>
    <w:rsid w:val="00285311"/>
    <w:rsid w:val="00297CC4"/>
    <w:rsid w:val="002C159A"/>
    <w:rsid w:val="002C3365"/>
    <w:rsid w:val="002C545F"/>
    <w:rsid w:val="002D4C52"/>
    <w:rsid w:val="00303D78"/>
    <w:rsid w:val="00335E08"/>
    <w:rsid w:val="00335E4D"/>
    <w:rsid w:val="00353702"/>
    <w:rsid w:val="00367E8E"/>
    <w:rsid w:val="003712CC"/>
    <w:rsid w:val="003820E5"/>
    <w:rsid w:val="003C4E09"/>
    <w:rsid w:val="003E05B9"/>
    <w:rsid w:val="003E63DA"/>
    <w:rsid w:val="003E6446"/>
    <w:rsid w:val="00416402"/>
    <w:rsid w:val="00431D83"/>
    <w:rsid w:val="00432F91"/>
    <w:rsid w:val="00445CD2"/>
    <w:rsid w:val="004535BE"/>
    <w:rsid w:val="00486755"/>
    <w:rsid w:val="004A7484"/>
    <w:rsid w:val="004D1A22"/>
    <w:rsid w:val="004F185B"/>
    <w:rsid w:val="004F1AC0"/>
    <w:rsid w:val="005139A0"/>
    <w:rsid w:val="00515DF2"/>
    <w:rsid w:val="00521DFE"/>
    <w:rsid w:val="00527890"/>
    <w:rsid w:val="00527A04"/>
    <w:rsid w:val="0054078B"/>
    <w:rsid w:val="005665C1"/>
    <w:rsid w:val="00585236"/>
    <w:rsid w:val="005C2F12"/>
    <w:rsid w:val="005D3BE4"/>
    <w:rsid w:val="005E1BAF"/>
    <w:rsid w:val="005E60E9"/>
    <w:rsid w:val="005F2E64"/>
    <w:rsid w:val="00612100"/>
    <w:rsid w:val="00657690"/>
    <w:rsid w:val="00683E64"/>
    <w:rsid w:val="006A3C8C"/>
    <w:rsid w:val="006A5461"/>
    <w:rsid w:val="006B3EB2"/>
    <w:rsid w:val="006C4DF0"/>
    <w:rsid w:val="006D01CB"/>
    <w:rsid w:val="006D422F"/>
    <w:rsid w:val="006E1909"/>
    <w:rsid w:val="006F6C05"/>
    <w:rsid w:val="00706EDC"/>
    <w:rsid w:val="0071416E"/>
    <w:rsid w:val="00714865"/>
    <w:rsid w:val="0077024A"/>
    <w:rsid w:val="007C4C42"/>
    <w:rsid w:val="007D5F7F"/>
    <w:rsid w:val="007F4772"/>
    <w:rsid w:val="0081137A"/>
    <w:rsid w:val="00854095"/>
    <w:rsid w:val="00855269"/>
    <w:rsid w:val="00870F45"/>
    <w:rsid w:val="00873245"/>
    <w:rsid w:val="008B402F"/>
    <w:rsid w:val="008C06A5"/>
    <w:rsid w:val="008C1246"/>
    <w:rsid w:val="008E016F"/>
    <w:rsid w:val="008E39B9"/>
    <w:rsid w:val="00907BBD"/>
    <w:rsid w:val="009357EE"/>
    <w:rsid w:val="009633C6"/>
    <w:rsid w:val="00966CF0"/>
    <w:rsid w:val="009903A1"/>
    <w:rsid w:val="009D4712"/>
    <w:rsid w:val="00A06F54"/>
    <w:rsid w:val="00A21886"/>
    <w:rsid w:val="00A831BF"/>
    <w:rsid w:val="00A86ADE"/>
    <w:rsid w:val="00A87CF6"/>
    <w:rsid w:val="00AA78BD"/>
    <w:rsid w:val="00AF1967"/>
    <w:rsid w:val="00B57D9B"/>
    <w:rsid w:val="00B8404F"/>
    <w:rsid w:val="00B90A7B"/>
    <w:rsid w:val="00BC7CCF"/>
    <w:rsid w:val="00C00A77"/>
    <w:rsid w:val="00C042D4"/>
    <w:rsid w:val="00C05A30"/>
    <w:rsid w:val="00C60858"/>
    <w:rsid w:val="00C62604"/>
    <w:rsid w:val="00C70536"/>
    <w:rsid w:val="00C77ED5"/>
    <w:rsid w:val="00C82F32"/>
    <w:rsid w:val="00CD6E0C"/>
    <w:rsid w:val="00CE7809"/>
    <w:rsid w:val="00D343DB"/>
    <w:rsid w:val="00D35421"/>
    <w:rsid w:val="00DC0D9D"/>
    <w:rsid w:val="00DD0363"/>
    <w:rsid w:val="00DD0DD0"/>
    <w:rsid w:val="00E009FB"/>
    <w:rsid w:val="00E21854"/>
    <w:rsid w:val="00E234D4"/>
    <w:rsid w:val="00E409CA"/>
    <w:rsid w:val="00E431DC"/>
    <w:rsid w:val="00E76FC4"/>
    <w:rsid w:val="00EA5D13"/>
    <w:rsid w:val="00EE68DD"/>
    <w:rsid w:val="00F52F3B"/>
    <w:rsid w:val="00F72B0E"/>
    <w:rsid w:val="00F95496"/>
    <w:rsid w:val="00F954B5"/>
    <w:rsid w:val="00FB6C5E"/>
    <w:rsid w:val="00FB73CC"/>
    <w:rsid w:val="00FC32DE"/>
    <w:rsid w:val="00FC3E46"/>
    <w:rsid w:val="01A92AEC"/>
    <w:rsid w:val="01FC6946"/>
    <w:rsid w:val="02D74A8E"/>
    <w:rsid w:val="02E5190F"/>
    <w:rsid w:val="03751FC3"/>
    <w:rsid w:val="03DB29D5"/>
    <w:rsid w:val="043814E3"/>
    <w:rsid w:val="061B516E"/>
    <w:rsid w:val="07BE3967"/>
    <w:rsid w:val="07D57841"/>
    <w:rsid w:val="086F2BC1"/>
    <w:rsid w:val="09BD3BDD"/>
    <w:rsid w:val="09D64B25"/>
    <w:rsid w:val="0B6D76E3"/>
    <w:rsid w:val="0B722011"/>
    <w:rsid w:val="0DB13F80"/>
    <w:rsid w:val="0DF47459"/>
    <w:rsid w:val="0E0C33BF"/>
    <w:rsid w:val="0E800453"/>
    <w:rsid w:val="0F821E7D"/>
    <w:rsid w:val="0F8C5822"/>
    <w:rsid w:val="11061467"/>
    <w:rsid w:val="130143BE"/>
    <w:rsid w:val="14333DFD"/>
    <w:rsid w:val="14B93D5E"/>
    <w:rsid w:val="14D24B80"/>
    <w:rsid w:val="173C2B1B"/>
    <w:rsid w:val="181568E8"/>
    <w:rsid w:val="19F224D7"/>
    <w:rsid w:val="1A66669F"/>
    <w:rsid w:val="1B8E0CF7"/>
    <w:rsid w:val="1D5C44B1"/>
    <w:rsid w:val="1D6A2B19"/>
    <w:rsid w:val="1E6E3024"/>
    <w:rsid w:val="1EA372B8"/>
    <w:rsid w:val="20C70CF4"/>
    <w:rsid w:val="20E35AE7"/>
    <w:rsid w:val="216642CC"/>
    <w:rsid w:val="21833E97"/>
    <w:rsid w:val="22FC4E7A"/>
    <w:rsid w:val="239055A5"/>
    <w:rsid w:val="23CB2D26"/>
    <w:rsid w:val="240A4044"/>
    <w:rsid w:val="257A3ADD"/>
    <w:rsid w:val="25A84A81"/>
    <w:rsid w:val="268366FB"/>
    <w:rsid w:val="27F45F19"/>
    <w:rsid w:val="2A937C00"/>
    <w:rsid w:val="2AC05F3E"/>
    <w:rsid w:val="2B5E6A29"/>
    <w:rsid w:val="2B8D7859"/>
    <w:rsid w:val="2DE36C36"/>
    <w:rsid w:val="2F900EA1"/>
    <w:rsid w:val="2FD42FFE"/>
    <w:rsid w:val="30754E12"/>
    <w:rsid w:val="30760A6B"/>
    <w:rsid w:val="30935A29"/>
    <w:rsid w:val="30F84E91"/>
    <w:rsid w:val="31427000"/>
    <w:rsid w:val="31BC491C"/>
    <w:rsid w:val="32892A46"/>
    <w:rsid w:val="33454817"/>
    <w:rsid w:val="336A25DB"/>
    <w:rsid w:val="33803245"/>
    <w:rsid w:val="33BC35D1"/>
    <w:rsid w:val="33CB3A4E"/>
    <w:rsid w:val="353A6AC0"/>
    <w:rsid w:val="36DA3D3E"/>
    <w:rsid w:val="373C5301"/>
    <w:rsid w:val="37873348"/>
    <w:rsid w:val="378E4CFE"/>
    <w:rsid w:val="37A14D97"/>
    <w:rsid w:val="392619A0"/>
    <w:rsid w:val="39FD52EE"/>
    <w:rsid w:val="3A866867"/>
    <w:rsid w:val="3B8D5D40"/>
    <w:rsid w:val="3BEC7D5F"/>
    <w:rsid w:val="3CA232E8"/>
    <w:rsid w:val="3D502FD5"/>
    <w:rsid w:val="3D9236B0"/>
    <w:rsid w:val="3E6D76FC"/>
    <w:rsid w:val="3E6E3A6F"/>
    <w:rsid w:val="3E7311C3"/>
    <w:rsid w:val="3F761DC9"/>
    <w:rsid w:val="3FB04AA6"/>
    <w:rsid w:val="403C0E96"/>
    <w:rsid w:val="40A870AE"/>
    <w:rsid w:val="41F96372"/>
    <w:rsid w:val="42E845C7"/>
    <w:rsid w:val="43291B65"/>
    <w:rsid w:val="434E5E07"/>
    <w:rsid w:val="44D42F1D"/>
    <w:rsid w:val="45AB4C3F"/>
    <w:rsid w:val="45C117FB"/>
    <w:rsid w:val="4647485C"/>
    <w:rsid w:val="468924BC"/>
    <w:rsid w:val="48173037"/>
    <w:rsid w:val="483F4C71"/>
    <w:rsid w:val="488073D7"/>
    <w:rsid w:val="489F0457"/>
    <w:rsid w:val="48F121CC"/>
    <w:rsid w:val="494A2E30"/>
    <w:rsid w:val="4AF76938"/>
    <w:rsid w:val="4B201D47"/>
    <w:rsid w:val="4B272F5F"/>
    <w:rsid w:val="4C2C206A"/>
    <w:rsid w:val="4FA7095E"/>
    <w:rsid w:val="516D216C"/>
    <w:rsid w:val="528D0D2C"/>
    <w:rsid w:val="53E547BE"/>
    <w:rsid w:val="548E03EF"/>
    <w:rsid w:val="55A66A9B"/>
    <w:rsid w:val="562246B9"/>
    <w:rsid w:val="575B50E8"/>
    <w:rsid w:val="58953CF0"/>
    <w:rsid w:val="58C34ECC"/>
    <w:rsid w:val="592E35B9"/>
    <w:rsid w:val="59710591"/>
    <w:rsid w:val="59EB234F"/>
    <w:rsid w:val="5A5E3121"/>
    <w:rsid w:val="5A8F03C7"/>
    <w:rsid w:val="5ACA4A60"/>
    <w:rsid w:val="5B5A35AE"/>
    <w:rsid w:val="5C4E36F5"/>
    <w:rsid w:val="5CAC6AB7"/>
    <w:rsid w:val="5D41736E"/>
    <w:rsid w:val="5D876822"/>
    <w:rsid w:val="5E016FDA"/>
    <w:rsid w:val="5E7F38F8"/>
    <w:rsid w:val="5E9E151C"/>
    <w:rsid w:val="5F4D69A2"/>
    <w:rsid w:val="6536486E"/>
    <w:rsid w:val="66D0056E"/>
    <w:rsid w:val="671318B5"/>
    <w:rsid w:val="67DF745F"/>
    <w:rsid w:val="68551709"/>
    <w:rsid w:val="68877926"/>
    <w:rsid w:val="68BB7585"/>
    <w:rsid w:val="696479E8"/>
    <w:rsid w:val="69E2482A"/>
    <w:rsid w:val="69F03ACD"/>
    <w:rsid w:val="6A76715F"/>
    <w:rsid w:val="6A7A6B00"/>
    <w:rsid w:val="6D3754BB"/>
    <w:rsid w:val="6D563409"/>
    <w:rsid w:val="6DB6160C"/>
    <w:rsid w:val="7022200E"/>
    <w:rsid w:val="70A21C9A"/>
    <w:rsid w:val="71370208"/>
    <w:rsid w:val="71B10FB4"/>
    <w:rsid w:val="72D13308"/>
    <w:rsid w:val="74970F99"/>
    <w:rsid w:val="75815E52"/>
    <w:rsid w:val="768102A6"/>
    <w:rsid w:val="76AE2320"/>
    <w:rsid w:val="779E4930"/>
    <w:rsid w:val="78112E10"/>
    <w:rsid w:val="782B249A"/>
    <w:rsid w:val="786729AD"/>
    <w:rsid w:val="78B2285C"/>
    <w:rsid w:val="7B616639"/>
    <w:rsid w:val="7C7B41BD"/>
    <w:rsid w:val="7D5F2027"/>
    <w:rsid w:val="7E8A5639"/>
    <w:rsid w:val="7F0A5852"/>
    <w:rsid w:val="7F584C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basedOn w:val="4"/>
    <w:semiHidden/>
    <w:unhideWhenUsed/>
    <w:qFormat/>
    <w:uiPriority w:val="99"/>
    <w:rPr>
      <w:rFonts w:ascii="微软雅黑" w:hAnsi="微软雅黑" w:eastAsia="微软雅黑" w:cs="微软雅黑"/>
      <w:color w:val="000000"/>
      <w:sz w:val="18"/>
      <w:szCs w:val="18"/>
      <w:u w:val="none"/>
    </w:rPr>
  </w:style>
  <w:style w:type="character" w:styleId="6">
    <w:name w:val="Hyperlink"/>
    <w:basedOn w:val="4"/>
    <w:semiHidden/>
    <w:unhideWhenUsed/>
    <w:qFormat/>
    <w:uiPriority w:val="99"/>
    <w:rPr>
      <w:rFonts w:hint="eastAsia" w:ascii="微软雅黑" w:hAnsi="微软雅黑" w:eastAsia="微软雅黑" w:cs="微软雅黑"/>
      <w:color w:val="282C37"/>
      <w:sz w:val="18"/>
      <w:szCs w:val="18"/>
      <w:u w:val="none"/>
    </w:rPr>
  </w:style>
  <w:style w:type="paragraph" w:styleId="8">
    <w:name w:val="List Paragraph"/>
    <w:basedOn w:val="1"/>
    <w:qFormat/>
    <w:uiPriority w:val="99"/>
    <w:pPr>
      <w:ind w:firstLine="420" w:firstLineChars="200"/>
    </w:pPr>
  </w:style>
  <w:style w:type="character" w:customStyle="1" w:styleId="9">
    <w:name w:val="页眉 Char"/>
    <w:basedOn w:val="4"/>
    <w:link w:val="3"/>
    <w:qFormat/>
    <w:uiPriority w:val="99"/>
    <w:rPr>
      <w:rFonts w:asciiTheme="minorHAnsi" w:hAnsiTheme="minorHAnsi" w:eastAsiaTheme="minorEastAsia" w:cstheme="minorBidi"/>
      <w:kern w:val="2"/>
      <w:sz w:val="18"/>
      <w:szCs w:val="18"/>
    </w:rPr>
  </w:style>
  <w:style w:type="character" w:customStyle="1" w:styleId="10">
    <w:name w:val="页脚 Char"/>
    <w:basedOn w:val="4"/>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90</Pages>
  <Words>16542</Words>
  <Characters>94295</Characters>
  <Lines>785</Lines>
  <Paragraphs>221</Paragraphs>
  <TotalTime>10</TotalTime>
  <ScaleCrop>false</ScaleCrop>
  <LinksUpToDate>false</LinksUpToDate>
  <CharactersWithSpaces>110616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2022-10-24T01:19:00Z</dcterms:created>
  <dc:creator>Administrator</dc:creator>
  <cp:lastModifiedBy>Administrator</cp:lastModifiedBy>
  <cp:lastPrinted>2022-07-01T02:15:00Z</cp:lastPrinted>
  <dcterms:modified xsi:type="dcterms:W3CDTF">2023-07-20T03:01:13Z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CF786288F2BE469985C2E6CDA2B0DD5A</vt:lpwstr>
  </property>
</Properties>
</file>