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F65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 w14:paraId="102EEE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贵港市总工会公开招聘社会化工会工作者报名表</w:t>
      </w:r>
    </w:p>
    <w:p w14:paraId="3D9ED6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2"/>
        <w:tblW w:w="9360" w:type="dxa"/>
        <w:tblInd w:w="4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22"/>
        <w:gridCol w:w="1794"/>
        <w:gridCol w:w="9"/>
        <w:gridCol w:w="1083"/>
        <w:gridCol w:w="9"/>
        <w:gridCol w:w="723"/>
        <w:gridCol w:w="112"/>
        <w:gridCol w:w="557"/>
        <w:gridCol w:w="608"/>
        <w:gridCol w:w="1205"/>
        <w:gridCol w:w="239"/>
        <w:gridCol w:w="1758"/>
      </w:tblGrid>
      <w:tr w14:paraId="141E4F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21B0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应聘单位：                                报名序号：</w:t>
            </w:r>
          </w:p>
        </w:tc>
      </w:tr>
      <w:tr w14:paraId="1E6961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5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A7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EE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D4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02D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5D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5E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相片</w:t>
            </w:r>
          </w:p>
        </w:tc>
      </w:tr>
      <w:tr w14:paraId="0E7B07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7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66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A0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74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1C0D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A9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9712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02CFD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F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702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F92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F8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A8B6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36F4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6B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B37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082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DF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A90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5782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D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  籍</w:t>
            </w:r>
          </w:p>
          <w:p w14:paraId="3554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087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1DB3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04E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A8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left="18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档案保</w:t>
            </w:r>
          </w:p>
          <w:p w14:paraId="0449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left="18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C6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385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46A5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87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34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E48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1F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626E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7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097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97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B4D2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D7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28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AB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56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80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A1600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5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097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top"/>
          </w:tcPr>
          <w:p w14:paraId="1219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01E8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5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35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97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EB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6CEB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</w:t>
            </w:r>
          </w:p>
          <w:p w14:paraId="5658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</w:p>
          <w:p w14:paraId="01D5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 w14:paraId="4F49B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员</w:t>
            </w:r>
          </w:p>
          <w:p w14:paraId="3070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</w:t>
            </w:r>
          </w:p>
          <w:p w14:paraId="79AB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</w:t>
            </w:r>
          </w:p>
          <w:p w14:paraId="5EB8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5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firstLine="354" w:firstLineChars="147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 w14:paraId="2D61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 w14:paraId="41D9A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525" w:firstLineChars="633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 w14:paraId="3A7B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446" w:firstLineChars="600"/>
              <w:rPr>
                <w:rFonts w:hint="eastAsia" w:ascii="楷体_GB2312" w:hAnsi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1C55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687" w:firstLineChars="700"/>
              <w:rPr>
                <w:rFonts w:hint="eastAsia" w:ascii="楷体_GB2312" w:hAnsi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新宋体"/>
                <w:b/>
                <w:bCs/>
                <w:color w:val="000000"/>
                <w:sz w:val="24"/>
                <w:szCs w:val="24"/>
                <w:lang w:eastAsia="zh-CN"/>
              </w:rPr>
              <w:t>签名：</w:t>
            </w:r>
          </w:p>
          <w:p w14:paraId="65D7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525" w:firstLineChars="633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 w14:paraId="3D74B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525" w:firstLineChars="633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  <w:t>年    月    日</w:t>
            </w:r>
          </w:p>
          <w:p w14:paraId="6625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left="534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9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 w14:paraId="7772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 w14:paraId="0E48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 w14:paraId="7624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查</w:t>
            </w:r>
          </w:p>
          <w:p w14:paraId="0FD9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 w14:paraId="5395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9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3976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2DEAB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4953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 w14:paraId="0C31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  <w:r>
              <w:rPr>
                <w:rFonts w:hint="eastAsia" w:ascii="楷体_GB2312" w:hAnsi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14:paraId="7BF0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firstLine="2007" w:firstLineChars="833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>年     月    日</w:t>
            </w:r>
          </w:p>
        </w:tc>
      </w:tr>
      <w:tr w14:paraId="678F72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5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</w:t>
            </w:r>
          </w:p>
          <w:p w14:paraId="6DF6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83F6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5DB1A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报名序号由招聘单位填写。2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考生必须如实填写上述内容，如填报虚假信息者，取消考试或聘用资格。3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经审查符合资格条件后，此表由招聘单位留存，并由考生现场登记确认。4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如有其他学术成果或课题及需要说明的情况可另附。</w:t>
      </w:r>
    </w:p>
    <w:p w14:paraId="326C98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B1CFA3-2719-4ECF-8C4C-C320DD536CA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6DA1BE5-EB6E-4AFD-962E-3B348842703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B378FF-567B-4044-AC65-F09950C5A74E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9BFB65ED-20E1-4FFA-8F7B-7F9DD0DF05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0D53718-C066-4352-A3FF-C34EB5A47E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1"/>
    <w:basedOn w:val="1"/>
    <w:qFormat/>
    <w:uiPriority w:val="0"/>
    <w:pPr>
      <w:spacing w:before="100" w:beforeAutospacing="1" w:after="100" w:afterAutospacing="1"/>
      <w:ind w:left="720"/>
    </w:pPr>
    <w:rPr>
      <w:rFonts w:ascii="Times New Roman" w:hAnsi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2025-02-10T04:01:31Z</dcterms:created>
  <dc:creator>rcsc01</dc:creator>
  <cp:lastModifiedBy>Louie07_18</cp:lastModifiedBy>
  <dcterms:modified xsi:type="dcterms:W3CDTF">2025-02-10T04:01:48Z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eyJoZGlkIjoiN2YzNjBkOTgyNWQ1YTMxYzM3MzMwNWFiODNmOWIzYWMiLCJ1c2VySWQiOiIzNTU5NTkxMTUifQ==</vt:lpwstr>
  </property>
  <property fmtid="{D5CDD505-2E9C-101B-9397-08002B2CF9AE}" pid="4" name="ICV">
    <vt:lpwstr>764ADCDE4AAC4FB3822A97A976674D02_12</vt:lpwstr>
  </property>
</Properties>
</file>