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6925D">
      <w:pPr>
        <w:widowControl w:val="0"/>
        <w:kinsoku/>
        <w:autoSpaceDE/>
        <w:autoSpaceDN/>
        <w:adjustRightInd/>
        <w:snapToGrid/>
        <w:spacing w:line="560" w:lineRule="exact"/>
        <w:ind w:firstLine="1280" w:firstLineChars="400"/>
        <w:rPr>
          <w:rFonts w:ascii="仿宋" w:hAnsi="仿宋" w:eastAsia="仿宋" w:cs="仿宋"/>
          <w:color w:val="auto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附件1           </w:t>
      </w:r>
    </w:p>
    <w:p w14:paraId="0DD86CDA"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计划招聘岗位明细表</w:t>
      </w:r>
    </w:p>
    <w:p w14:paraId="7F0B65BE">
      <w:pPr>
        <w:widowControl w:val="0"/>
        <w:kinsoku/>
        <w:autoSpaceDE/>
        <w:autoSpaceDN/>
        <w:adjustRightInd/>
        <w:snapToGrid/>
        <w:spacing w:line="560" w:lineRule="exact"/>
        <w:ind w:left="420" w:leftChars="200"/>
        <w:rPr>
          <w:rFonts w:ascii="仿宋" w:hAnsi="仿宋" w:eastAsia="仿宋" w:cs="仿宋"/>
          <w:sz w:val="32"/>
          <w:szCs w:val="32"/>
          <w:lang w:eastAsia="zh-CN"/>
        </w:rPr>
      </w:pPr>
    </w:p>
    <w:tbl>
      <w:tblPr>
        <w:tblStyle w:val="10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52"/>
        <w:gridCol w:w="1550"/>
        <w:gridCol w:w="2481"/>
        <w:gridCol w:w="3357"/>
      </w:tblGrid>
      <w:tr w14:paraId="31CC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9" w:type="dxa"/>
            <w:vAlign w:val="center"/>
          </w:tcPr>
          <w:p w14:paraId="15EC0115"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  <w:p w14:paraId="02214935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  <w:tc>
          <w:tcPr>
            <w:tcW w:w="1252" w:type="dxa"/>
            <w:vAlign w:val="center"/>
          </w:tcPr>
          <w:p w14:paraId="28D866A7"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</w:t>
            </w:r>
          </w:p>
          <w:p w14:paraId="35D1E1B6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1550" w:type="dxa"/>
            <w:vAlign w:val="center"/>
          </w:tcPr>
          <w:p w14:paraId="4B242D66"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年限</w:t>
            </w:r>
          </w:p>
          <w:p w14:paraId="762A5C18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要求</w:t>
            </w:r>
          </w:p>
        </w:tc>
        <w:tc>
          <w:tcPr>
            <w:tcW w:w="2481" w:type="dxa"/>
            <w:vAlign w:val="center"/>
          </w:tcPr>
          <w:p w14:paraId="433771C8"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学历及专业</w:t>
            </w:r>
          </w:p>
          <w:p w14:paraId="0C708949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要求</w:t>
            </w:r>
          </w:p>
        </w:tc>
        <w:tc>
          <w:tcPr>
            <w:tcW w:w="3357" w:type="dxa"/>
            <w:vAlign w:val="center"/>
          </w:tcPr>
          <w:p w14:paraId="6F3F8EA8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技术及能力要求</w:t>
            </w:r>
          </w:p>
        </w:tc>
      </w:tr>
      <w:tr w14:paraId="528E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  <w:jc w:val="center"/>
        </w:trPr>
        <w:tc>
          <w:tcPr>
            <w:tcW w:w="1469" w:type="dxa"/>
            <w:vAlign w:val="center"/>
          </w:tcPr>
          <w:p w14:paraId="6E3AAEB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 w:bidi="ar"/>
              </w:rPr>
              <w:t>生产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bidi="ar"/>
              </w:rPr>
              <w:t>技术管理</w:t>
            </w:r>
          </w:p>
        </w:tc>
        <w:tc>
          <w:tcPr>
            <w:tcW w:w="1252" w:type="dxa"/>
            <w:vAlign w:val="center"/>
          </w:tcPr>
          <w:p w14:paraId="79BE26F5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lang w:bidi="ar"/>
              </w:rPr>
            </w:pPr>
          </w:p>
          <w:p w14:paraId="548B1D83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bidi="ar"/>
              </w:rPr>
              <w:t>6人</w:t>
            </w:r>
          </w:p>
          <w:p w14:paraId="0AB94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50" w:type="dxa"/>
            <w:vAlign w:val="center"/>
          </w:tcPr>
          <w:p w14:paraId="0D57AF39">
            <w:pPr>
              <w:pStyle w:val="2"/>
              <w:widowControl/>
              <w:jc w:val="both"/>
              <w:rPr>
                <w:rFonts w:ascii="仿宋" w:hAnsi="仿宋" w:eastAsia="仿宋" w:cs="仿宋"/>
                <w:szCs w:val="3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2022届、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 w:bidi="ar"/>
              </w:rPr>
              <w:t>2023届、2024届毕业生</w:t>
            </w:r>
          </w:p>
        </w:tc>
        <w:tc>
          <w:tcPr>
            <w:tcW w:w="2481" w:type="dxa"/>
            <w:vAlign w:val="center"/>
          </w:tcPr>
          <w:p w14:paraId="6A13FEC3">
            <w:pPr>
              <w:widowControl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学历学位：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全日制大学本科及以上学历，学士及以上学位。</w:t>
            </w:r>
          </w:p>
          <w:p w14:paraId="79C98DFE">
            <w:pPr>
              <w:widowControl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本科专业：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081002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建筑环境与能源应用工程；</w:t>
            </w:r>
          </w:p>
          <w:p w14:paraId="4D1AA98F">
            <w:pPr>
              <w:widowControl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研究生专业：</w:t>
            </w:r>
          </w:p>
          <w:p w14:paraId="0A24B60C">
            <w:pPr>
              <w:widowControl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学术学位：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081404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供热、供燃气、通风及空调工程、</w:t>
            </w:r>
          </w:p>
          <w:p w14:paraId="2F848171">
            <w:pPr>
              <w:widowControl/>
              <w:jc w:val="both"/>
              <w:rPr>
                <w:rFonts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专业学位：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085800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能源动力、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085900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土木水利、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085906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人工环境工程（含供热通风、空调等），本科阶段专业需为081002建筑环境与能源应用工程，且仅限暖通方向学生报考</w:t>
            </w:r>
          </w:p>
        </w:tc>
        <w:tc>
          <w:tcPr>
            <w:tcW w:w="3357" w:type="dxa"/>
            <w:vAlign w:val="center"/>
          </w:tcPr>
          <w:p w14:paraId="450B7FCC"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具备供热工程，暖通空调，流体力学泵与风机、传热学、工程热力学、建筑环境学、流体输配管网、工程制图、建筑设备工程施工技术与管理等相关专业知识</w:t>
            </w:r>
          </w:p>
        </w:tc>
      </w:tr>
      <w:tr w14:paraId="1AEC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69" w:type="dxa"/>
            <w:vAlign w:val="center"/>
          </w:tcPr>
          <w:p w14:paraId="3EEC1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bidi="ar"/>
              </w:rPr>
              <w:t>土建技术管理</w:t>
            </w:r>
          </w:p>
        </w:tc>
        <w:tc>
          <w:tcPr>
            <w:tcW w:w="1252" w:type="dxa"/>
            <w:vAlign w:val="center"/>
          </w:tcPr>
          <w:p w14:paraId="28BF1B1D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lang w:bidi="ar"/>
              </w:rPr>
            </w:pPr>
          </w:p>
          <w:p w14:paraId="343B31BB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lang w:bidi="ar"/>
              </w:rPr>
            </w:pPr>
          </w:p>
          <w:p w14:paraId="13B071AA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bidi="ar"/>
              </w:rPr>
              <w:t>1人</w:t>
            </w:r>
          </w:p>
          <w:p w14:paraId="09D1CE6E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  <w:lang w:bidi="ar"/>
              </w:rPr>
            </w:pPr>
          </w:p>
          <w:p w14:paraId="7DFC77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283CCA23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2022届、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 w:bidi="ar"/>
              </w:rPr>
              <w:t>2023届、2024届毕业生</w:t>
            </w:r>
          </w:p>
        </w:tc>
        <w:tc>
          <w:tcPr>
            <w:tcW w:w="2481" w:type="dxa"/>
            <w:vAlign w:val="center"/>
          </w:tcPr>
          <w:p w14:paraId="740AFA1F">
            <w:pPr>
              <w:widowControl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</w:p>
          <w:p w14:paraId="1C420B9D">
            <w:pPr>
              <w:widowControl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学历学位：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全日制大学本科及以上学历，学士及以上学位。</w:t>
            </w:r>
          </w:p>
          <w:p w14:paraId="5DB02CEB">
            <w:pPr>
              <w:widowControl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本科专业：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081001土木工程；</w:t>
            </w:r>
          </w:p>
          <w:p w14:paraId="17706849">
            <w:pPr>
              <w:widowControl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研究生专业：</w:t>
            </w:r>
          </w:p>
          <w:p w14:paraId="7BAE8241">
            <w:pPr>
              <w:widowControl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学术学位：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081400）土木工程、</w:t>
            </w:r>
          </w:p>
          <w:p w14:paraId="2AA0E0B4">
            <w:pPr>
              <w:widowControl/>
              <w:jc w:val="both"/>
              <w:rPr>
                <w:rFonts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专业学位：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  <w:t>085901）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土木工程，本科阶段专业需为081001土木工程</w:t>
            </w:r>
          </w:p>
        </w:tc>
        <w:tc>
          <w:tcPr>
            <w:tcW w:w="3357" w:type="dxa"/>
            <w:vAlign w:val="center"/>
          </w:tcPr>
          <w:p w14:paraId="3F20BB29"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具备建筑、结构、钢结构专业的知识。</w:t>
            </w:r>
          </w:p>
        </w:tc>
      </w:tr>
    </w:tbl>
    <w:p w14:paraId="5E6D01AB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696FCC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6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B090A3-2BF8-42DC-B482-DFDBBFD063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B3F0D6-5405-4C33-84FB-9DC252D69105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1D3A42E3-8EF0-4A40-AD01-CC6F2500E7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8A1B">
    <w:pPr>
      <w:pStyle w:val="6"/>
      <w:jc w:val="center"/>
      <w:rPr>
        <w:rFonts w:ascii="宋体" w:hAnsi="宋体" w:eastAsia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d w:val="-558627923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7403456E">
                              <w:pPr>
                                <w:pStyle w:val="6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12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E53470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 w:eastAsia="宋体"/>
                        <w:sz w:val="28"/>
                        <w:szCs w:val="28"/>
                      </w:rPr>
                      <w:id w:val="-558627923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7403456E">
                        <w:pPr>
                          <w:pStyle w:val="6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12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2E53470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zRkNWI3MGIwMTI0ZDBkZWM4NjFjNDAzZjJhNjEifQ=="/>
  </w:docVars>
  <w:rsids>
    <w:rsidRoot w:val="3A7B1421"/>
    <w:rsid w:val="00327528"/>
    <w:rsid w:val="006F460B"/>
    <w:rsid w:val="0070539F"/>
    <w:rsid w:val="007B3C8D"/>
    <w:rsid w:val="007D1F55"/>
    <w:rsid w:val="00B95CDD"/>
    <w:rsid w:val="00CA2F9B"/>
    <w:rsid w:val="00CA3855"/>
    <w:rsid w:val="00D84A39"/>
    <w:rsid w:val="0A5F51DB"/>
    <w:rsid w:val="0D336E17"/>
    <w:rsid w:val="0DA75089"/>
    <w:rsid w:val="0F781459"/>
    <w:rsid w:val="110E070B"/>
    <w:rsid w:val="11164A85"/>
    <w:rsid w:val="112F0B34"/>
    <w:rsid w:val="132E682E"/>
    <w:rsid w:val="13541895"/>
    <w:rsid w:val="17233A58"/>
    <w:rsid w:val="17F548B0"/>
    <w:rsid w:val="192A01F1"/>
    <w:rsid w:val="270A0791"/>
    <w:rsid w:val="27310CD8"/>
    <w:rsid w:val="29997F50"/>
    <w:rsid w:val="2DD60FED"/>
    <w:rsid w:val="2F627218"/>
    <w:rsid w:val="319A11A3"/>
    <w:rsid w:val="3357641A"/>
    <w:rsid w:val="33E842F0"/>
    <w:rsid w:val="367D01FA"/>
    <w:rsid w:val="398C3287"/>
    <w:rsid w:val="3A7B1421"/>
    <w:rsid w:val="3D860681"/>
    <w:rsid w:val="40FE4219"/>
    <w:rsid w:val="41B40437"/>
    <w:rsid w:val="41C37A62"/>
    <w:rsid w:val="4525436A"/>
    <w:rsid w:val="49F84D68"/>
    <w:rsid w:val="4BBD6DDD"/>
    <w:rsid w:val="50B43398"/>
    <w:rsid w:val="52911BE2"/>
    <w:rsid w:val="538B55B9"/>
    <w:rsid w:val="568D45B8"/>
    <w:rsid w:val="56A772A6"/>
    <w:rsid w:val="58B06B3A"/>
    <w:rsid w:val="596B0E28"/>
    <w:rsid w:val="6057630A"/>
    <w:rsid w:val="65A11CE5"/>
    <w:rsid w:val="66B15F58"/>
    <w:rsid w:val="692B6763"/>
    <w:rsid w:val="6AEC5BF8"/>
    <w:rsid w:val="6CE7DBF4"/>
    <w:rsid w:val="7755F6BE"/>
    <w:rsid w:val="788261B0"/>
    <w:rsid w:val="79F57BE8"/>
    <w:rsid w:val="7C9F3C57"/>
    <w:rsid w:val="7CCE5F5D"/>
    <w:rsid w:val="7FADA38E"/>
    <w:rsid w:val="7FEF356F"/>
    <w:rsid w:val="DEBA3EE0"/>
    <w:rsid w:val="EFFE1839"/>
    <w:rsid w:val="F13FA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annotation text"/>
    <w:basedOn w:val="1"/>
    <w:qFormat/>
    <w:uiPriority w:val="0"/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 w:val="32"/>
      <w:szCs w:val="32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标题 3 Char"/>
    <w:link w:val="3"/>
    <w:qFormat/>
    <w:uiPriority w:val="0"/>
    <w:rPr>
      <w:b/>
      <w:sz w:val="32"/>
    </w:rPr>
  </w:style>
  <w:style w:type="paragraph" w:customStyle="1" w:styleId="19">
    <w:name w:val="Body Text First Indent1"/>
    <w:basedOn w:val="20"/>
    <w:qFormat/>
    <w:uiPriority w:val="99"/>
    <w:pPr>
      <w:ind w:firstLine="100" w:firstLineChars="100"/>
    </w:pPr>
  </w:style>
  <w:style w:type="paragraph" w:customStyle="1" w:styleId="20">
    <w:name w:val="Body Text1"/>
    <w:basedOn w:val="1"/>
    <w:qFormat/>
    <w:uiPriority w:val="99"/>
    <w:rPr>
      <w:b/>
      <w:bCs/>
      <w:sz w:val="44"/>
      <w:szCs w:val="44"/>
    </w:rPr>
  </w:style>
  <w:style w:type="character" w:customStyle="1" w:styleId="21">
    <w:name w:val="NormalCharacter"/>
    <w:qFormat/>
    <w:uiPriority w:val="0"/>
  </w:style>
  <w:style w:type="character" w:customStyle="1" w:styleId="22">
    <w:name w:val="批注框文本 Char"/>
    <w:basedOn w:val="11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3">
    <w:name w:val="页眉 Char"/>
    <w:basedOn w:val="11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4965</Words>
  <Characters>5328</Characters>
  <Lines>41</Lines>
  <Paragraphs>11</Paragraphs>
  <TotalTime>4</TotalTime>
  <ScaleCrop>false</ScaleCrop>
  <LinksUpToDate>false</LinksUpToDate>
  <CharactersWithSpaces>5413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2024-09-18T17:14:00Z</dcterms:created>
  <dc:creator>Cinderella对撒哈拉的梦想</dc:creator>
  <cp:lastModifiedBy>卓一</cp:lastModifiedBy>
  <cp:lastPrinted>2024-11-22T10:30:00Z</cp:lastPrinted>
  <dcterms:modified xsi:type="dcterms:W3CDTF">2025-02-08T07:39:40Z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5A4B7B5805234205A12470EEDA4FE9AA_13</vt:lpwstr>
  </property>
  <property fmtid="{D5CDD505-2E9C-101B-9397-08002B2CF9AE}" pid="4" name="KSOTemplateDocerSaveRecord">
    <vt:lpwstr>eyJoZGlkIjoiY2UxMThkMGFiYTkxYWM4MjE3YjVkNmE1NWZmOTAxM2YiLCJ1c2VySWQiOiIzNjU3MzE5NjEifQ==</vt:lpwstr>
  </property>
</Properties>
</file>