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AF755">
      <w:pPr>
        <w:rPr>
          <w:rFonts w:hint="eastAsia" w:ascii="Calibri" w:hAnsi="Calibri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Calibri" w:hAnsi="Calibri" w:eastAsia="仿宋" w:cs="Times New Roman"/>
          <w:b/>
          <w:bCs/>
          <w:kern w:val="2"/>
          <w:sz w:val="32"/>
          <w:szCs w:val="24"/>
          <w:lang w:val="en-US" w:eastAsia="zh-CN" w:bidi="ar-SA"/>
        </w:rPr>
        <w:t>附件2：政府专职消防员招聘体能测试项目及标准</w:t>
      </w:r>
    </w:p>
    <w:bookmarkEnd w:id="0"/>
    <w:p w14:paraId="7C214EEB">
      <w:pPr>
        <w:rPr>
          <w:rFonts w:hint="eastAsia"/>
          <w:lang w:val="en-US" w:eastAsia="zh-CN"/>
        </w:rPr>
      </w:pPr>
    </w:p>
    <w:p w14:paraId="26DABEB2">
      <w:r>
        <w:rPr>
          <w:rFonts w:hint="eastAsia"/>
        </w:rPr>
        <w:drawing>
          <wp:inline distT="0" distB="0" distL="114300" distR="114300">
            <wp:extent cx="6226175" cy="7849870"/>
            <wp:effectExtent l="0" t="0" r="3175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t="1768" b="8040"/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78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D3699"/>
    <w:rsid w:val="6C0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2025-01-26T02:24:00Z</dcterms:created>
  <dc:creator>薇子</dc:creator>
  <cp:lastModifiedBy>薇子</cp:lastModifiedBy>
  <dcterms:modified xsi:type="dcterms:W3CDTF">2025-01-26T02:25:30Z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3196CE297D6A4C3FB1173B3339FC9EEA_11</vt:lpwstr>
  </property>
  <property fmtid="{D5CDD505-2E9C-101B-9397-08002B2CF9AE}" pid="4" name="KSOTemplateDocerSaveRecord">
    <vt:lpwstr>eyJoZGlkIjoiYWQzNzUwMGFhZTVlMTRjOGY3MTkzM2RjMTBhYWExODMiLCJ1c2VySWQiOiI0MjcwNjc3MDcifQ==</vt:lpwstr>
  </property>
</Properties>
</file>