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8C39">
      <w:pPr>
        <w:spacing w:line="540" w:lineRule="exact"/>
        <w:jc w:val="left"/>
        <w:rPr>
          <w:rFonts w:hint="eastAsia" w:ascii="黑体" w:hAnsi="黑体" w:eastAsia="黑体" w:cs="宋体"/>
          <w:bCs/>
          <w:kern w:val="0"/>
          <w:sz w:val="32"/>
          <w:szCs w:val="32"/>
          <w:lang w:eastAsia="zh-CN"/>
        </w:rPr>
      </w:pPr>
      <w:bookmarkStart w:id="0" w:name="_GoBack"/>
      <w:bookmarkEnd w:id="0"/>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1</w:t>
      </w:r>
    </w:p>
    <w:p w14:paraId="64D5963F">
      <w:pPr>
        <w:spacing w:line="540" w:lineRule="exact"/>
        <w:jc w:val="center"/>
        <w:rPr>
          <w:rFonts w:ascii="宋体" w:hAnsi="宋体" w:cs="宋体"/>
          <w:b/>
          <w:bCs/>
          <w:kern w:val="0"/>
          <w:sz w:val="36"/>
          <w:szCs w:val="36"/>
        </w:rPr>
      </w:pPr>
      <w:r>
        <w:rPr>
          <w:rFonts w:hint="eastAsia" w:ascii="宋体" w:hAnsi="宋体" w:cs="宋体"/>
          <w:b/>
          <w:bCs/>
          <w:kern w:val="0"/>
          <w:sz w:val="36"/>
          <w:szCs w:val="36"/>
        </w:rPr>
        <w:t>通用技术集团大连机床有限责任公司</w:t>
      </w:r>
    </w:p>
    <w:p w14:paraId="7E4C524F">
      <w:pPr>
        <w:snapToGrid w:val="0"/>
        <w:spacing w:line="500" w:lineRule="atLeast"/>
        <w:jc w:val="center"/>
        <w:rPr>
          <w:rFonts w:ascii="宋体" w:hAnsi="宋体"/>
          <w:b/>
          <w:sz w:val="36"/>
          <w:szCs w:val="36"/>
        </w:rPr>
      </w:pPr>
      <w:r>
        <w:rPr>
          <w:rFonts w:hint="eastAsia" w:ascii="宋体" w:hAnsi="宋体"/>
          <w:b/>
          <w:sz w:val="36"/>
          <w:szCs w:val="36"/>
        </w:rPr>
        <w:t>公开</w:t>
      </w:r>
      <w:r>
        <w:rPr>
          <w:rFonts w:ascii="宋体" w:hAnsi="宋体"/>
          <w:b/>
          <w:sz w:val="36"/>
          <w:szCs w:val="36"/>
        </w:rPr>
        <w:t>招聘</w:t>
      </w:r>
      <w:r>
        <w:rPr>
          <w:rFonts w:hint="eastAsia" w:ascii="宋体" w:hAnsi="宋体"/>
          <w:b/>
          <w:sz w:val="36"/>
          <w:szCs w:val="36"/>
        </w:rPr>
        <w:t>职位一览表</w:t>
      </w:r>
    </w:p>
    <w:tbl>
      <w:tblPr>
        <w:tblStyle w:val="30"/>
        <w:tblpPr w:leftFromText="180" w:rightFromText="180" w:vertAnchor="text" w:horzAnchor="page" w:tblpX="2444" w:tblpY="1127"/>
        <w:tblOverlap w:val="never"/>
        <w:tblW w:w="4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02"/>
        <w:gridCol w:w="8365"/>
      </w:tblGrid>
      <w:tr w14:paraId="45AF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789" w:type="pct"/>
            <w:vAlign w:val="center"/>
          </w:tcPr>
          <w:p w14:paraId="3D5533AA">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ascii="仿宋" w:hAnsi="仿宋" w:eastAsia="仿宋"/>
                <w:b/>
                <w:sz w:val="24"/>
                <w:szCs w:val="28"/>
              </w:rPr>
            </w:pPr>
            <w:r>
              <w:rPr>
                <w:rFonts w:ascii="仿宋" w:hAnsi="仿宋" w:eastAsia="仿宋"/>
                <w:b/>
                <w:sz w:val="24"/>
                <w:szCs w:val="28"/>
              </w:rPr>
              <w:t>招聘</w:t>
            </w:r>
            <w:r>
              <w:rPr>
                <w:rFonts w:hint="eastAsia" w:ascii="仿宋" w:hAnsi="仿宋" w:eastAsia="仿宋"/>
                <w:b/>
                <w:sz w:val="24"/>
                <w:szCs w:val="28"/>
              </w:rPr>
              <w:t>职位</w:t>
            </w:r>
          </w:p>
        </w:tc>
        <w:tc>
          <w:tcPr>
            <w:tcW w:w="780" w:type="pct"/>
          </w:tcPr>
          <w:p w14:paraId="054BC4E3">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ascii="仿宋" w:hAnsi="仿宋" w:eastAsia="仿宋"/>
                <w:b/>
                <w:sz w:val="24"/>
                <w:szCs w:val="28"/>
              </w:rPr>
            </w:pPr>
            <w:r>
              <w:rPr>
                <w:rFonts w:ascii="仿宋" w:hAnsi="仿宋" w:eastAsia="仿宋"/>
                <w:b/>
                <w:sz w:val="24"/>
                <w:szCs w:val="28"/>
              </w:rPr>
              <w:t>招聘</w:t>
            </w:r>
            <w:r>
              <w:rPr>
                <w:rFonts w:hint="eastAsia" w:ascii="仿宋" w:hAnsi="仿宋" w:eastAsia="仿宋"/>
                <w:b/>
                <w:sz w:val="24"/>
                <w:szCs w:val="28"/>
              </w:rPr>
              <w:t>人数</w:t>
            </w:r>
          </w:p>
        </w:tc>
        <w:tc>
          <w:tcPr>
            <w:tcW w:w="3431" w:type="pct"/>
            <w:vAlign w:val="center"/>
          </w:tcPr>
          <w:p w14:paraId="183F94C0">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ascii="仿宋" w:hAnsi="仿宋" w:eastAsia="仿宋"/>
                <w:b/>
                <w:sz w:val="24"/>
                <w:szCs w:val="28"/>
              </w:rPr>
            </w:pPr>
            <w:r>
              <w:rPr>
                <w:rFonts w:hint="eastAsia" w:ascii="仿宋" w:hAnsi="仿宋" w:eastAsia="仿宋"/>
                <w:b/>
                <w:sz w:val="24"/>
                <w:szCs w:val="28"/>
              </w:rPr>
              <w:t>任职要求</w:t>
            </w:r>
          </w:p>
        </w:tc>
      </w:tr>
      <w:tr w14:paraId="1B01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789" w:type="pct"/>
            <w:vAlign w:val="center"/>
          </w:tcPr>
          <w:p w14:paraId="342A150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sz w:val="24"/>
                <w:lang w:eastAsia="zh-CN"/>
              </w:rPr>
            </w:pPr>
            <w:r>
              <w:rPr>
                <w:rFonts w:hint="eastAsia" w:ascii="仿宋" w:hAnsi="仿宋" w:eastAsia="仿宋"/>
                <w:sz w:val="24"/>
              </w:rPr>
              <w:t>运营管理部</w:t>
            </w:r>
            <w:r>
              <w:rPr>
                <w:rFonts w:hint="eastAsia" w:ascii="仿宋" w:hAnsi="仿宋" w:eastAsia="仿宋"/>
                <w:sz w:val="24"/>
                <w:lang w:eastAsia="zh-CN"/>
              </w:rPr>
              <w:t>（党委办公室、董事会办公室、总经理办公室）</w:t>
            </w:r>
          </w:p>
          <w:p w14:paraId="272FDB7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经理、副经理</w:t>
            </w:r>
          </w:p>
        </w:tc>
        <w:tc>
          <w:tcPr>
            <w:tcW w:w="780" w:type="pct"/>
            <w:vAlign w:val="center"/>
          </w:tcPr>
          <w:p w14:paraId="5937F9E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经理</w:t>
            </w:r>
            <w:r>
              <w:rPr>
                <w:rFonts w:ascii="仿宋" w:hAnsi="仿宋" w:eastAsia="仿宋"/>
                <w:sz w:val="24"/>
              </w:rPr>
              <w:t>1</w:t>
            </w:r>
            <w:r>
              <w:rPr>
                <w:rFonts w:hint="eastAsia" w:ascii="仿宋" w:hAnsi="仿宋" w:eastAsia="仿宋"/>
                <w:sz w:val="24"/>
              </w:rPr>
              <w:t>人</w:t>
            </w:r>
          </w:p>
          <w:p w14:paraId="61E7F38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副经理1人</w:t>
            </w:r>
          </w:p>
        </w:tc>
        <w:tc>
          <w:tcPr>
            <w:tcW w:w="3430" w:type="pct"/>
            <w:vAlign w:val="center"/>
          </w:tcPr>
          <w:p w14:paraId="144C9C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1.大学本科及以上学历。</w:t>
            </w:r>
          </w:p>
          <w:p w14:paraId="289976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管理</w:t>
            </w:r>
            <w:r>
              <w:rPr>
                <w:rFonts w:ascii="仿宋" w:hAnsi="仿宋" w:eastAsia="仿宋"/>
                <w:sz w:val="24"/>
              </w:rPr>
              <w:t>工作经验。</w:t>
            </w:r>
          </w:p>
          <w:p w14:paraId="438B5F2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3</w:t>
            </w:r>
            <w:r>
              <w:rPr>
                <w:rFonts w:hint="eastAsia" w:ascii="仿宋" w:hAnsi="仿宋" w:eastAsia="仿宋"/>
                <w:sz w:val="24"/>
              </w:rPr>
              <w:t>.具备企业战略规划与执行能力，能够理解公司的业务模式和战略方向，熟悉企业运营流程。</w:t>
            </w:r>
          </w:p>
          <w:p w14:paraId="4E4A5B3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4</w:t>
            </w:r>
            <w:r>
              <w:rPr>
                <w:rFonts w:hint="eastAsia" w:ascii="仿宋" w:hAnsi="仿宋" w:eastAsia="仿宋"/>
                <w:sz w:val="24"/>
              </w:rPr>
              <w:t>.熟悉办公室工作流程</w:t>
            </w:r>
            <w:r>
              <w:rPr>
                <w:rFonts w:ascii="仿宋" w:hAnsi="仿宋" w:eastAsia="仿宋"/>
                <w:sz w:val="24"/>
              </w:rPr>
              <w:t>，</w:t>
            </w:r>
            <w:r>
              <w:rPr>
                <w:rFonts w:hint="eastAsia" w:ascii="仿宋" w:hAnsi="仿宋" w:eastAsia="仿宋"/>
                <w:sz w:val="24"/>
              </w:rPr>
              <w:t>具备较强的组织协调和出色的文字处理能力</w:t>
            </w:r>
            <w:r>
              <w:rPr>
                <w:rFonts w:ascii="仿宋" w:hAnsi="仿宋" w:eastAsia="仿宋"/>
                <w:sz w:val="24"/>
              </w:rPr>
              <w:t>。</w:t>
            </w:r>
          </w:p>
          <w:p w14:paraId="58C6DEE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5</w:t>
            </w:r>
            <w:r>
              <w:rPr>
                <w:rFonts w:hint="eastAsia" w:ascii="仿宋" w:hAnsi="仿宋" w:eastAsia="仿宋"/>
                <w:sz w:val="24"/>
              </w:rPr>
              <w:t>.具有服务意识和统筹协调的工作能力</w:t>
            </w:r>
            <w:r>
              <w:rPr>
                <w:rFonts w:ascii="仿宋" w:hAnsi="仿宋" w:eastAsia="仿宋"/>
                <w:sz w:val="24"/>
              </w:rPr>
              <w:t>，</w:t>
            </w:r>
            <w:r>
              <w:rPr>
                <w:rFonts w:hint="eastAsia" w:ascii="仿宋" w:hAnsi="仿宋" w:eastAsia="仿宋"/>
                <w:sz w:val="24"/>
              </w:rPr>
              <w:t>以及较强的战略执行力和顾全大局的责任担当力</w:t>
            </w:r>
            <w:r>
              <w:rPr>
                <w:rFonts w:ascii="仿宋" w:hAnsi="仿宋" w:eastAsia="仿宋"/>
                <w:sz w:val="24"/>
              </w:rPr>
              <w:t>。</w:t>
            </w:r>
          </w:p>
          <w:p w14:paraId="7E5247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6</w:t>
            </w:r>
            <w:r>
              <w:rPr>
                <w:rFonts w:hint="eastAsia" w:ascii="仿宋" w:hAnsi="仿宋" w:eastAsia="仿宋"/>
                <w:sz w:val="24"/>
              </w:rPr>
              <w:t>.了解企业保密文档相关流程制度</w:t>
            </w:r>
            <w:r>
              <w:rPr>
                <w:rFonts w:ascii="仿宋" w:hAnsi="仿宋" w:eastAsia="仿宋"/>
                <w:sz w:val="24"/>
              </w:rPr>
              <w:t>。</w:t>
            </w:r>
          </w:p>
          <w:p w14:paraId="443E8F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7.具备装备制造行业企业管理经验者优先。</w:t>
            </w:r>
          </w:p>
        </w:tc>
      </w:tr>
      <w:tr w14:paraId="60B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89" w:type="pct"/>
            <w:vAlign w:val="center"/>
          </w:tcPr>
          <w:p w14:paraId="0BBA30A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财务管理部</w:t>
            </w:r>
          </w:p>
          <w:p w14:paraId="39F4CB1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经理、副经理</w:t>
            </w:r>
          </w:p>
        </w:tc>
        <w:tc>
          <w:tcPr>
            <w:tcW w:w="780" w:type="pct"/>
            <w:vAlign w:val="center"/>
          </w:tcPr>
          <w:p w14:paraId="282A0F9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p>
          <w:p w14:paraId="2F67253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经理1人</w:t>
            </w:r>
          </w:p>
          <w:p w14:paraId="57712F4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副经理1人</w:t>
            </w:r>
          </w:p>
          <w:p w14:paraId="39F9999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p>
        </w:tc>
        <w:tc>
          <w:tcPr>
            <w:tcW w:w="3430" w:type="pct"/>
            <w:vAlign w:val="center"/>
          </w:tcPr>
          <w:p w14:paraId="610C19F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ascii="仿宋" w:hAnsi="仿宋" w:eastAsia="仿宋"/>
                <w:sz w:val="24"/>
              </w:rPr>
              <w:t>1.大学本科及以上学历，</w:t>
            </w:r>
            <w:r>
              <w:rPr>
                <w:rFonts w:hint="eastAsia" w:ascii="仿宋" w:hAnsi="仿宋" w:eastAsia="仿宋"/>
                <w:sz w:val="24"/>
              </w:rPr>
              <w:t>财务金融类专业</w:t>
            </w:r>
            <w:r>
              <w:rPr>
                <w:rFonts w:ascii="仿宋" w:hAnsi="仿宋" w:eastAsia="仿宋"/>
                <w:sz w:val="24"/>
              </w:rPr>
              <w:t>。</w:t>
            </w:r>
            <w:r>
              <w:rPr>
                <w:rFonts w:hint="eastAsia" w:ascii="仿宋" w:hAnsi="仿宋" w:eastAsia="仿宋"/>
                <w:sz w:val="24"/>
              </w:rPr>
              <w:t>具有会计师</w:t>
            </w:r>
            <w:r>
              <w:rPr>
                <w:rFonts w:ascii="仿宋" w:hAnsi="仿宋" w:eastAsia="仿宋"/>
                <w:sz w:val="24"/>
              </w:rPr>
              <w:t>、</w:t>
            </w:r>
            <w:r>
              <w:rPr>
                <w:rFonts w:hint="eastAsia" w:ascii="仿宋" w:hAnsi="仿宋" w:eastAsia="仿宋"/>
                <w:sz w:val="24"/>
              </w:rPr>
              <w:t>审计师</w:t>
            </w:r>
            <w:r>
              <w:rPr>
                <w:rFonts w:ascii="仿宋" w:hAnsi="仿宋" w:eastAsia="仿宋"/>
                <w:sz w:val="24"/>
              </w:rPr>
              <w:t>、</w:t>
            </w:r>
            <w:r>
              <w:rPr>
                <w:rFonts w:hint="eastAsia" w:ascii="仿宋" w:hAnsi="仿宋" w:eastAsia="仿宋"/>
                <w:sz w:val="24"/>
              </w:rPr>
              <w:t>经济师等中级及以上专业技术职称</w:t>
            </w:r>
            <w:r>
              <w:rPr>
                <w:rFonts w:ascii="仿宋" w:hAnsi="仿宋" w:eastAsia="仿宋"/>
                <w:sz w:val="24"/>
              </w:rPr>
              <w:t>，</w:t>
            </w:r>
            <w:r>
              <w:rPr>
                <w:rFonts w:hint="eastAsia" w:ascii="仿宋" w:hAnsi="仿宋" w:eastAsia="仿宋"/>
                <w:sz w:val="24"/>
              </w:rPr>
              <w:t>或者具有注册会计师</w:t>
            </w:r>
            <w:r>
              <w:rPr>
                <w:rFonts w:ascii="仿宋" w:hAnsi="仿宋" w:eastAsia="仿宋"/>
                <w:sz w:val="24"/>
              </w:rPr>
              <w:t>、</w:t>
            </w:r>
            <w:r>
              <w:rPr>
                <w:rFonts w:hint="eastAsia" w:ascii="仿宋" w:hAnsi="仿宋" w:eastAsia="仿宋"/>
                <w:sz w:val="24"/>
              </w:rPr>
              <w:t>注册内部审计师等职业资格。</w:t>
            </w:r>
          </w:p>
          <w:p w14:paraId="2728EB7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年以上财务</w:t>
            </w:r>
            <w:r>
              <w:rPr>
                <w:rFonts w:hint="eastAsia" w:ascii="仿宋" w:hAnsi="仿宋" w:eastAsia="仿宋"/>
                <w:sz w:val="24"/>
              </w:rPr>
              <w:t>管理</w:t>
            </w:r>
            <w:r>
              <w:rPr>
                <w:rFonts w:ascii="仿宋" w:hAnsi="仿宋" w:eastAsia="仿宋"/>
                <w:sz w:val="24"/>
              </w:rPr>
              <w:t>工作经验。</w:t>
            </w:r>
          </w:p>
          <w:p w14:paraId="5BABB96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ascii="仿宋" w:hAnsi="仿宋" w:eastAsia="仿宋"/>
                <w:sz w:val="24"/>
              </w:rPr>
              <w:t>3.</w:t>
            </w:r>
            <w:r>
              <w:rPr>
                <w:rFonts w:hint="eastAsia" w:ascii="仿宋" w:hAnsi="仿宋" w:eastAsia="仿宋"/>
                <w:sz w:val="24"/>
              </w:rPr>
              <w:t>熟悉国家财经法律法规政策</w:t>
            </w:r>
            <w:r>
              <w:rPr>
                <w:rFonts w:ascii="仿宋" w:hAnsi="仿宋" w:eastAsia="仿宋"/>
                <w:sz w:val="24"/>
              </w:rPr>
              <w:t>，</w:t>
            </w:r>
            <w:r>
              <w:rPr>
                <w:rFonts w:hint="eastAsia" w:ascii="仿宋" w:hAnsi="仿宋" w:eastAsia="仿宋"/>
                <w:sz w:val="24"/>
              </w:rPr>
              <w:t>并能够为公司经营管理决策提供依据</w:t>
            </w:r>
            <w:r>
              <w:rPr>
                <w:rFonts w:ascii="仿宋" w:hAnsi="仿宋" w:eastAsia="仿宋"/>
                <w:sz w:val="24"/>
              </w:rPr>
              <w:t>。</w:t>
            </w:r>
          </w:p>
          <w:p w14:paraId="76A8957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.全面了解财务专业相关知识</w:t>
            </w:r>
            <w:r>
              <w:rPr>
                <w:rFonts w:ascii="仿宋" w:hAnsi="仿宋" w:eastAsia="仿宋"/>
                <w:sz w:val="24"/>
              </w:rPr>
              <w:t>，</w:t>
            </w:r>
            <w:r>
              <w:rPr>
                <w:rFonts w:hint="eastAsia" w:ascii="仿宋" w:hAnsi="仿宋" w:eastAsia="仿宋"/>
                <w:sz w:val="24"/>
              </w:rPr>
              <w:t>熟练掌握国有企业成本管理体系和全面预算管理体系相关知识与技能</w:t>
            </w:r>
            <w:r>
              <w:rPr>
                <w:rFonts w:ascii="仿宋" w:hAnsi="仿宋" w:eastAsia="仿宋"/>
                <w:sz w:val="24"/>
              </w:rPr>
              <w:t>。</w:t>
            </w:r>
          </w:p>
          <w:p w14:paraId="39DB984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ascii="仿宋" w:hAnsi="仿宋" w:eastAsia="仿宋"/>
                <w:sz w:val="24"/>
              </w:rPr>
              <w:t>5</w:t>
            </w:r>
            <w:r>
              <w:rPr>
                <w:rFonts w:hint="eastAsia" w:ascii="仿宋" w:hAnsi="仿宋" w:eastAsia="仿宋"/>
                <w:sz w:val="24"/>
              </w:rPr>
              <w:t>.全面了解企业战略</w:t>
            </w:r>
            <w:r>
              <w:rPr>
                <w:rFonts w:ascii="仿宋" w:hAnsi="仿宋" w:eastAsia="仿宋"/>
                <w:sz w:val="24"/>
              </w:rPr>
              <w:t>，</w:t>
            </w:r>
            <w:r>
              <w:rPr>
                <w:rFonts w:hint="eastAsia" w:ascii="仿宋" w:hAnsi="仿宋" w:eastAsia="仿宋"/>
                <w:sz w:val="24"/>
              </w:rPr>
              <w:t>能够综合运用各项财务管理知识对企业的财务体系和流程进行全面优化提升</w:t>
            </w:r>
            <w:r>
              <w:rPr>
                <w:rFonts w:ascii="仿宋" w:hAnsi="仿宋" w:eastAsia="仿宋"/>
                <w:sz w:val="24"/>
              </w:rPr>
              <w:t>。</w:t>
            </w:r>
          </w:p>
          <w:p w14:paraId="230CE9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ascii="仿宋" w:hAnsi="仿宋" w:eastAsia="仿宋"/>
                <w:sz w:val="24"/>
              </w:rPr>
              <w:t>6</w:t>
            </w:r>
            <w:r>
              <w:rPr>
                <w:rFonts w:hint="eastAsia" w:ascii="仿宋" w:hAnsi="仿宋" w:eastAsia="仿宋"/>
                <w:sz w:val="24"/>
              </w:rPr>
              <w:t>.能够协调公司同银行</w:t>
            </w:r>
            <w:r>
              <w:rPr>
                <w:rFonts w:ascii="仿宋" w:hAnsi="仿宋" w:eastAsia="仿宋"/>
                <w:sz w:val="24"/>
              </w:rPr>
              <w:t>、</w:t>
            </w:r>
            <w:r>
              <w:rPr>
                <w:rFonts w:hint="eastAsia" w:ascii="仿宋" w:hAnsi="仿宋" w:eastAsia="仿宋"/>
                <w:sz w:val="24"/>
              </w:rPr>
              <w:t>税务</w:t>
            </w:r>
            <w:r>
              <w:rPr>
                <w:rFonts w:ascii="仿宋" w:hAnsi="仿宋" w:eastAsia="仿宋"/>
                <w:sz w:val="24"/>
              </w:rPr>
              <w:t>、</w:t>
            </w:r>
            <w:r>
              <w:rPr>
                <w:rFonts w:hint="eastAsia" w:ascii="仿宋" w:hAnsi="仿宋" w:eastAsia="仿宋"/>
                <w:sz w:val="24"/>
              </w:rPr>
              <w:t>审计等政府部门的公共关系</w:t>
            </w:r>
            <w:r>
              <w:rPr>
                <w:rFonts w:ascii="仿宋" w:hAnsi="仿宋" w:eastAsia="仿宋"/>
                <w:sz w:val="24"/>
              </w:rPr>
              <w:t>。</w:t>
            </w:r>
          </w:p>
          <w:p w14:paraId="113256A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 w:hAnsi="仿宋" w:eastAsia="仿宋"/>
                <w:sz w:val="24"/>
              </w:rPr>
            </w:pPr>
            <w:r>
              <w:rPr>
                <w:rFonts w:hint="eastAsia" w:ascii="仿宋" w:hAnsi="仿宋" w:eastAsia="仿宋"/>
                <w:sz w:val="24"/>
              </w:rPr>
              <w:t>7</w:t>
            </w:r>
            <w:r>
              <w:rPr>
                <w:rFonts w:ascii="仿宋" w:hAnsi="仿宋" w:eastAsia="仿宋"/>
                <w:sz w:val="24"/>
              </w:rPr>
              <w:t>.具备装备制造行业企业管理经验者优先。</w:t>
            </w:r>
          </w:p>
        </w:tc>
      </w:tr>
      <w:tr w14:paraId="0F4B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89" w:type="pct"/>
            <w:vAlign w:val="center"/>
          </w:tcPr>
          <w:p w14:paraId="1587BF4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质量安技部</w:t>
            </w:r>
          </w:p>
          <w:p w14:paraId="1AA6087E">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经理、副经理</w:t>
            </w:r>
          </w:p>
        </w:tc>
        <w:tc>
          <w:tcPr>
            <w:tcW w:w="780" w:type="pct"/>
            <w:vAlign w:val="center"/>
          </w:tcPr>
          <w:p w14:paraId="5F5BA0F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经理1人</w:t>
            </w:r>
          </w:p>
          <w:p w14:paraId="1F7E47E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副经理1人</w:t>
            </w:r>
          </w:p>
          <w:p w14:paraId="4F4BE49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（副经理为安技方向）</w:t>
            </w:r>
          </w:p>
        </w:tc>
        <w:tc>
          <w:tcPr>
            <w:tcW w:w="3430" w:type="pct"/>
            <w:vAlign w:val="center"/>
          </w:tcPr>
          <w:p w14:paraId="2DED97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1.大学本科及以上学历。</w:t>
            </w:r>
          </w:p>
          <w:p w14:paraId="1A0F40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管理</w:t>
            </w:r>
            <w:r>
              <w:rPr>
                <w:rFonts w:ascii="仿宋" w:hAnsi="仿宋" w:eastAsia="仿宋"/>
                <w:sz w:val="24"/>
              </w:rPr>
              <w:t>工作经验。</w:t>
            </w:r>
          </w:p>
          <w:p w14:paraId="307CEA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3.</w:t>
            </w:r>
            <w:r>
              <w:rPr>
                <w:rFonts w:hint="eastAsia" w:ascii="仿宋" w:hAnsi="仿宋" w:eastAsia="仿宋"/>
                <w:sz w:val="24"/>
              </w:rPr>
              <w:t>熟知国内外机床质量管理标准与体系，具有扎实的理论基础和丰富的质量管理工作经验</w:t>
            </w:r>
            <w:r>
              <w:rPr>
                <w:rFonts w:ascii="仿宋" w:hAnsi="仿宋" w:eastAsia="仿宋"/>
                <w:sz w:val="24"/>
              </w:rPr>
              <w:t>。</w:t>
            </w:r>
          </w:p>
          <w:p w14:paraId="1977BBF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.全面掌握工业企业质量管理、安全生产</w:t>
            </w:r>
            <w:r>
              <w:rPr>
                <w:rFonts w:ascii="仿宋" w:hAnsi="仿宋" w:eastAsia="仿宋"/>
                <w:sz w:val="24"/>
              </w:rPr>
              <w:t>、</w:t>
            </w:r>
            <w:r>
              <w:rPr>
                <w:rFonts w:hint="eastAsia" w:ascii="仿宋" w:hAnsi="仿宋" w:eastAsia="仿宋"/>
                <w:sz w:val="24"/>
              </w:rPr>
              <w:t>节能环保等领域的工作流程与专业知识</w:t>
            </w:r>
            <w:r>
              <w:rPr>
                <w:rFonts w:ascii="仿宋" w:hAnsi="仿宋" w:eastAsia="仿宋"/>
                <w:sz w:val="24"/>
              </w:rPr>
              <w:t>，</w:t>
            </w:r>
            <w:r>
              <w:rPr>
                <w:rFonts w:hint="eastAsia" w:ascii="仿宋" w:hAnsi="仿宋" w:eastAsia="仿宋"/>
                <w:sz w:val="24"/>
              </w:rPr>
              <w:t>了解国家安全生产相关法律法规与政策</w:t>
            </w:r>
            <w:r>
              <w:rPr>
                <w:rFonts w:ascii="仿宋" w:hAnsi="仿宋" w:eastAsia="仿宋"/>
                <w:sz w:val="24"/>
              </w:rPr>
              <w:t>。</w:t>
            </w:r>
          </w:p>
          <w:p w14:paraId="46C130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hint="eastAsia" w:ascii="仿宋" w:hAnsi="仿宋" w:eastAsia="仿宋"/>
                <w:sz w:val="24"/>
              </w:rPr>
              <w:t>5.具备良好的质量分析、判断和解决问题的能力。</w:t>
            </w:r>
          </w:p>
          <w:p w14:paraId="3FC121E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hint="eastAsia" w:ascii="仿宋" w:hAnsi="仿宋" w:eastAsia="仿宋"/>
                <w:sz w:val="24"/>
              </w:rPr>
              <w:t>6</w:t>
            </w:r>
            <w:r>
              <w:rPr>
                <w:rFonts w:ascii="仿宋" w:hAnsi="仿宋" w:eastAsia="仿宋"/>
                <w:sz w:val="24"/>
              </w:rPr>
              <w:t>.具备装备制造行业企业管理经验者优先。</w:t>
            </w:r>
          </w:p>
        </w:tc>
      </w:tr>
      <w:tr w14:paraId="14E6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89" w:type="pct"/>
            <w:vAlign w:val="center"/>
          </w:tcPr>
          <w:p w14:paraId="296A82F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生产保障部</w:t>
            </w:r>
          </w:p>
          <w:p w14:paraId="6F0282FB">
            <w:pPr>
              <w:pStyle w:val="2"/>
              <w:keepNext w:val="0"/>
              <w:keepLines w:val="0"/>
              <w:pageBreakBefore w:val="0"/>
              <w:widowControl w:val="0"/>
              <w:kinsoku/>
              <w:wordWrap/>
              <w:overflowPunct/>
              <w:topLinePunct w:val="0"/>
              <w:autoSpaceDE/>
              <w:autoSpaceDN/>
              <w:bidi w:val="0"/>
              <w:adjustRightInd/>
              <w:snapToGrid/>
              <w:spacing w:before="0" w:after="0" w:line="500" w:lineRule="exact"/>
              <w:ind w:firstLine="0" w:firstLineChars="0"/>
              <w:jc w:val="center"/>
              <w:textAlignment w:val="auto"/>
            </w:pPr>
            <w:r>
              <w:rPr>
                <w:rFonts w:hint="eastAsia" w:ascii="仿宋" w:hAnsi="仿宋" w:eastAsia="仿宋"/>
                <w:b w:val="0"/>
                <w:bCs w:val="0"/>
                <w:sz w:val="24"/>
                <w:szCs w:val="24"/>
              </w:rPr>
              <w:t>副经理</w:t>
            </w:r>
          </w:p>
        </w:tc>
        <w:tc>
          <w:tcPr>
            <w:tcW w:w="780" w:type="pct"/>
            <w:vAlign w:val="center"/>
          </w:tcPr>
          <w:p w14:paraId="5E57351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1人</w:t>
            </w:r>
          </w:p>
        </w:tc>
        <w:tc>
          <w:tcPr>
            <w:tcW w:w="3431" w:type="pct"/>
            <w:vAlign w:val="center"/>
          </w:tcPr>
          <w:p w14:paraId="197AF6D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1.大学本科及以上学历。</w:t>
            </w:r>
          </w:p>
          <w:p w14:paraId="3C1D76D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生产管理</w:t>
            </w:r>
            <w:r>
              <w:rPr>
                <w:rFonts w:ascii="仿宋" w:hAnsi="仿宋" w:eastAsia="仿宋"/>
                <w:sz w:val="24"/>
              </w:rPr>
              <w:t>工作经验。</w:t>
            </w:r>
          </w:p>
          <w:p w14:paraId="2956168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3.熟悉国家、省、市安全生产的相关法律、法规、方针政策，</w:t>
            </w:r>
            <w:r>
              <w:rPr>
                <w:rFonts w:hint="eastAsia" w:ascii="仿宋" w:hAnsi="仿宋" w:eastAsia="仿宋"/>
                <w:sz w:val="24"/>
              </w:rPr>
              <w:t>熟悉</w:t>
            </w:r>
            <w:r>
              <w:rPr>
                <w:rFonts w:ascii="仿宋" w:hAnsi="仿宋" w:eastAsia="仿宋"/>
                <w:sz w:val="24"/>
              </w:rPr>
              <w:t>精益生产管理</w:t>
            </w:r>
            <w:r>
              <w:rPr>
                <w:rFonts w:hint="eastAsia" w:ascii="仿宋" w:hAnsi="仿宋" w:eastAsia="仿宋"/>
                <w:sz w:val="24"/>
              </w:rPr>
              <w:t>和</w:t>
            </w:r>
            <w:r>
              <w:rPr>
                <w:rFonts w:ascii="仿宋" w:hAnsi="仿宋" w:eastAsia="仿宋"/>
                <w:sz w:val="24"/>
              </w:rPr>
              <w:t>供应链管理</w:t>
            </w:r>
            <w:r>
              <w:rPr>
                <w:rFonts w:hint="eastAsia" w:ascii="仿宋" w:hAnsi="仿宋" w:eastAsia="仿宋"/>
                <w:sz w:val="24"/>
              </w:rPr>
              <w:t>等</w:t>
            </w:r>
            <w:r>
              <w:rPr>
                <w:rFonts w:ascii="仿宋" w:hAnsi="仿宋" w:eastAsia="仿宋"/>
                <w:sz w:val="24"/>
              </w:rPr>
              <w:t>工作。</w:t>
            </w:r>
          </w:p>
          <w:p w14:paraId="0EB7B2A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4</w:t>
            </w:r>
            <w:r>
              <w:rPr>
                <w:rFonts w:hint="eastAsia" w:ascii="仿宋" w:hAnsi="仿宋" w:eastAsia="仿宋"/>
                <w:sz w:val="24"/>
              </w:rPr>
              <w:t>.熟悉生产设备的管理</w:t>
            </w:r>
            <w:r>
              <w:rPr>
                <w:rFonts w:ascii="仿宋" w:hAnsi="仿宋" w:eastAsia="仿宋"/>
                <w:sz w:val="24"/>
              </w:rPr>
              <w:t>、</w:t>
            </w:r>
            <w:r>
              <w:rPr>
                <w:rFonts w:hint="eastAsia" w:ascii="仿宋" w:hAnsi="仿宋" w:eastAsia="仿宋"/>
                <w:sz w:val="24"/>
              </w:rPr>
              <w:t>维护</w:t>
            </w:r>
            <w:r>
              <w:rPr>
                <w:rFonts w:ascii="仿宋" w:hAnsi="仿宋" w:eastAsia="仿宋"/>
                <w:sz w:val="24"/>
              </w:rPr>
              <w:t>，</w:t>
            </w:r>
            <w:r>
              <w:rPr>
                <w:rFonts w:hint="eastAsia" w:ascii="仿宋" w:hAnsi="仿宋" w:eastAsia="仿宋"/>
                <w:sz w:val="24"/>
              </w:rPr>
              <w:t>具有优秀的统筹计划</w:t>
            </w:r>
            <w:r>
              <w:rPr>
                <w:rFonts w:ascii="仿宋" w:hAnsi="仿宋" w:eastAsia="仿宋"/>
                <w:sz w:val="24"/>
              </w:rPr>
              <w:t>、</w:t>
            </w:r>
            <w:r>
              <w:rPr>
                <w:rFonts w:hint="eastAsia" w:ascii="仿宋" w:hAnsi="仿宋" w:eastAsia="仿宋"/>
                <w:sz w:val="24"/>
              </w:rPr>
              <w:t>保障运营能力。</w:t>
            </w:r>
          </w:p>
          <w:p w14:paraId="28149C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5.具备装备制造行业企业管理经验者优先。</w:t>
            </w:r>
          </w:p>
        </w:tc>
      </w:tr>
      <w:tr w14:paraId="1E58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89" w:type="pct"/>
            <w:vAlign w:val="center"/>
          </w:tcPr>
          <w:p w14:paraId="377B64F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技术中心</w:t>
            </w:r>
          </w:p>
          <w:p w14:paraId="10D4157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主任、副主任</w:t>
            </w:r>
          </w:p>
        </w:tc>
        <w:tc>
          <w:tcPr>
            <w:tcW w:w="780" w:type="pct"/>
            <w:vAlign w:val="center"/>
          </w:tcPr>
          <w:p w14:paraId="6354450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主任1人</w:t>
            </w:r>
          </w:p>
          <w:p w14:paraId="20D33B5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副主任2人</w:t>
            </w:r>
          </w:p>
        </w:tc>
        <w:tc>
          <w:tcPr>
            <w:tcW w:w="3431" w:type="pct"/>
            <w:vAlign w:val="center"/>
          </w:tcPr>
          <w:p w14:paraId="119419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1.大学本科及以上学历，</w:t>
            </w:r>
            <w:r>
              <w:rPr>
                <w:rFonts w:hint="eastAsia" w:ascii="仿宋" w:hAnsi="仿宋" w:eastAsia="仿宋"/>
                <w:sz w:val="24"/>
              </w:rPr>
              <w:t>具有工程师及以上的专业技术资格</w:t>
            </w:r>
            <w:r>
              <w:rPr>
                <w:rFonts w:ascii="仿宋" w:hAnsi="仿宋" w:eastAsia="仿宋"/>
                <w:sz w:val="24"/>
              </w:rPr>
              <w:t>。</w:t>
            </w:r>
          </w:p>
          <w:p w14:paraId="03EC79C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技术管理</w:t>
            </w:r>
            <w:r>
              <w:rPr>
                <w:rFonts w:ascii="仿宋" w:hAnsi="仿宋" w:eastAsia="仿宋"/>
                <w:sz w:val="24"/>
              </w:rPr>
              <w:t>工作经验。</w:t>
            </w:r>
          </w:p>
          <w:p w14:paraId="76A68CA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3</w:t>
            </w:r>
            <w:r>
              <w:rPr>
                <w:rFonts w:hint="eastAsia" w:ascii="仿宋" w:hAnsi="仿宋" w:eastAsia="仿宋"/>
                <w:sz w:val="24"/>
              </w:rPr>
              <w:t>.精通机床领域国际和国内技术标准</w:t>
            </w:r>
            <w:r>
              <w:rPr>
                <w:rFonts w:ascii="仿宋" w:hAnsi="仿宋" w:eastAsia="仿宋"/>
                <w:sz w:val="24"/>
              </w:rPr>
              <w:t>，熟悉</w:t>
            </w:r>
            <w:r>
              <w:rPr>
                <w:rFonts w:hint="eastAsia" w:ascii="仿宋" w:hAnsi="仿宋" w:eastAsia="仿宋"/>
                <w:sz w:val="24"/>
              </w:rPr>
              <w:t>工艺规划、工艺管理、工艺创新、工艺流程、工艺路线、工时定额等工作。</w:t>
            </w:r>
          </w:p>
          <w:p w14:paraId="53438A0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_GB2312" w:hAnsi="仿宋" w:eastAsia="仿宋_GB2312" w:cs="仿宋_GB2312"/>
                <w:sz w:val="32"/>
                <w:szCs w:val="32"/>
              </w:rPr>
            </w:pPr>
            <w:r>
              <w:rPr>
                <w:rFonts w:hint="eastAsia" w:ascii="仿宋" w:hAnsi="仿宋" w:eastAsia="仿宋"/>
                <w:sz w:val="24"/>
              </w:rPr>
              <w:t>4.熟悉公司科技规划、科技项目管理等工作。</w:t>
            </w:r>
          </w:p>
          <w:p w14:paraId="241547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hint="eastAsia" w:ascii="仿宋" w:hAnsi="仿宋" w:eastAsia="仿宋"/>
                <w:sz w:val="24"/>
              </w:rPr>
              <w:t>5.</w:t>
            </w:r>
            <w:r>
              <w:rPr>
                <w:rFonts w:ascii="仿宋" w:hAnsi="仿宋" w:eastAsia="仿宋"/>
                <w:sz w:val="24"/>
              </w:rPr>
              <w:t>具备装备制造行业企业管理经验者优先。</w:t>
            </w:r>
          </w:p>
        </w:tc>
      </w:tr>
      <w:tr w14:paraId="3536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89" w:type="pct"/>
            <w:vAlign w:val="center"/>
          </w:tcPr>
          <w:p w14:paraId="5FB29F5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营销服务中心</w:t>
            </w:r>
          </w:p>
          <w:p w14:paraId="1ED5765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w w:val="90"/>
                <w:sz w:val="24"/>
              </w:rPr>
              <w:t>总经理、副总经理</w:t>
            </w:r>
          </w:p>
        </w:tc>
        <w:tc>
          <w:tcPr>
            <w:tcW w:w="780" w:type="pct"/>
            <w:vAlign w:val="center"/>
          </w:tcPr>
          <w:p w14:paraId="5E64277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总经理1人</w:t>
            </w:r>
          </w:p>
          <w:p w14:paraId="30EF2BF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副总经理2人</w:t>
            </w:r>
          </w:p>
        </w:tc>
        <w:tc>
          <w:tcPr>
            <w:tcW w:w="3431" w:type="pct"/>
            <w:vAlign w:val="center"/>
          </w:tcPr>
          <w:p w14:paraId="4CAC952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1.大学本科及以上学历。</w:t>
            </w:r>
          </w:p>
          <w:p w14:paraId="71D152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营销管理</w:t>
            </w:r>
            <w:r>
              <w:rPr>
                <w:rFonts w:ascii="仿宋" w:hAnsi="仿宋" w:eastAsia="仿宋"/>
                <w:sz w:val="24"/>
              </w:rPr>
              <w:t>工作经验。</w:t>
            </w:r>
          </w:p>
          <w:p w14:paraId="75C23F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3</w:t>
            </w:r>
            <w:r>
              <w:rPr>
                <w:rFonts w:hint="eastAsia" w:ascii="仿宋" w:hAnsi="仿宋" w:eastAsia="仿宋"/>
                <w:sz w:val="24"/>
              </w:rPr>
              <w:t>.能够组织制定公司营销战略与年度</w:t>
            </w:r>
            <w:r>
              <w:rPr>
                <w:rFonts w:ascii="仿宋" w:hAnsi="仿宋" w:eastAsia="仿宋"/>
                <w:sz w:val="24"/>
              </w:rPr>
              <w:t>、</w:t>
            </w:r>
            <w:r>
              <w:rPr>
                <w:rFonts w:hint="eastAsia" w:ascii="仿宋" w:hAnsi="仿宋" w:eastAsia="仿宋"/>
                <w:sz w:val="24"/>
              </w:rPr>
              <w:t>月度计划、市场销售策略及各项营销计划</w:t>
            </w:r>
            <w:r>
              <w:rPr>
                <w:rFonts w:ascii="仿宋" w:hAnsi="仿宋" w:eastAsia="仿宋"/>
                <w:sz w:val="24"/>
              </w:rPr>
              <w:t>。</w:t>
            </w:r>
          </w:p>
          <w:p w14:paraId="5F3A27C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4</w:t>
            </w:r>
            <w:r>
              <w:rPr>
                <w:rFonts w:hint="eastAsia" w:ascii="仿宋" w:hAnsi="仿宋" w:eastAsia="仿宋"/>
                <w:sz w:val="24"/>
              </w:rPr>
              <w:t>.熟悉市场销售渠道开发</w:t>
            </w:r>
            <w:r>
              <w:rPr>
                <w:rFonts w:ascii="仿宋" w:hAnsi="仿宋" w:eastAsia="仿宋"/>
                <w:sz w:val="24"/>
              </w:rPr>
              <w:t>、</w:t>
            </w:r>
            <w:r>
              <w:rPr>
                <w:rFonts w:hint="eastAsia" w:ascii="仿宋" w:hAnsi="仿宋" w:eastAsia="仿宋"/>
                <w:sz w:val="24"/>
              </w:rPr>
              <w:t>维护和管理</w:t>
            </w:r>
            <w:r>
              <w:rPr>
                <w:rFonts w:ascii="仿宋" w:hAnsi="仿宋" w:eastAsia="仿宋"/>
                <w:sz w:val="24"/>
              </w:rPr>
              <w:t>，</w:t>
            </w:r>
            <w:r>
              <w:rPr>
                <w:rFonts w:hint="eastAsia" w:ascii="仿宋" w:hAnsi="仿宋" w:eastAsia="仿宋"/>
                <w:sz w:val="24"/>
              </w:rPr>
              <w:t>具备市场信息统计与分析能力。</w:t>
            </w:r>
          </w:p>
          <w:p w14:paraId="1FDAE6D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5</w:t>
            </w:r>
            <w:r>
              <w:rPr>
                <w:rFonts w:hint="eastAsia" w:ascii="仿宋" w:hAnsi="仿宋" w:eastAsia="仿宋"/>
                <w:sz w:val="24"/>
              </w:rPr>
              <w:t>.</w:t>
            </w:r>
            <w:r>
              <w:rPr>
                <w:rFonts w:ascii="仿宋" w:hAnsi="仿宋" w:eastAsia="仿宋"/>
                <w:sz w:val="24"/>
              </w:rPr>
              <w:t>熟悉国内机床行业和竞争对手的市场情况，有</w:t>
            </w:r>
            <w:r>
              <w:rPr>
                <w:rFonts w:hint="eastAsia" w:ascii="仿宋" w:hAnsi="仿宋" w:eastAsia="仿宋"/>
                <w:sz w:val="24"/>
              </w:rPr>
              <w:t>较</w:t>
            </w:r>
            <w:r>
              <w:rPr>
                <w:rFonts w:ascii="仿宋" w:hAnsi="仿宋" w:eastAsia="仿宋"/>
                <w:sz w:val="24"/>
              </w:rPr>
              <w:t>好的市场洞察和分析能力</w:t>
            </w:r>
            <w:r>
              <w:rPr>
                <w:rFonts w:hint="eastAsia" w:ascii="仿宋" w:hAnsi="仿宋" w:eastAsia="仿宋"/>
                <w:sz w:val="24"/>
              </w:rPr>
              <w:t>。</w:t>
            </w:r>
          </w:p>
          <w:p w14:paraId="4729AF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hint="eastAsia" w:ascii="仿宋" w:hAnsi="仿宋" w:eastAsia="仿宋"/>
                <w:sz w:val="24"/>
              </w:rPr>
              <w:t>6</w:t>
            </w:r>
            <w:r>
              <w:rPr>
                <w:rFonts w:ascii="仿宋" w:hAnsi="仿宋" w:eastAsia="仿宋"/>
                <w:sz w:val="24"/>
              </w:rPr>
              <w:t>.具备装备制造行业企业管理经验者优先。</w:t>
            </w:r>
          </w:p>
        </w:tc>
      </w:tr>
      <w:tr w14:paraId="41B8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789" w:type="pct"/>
            <w:vAlign w:val="center"/>
          </w:tcPr>
          <w:p w14:paraId="0E6D43B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数控车床事业部</w:t>
            </w:r>
          </w:p>
          <w:p w14:paraId="39CC454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w w:val="90"/>
                <w:sz w:val="24"/>
              </w:rPr>
              <w:t>总经理、副总经理</w:t>
            </w:r>
          </w:p>
        </w:tc>
        <w:tc>
          <w:tcPr>
            <w:tcW w:w="780" w:type="pct"/>
            <w:vAlign w:val="center"/>
          </w:tcPr>
          <w:p w14:paraId="2CF8DED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总经理</w:t>
            </w:r>
            <w:r>
              <w:rPr>
                <w:rFonts w:hint="eastAsia" w:ascii="仿宋" w:hAnsi="仿宋" w:eastAsia="仿宋"/>
                <w:sz w:val="24"/>
              </w:rPr>
              <w:t>1</w:t>
            </w:r>
            <w:r>
              <w:rPr>
                <w:rFonts w:ascii="仿宋" w:hAnsi="仿宋" w:eastAsia="仿宋"/>
                <w:sz w:val="24"/>
              </w:rPr>
              <w:t>人</w:t>
            </w:r>
          </w:p>
          <w:p w14:paraId="32E66FC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副总经理</w:t>
            </w:r>
            <w:r>
              <w:rPr>
                <w:rFonts w:hint="eastAsia" w:ascii="仿宋" w:hAnsi="仿宋" w:eastAsia="仿宋"/>
                <w:sz w:val="24"/>
              </w:rPr>
              <w:t>2</w:t>
            </w:r>
            <w:r>
              <w:rPr>
                <w:rFonts w:ascii="仿宋" w:hAnsi="仿宋" w:eastAsia="仿宋"/>
                <w:sz w:val="24"/>
              </w:rPr>
              <w:t>人</w:t>
            </w:r>
          </w:p>
        </w:tc>
        <w:tc>
          <w:tcPr>
            <w:tcW w:w="3431" w:type="pct"/>
            <w:vAlign w:val="center"/>
          </w:tcPr>
          <w:p w14:paraId="58C7C9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1.大学本科及以上学历。</w:t>
            </w:r>
          </w:p>
          <w:p w14:paraId="25886F1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生产或技术管理</w:t>
            </w:r>
            <w:r>
              <w:rPr>
                <w:rFonts w:ascii="仿宋" w:hAnsi="仿宋" w:eastAsia="仿宋"/>
                <w:sz w:val="24"/>
              </w:rPr>
              <w:t>工作经验。</w:t>
            </w:r>
          </w:p>
          <w:p w14:paraId="4591CB4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3.</w:t>
            </w:r>
            <w:r>
              <w:rPr>
                <w:rFonts w:hint="eastAsia" w:ascii="仿宋" w:hAnsi="仿宋" w:eastAsia="仿宋"/>
                <w:sz w:val="24"/>
              </w:rPr>
              <w:t>熟悉生产管理</w:t>
            </w:r>
            <w:r>
              <w:rPr>
                <w:rFonts w:ascii="仿宋" w:hAnsi="仿宋" w:eastAsia="仿宋"/>
                <w:sz w:val="24"/>
              </w:rPr>
              <w:t>、</w:t>
            </w:r>
            <w:r>
              <w:rPr>
                <w:rFonts w:hint="eastAsia" w:ascii="仿宋" w:hAnsi="仿宋" w:eastAsia="仿宋"/>
                <w:sz w:val="24"/>
              </w:rPr>
              <w:t>运营管理</w:t>
            </w:r>
            <w:r>
              <w:rPr>
                <w:rFonts w:ascii="仿宋" w:hAnsi="仿宋" w:eastAsia="仿宋"/>
                <w:sz w:val="24"/>
              </w:rPr>
              <w:t>、</w:t>
            </w:r>
            <w:r>
              <w:rPr>
                <w:rFonts w:hint="eastAsia" w:ascii="仿宋" w:hAnsi="仿宋" w:eastAsia="仿宋"/>
                <w:sz w:val="24"/>
              </w:rPr>
              <w:t>财务管理</w:t>
            </w:r>
            <w:r>
              <w:rPr>
                <w:rFonts w:ascii="仿宋" w:hAnsi="仿宋" w:eastAsia="仿宋"/>
                <w:sz w:val="24"/>
              </w:rPr>
              <w:t>，</w:t>
            </w:r>
            <w:r>
              <w:rPr>
                <w:rFonts w:hint="eastAsia" w:ascii="仿宋" w:hAnsi="仿宋" w:eastAsia="仿宋"/>
                <w:sz w:val="24"/>
              </w:rPr>
              <w:t>有实体生产型企业经营管理经验的优先考虑</w:t>
            </w:r>
            <w:r>
              <w:rPr>
                <w:rFonts w:ascii="仿宋" w:hAnsi="仿宋" w:eastAsia="仿宋"/>
                <w:sz w:val="24"/>
              </w:rPr>
              <w:t>。</w:t>
            </w:r>
          </w:p>
          <w:p w14:paraId="022F49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hint="eastAsia" w:ascii="仿宋" w:hAnsi="仿宋" w:eastAsia="仿宋"/>
                <w:sz w:val="24"/>
              </w:rPr>
              <w:t>4.具有较好的企业运营管理能力</w:t>
            </w:r>
            <w:r>
              <w:rPr>
                <w:rFonts w:ascii="仿宋" w:hAnsi="仿宋" w:eastAsia="仿宋"/>
                <w:sz w:val="24"/>
              </w:rPr>
              <w:t>，</w:t>
            </w:r>
            <w:r>
              <w:rPr>
                <w:rFonts w:hint="eastAsia" w:ascii="仿宋" w:hAnsi="仿宋" w:eastAsia="仿宋"/>
                <w:sz w:val="24"/>
              </w:rPr>
              <w:t>有良好的团队协作意识</w:t>
            </w:r>
            <w:r>
              <w:rPr>
                <w:rFonts w:ascii="仿宋" w:hAnsi="仿宋" w:eastAsia="仿宋"/>
                <w:sz w:val="24"/>
              </w:rPr>
              <w:t>、</w:t>
            </w:r>
            <w:r>
              <w:rPr>
                <w:rFonts w:hint="eastAsia" w:ascii="仿宋" w:hAnsi="仿宋" w:eastAsia="仿宋"/>
                <w:sz w:val="24"/>
              </w:rPr>
              <w:t>管理能力和执行力</w:t>
            </w:r>
            <w:r>
              <w:rPr>
                <w:rFonts w:ascii="仿宋" w:hAnsi="仿宋" w:eastAsia="仿宋"/>
                <w:sz w:val="24"/>
              </w:rPr>
              <w:t>。</w:t>
            </w:r>
          </w:p>
          <w:p w14:paraId="31BF73B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hint="eastAsia" w:ascii="仿宋" w:hAnsi="仿宋" w:eastAsia="仿宋"/>
                <w:sz w:val="24"/>
              </w:rPr>
              <w:t>5</w:t>
            </w:r>
            <w:r>
              <w:rPr>
                <w:rFonts w:ascii="仿宋" w:hAnsi="仿宋" w:eastAsia="仿宋"/>
                <w:sz w:val="24"/>
              </w:rPr>
              <w:t>.具备装备制造行业企业管理经验者优先。</w:t>
            </w:r>
          </w:p>
        </w:tc>
      </w:tr>
      <w:tr w14:paraId="524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89" w:type="pct"/>
            <w:vAlign w:val="center"/>
          </w:tcPr>
          <w:p w14:paraId="644478C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加工中心事业部</w:t>
            </w:r>
          </w:p>
          <w:p w14:paraId="2A34F46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w w:val="90"/>
                <w:sz w:val="24"/>
              </w:rPr>
              <w:t>总经理、副总经理</w:t>
            </w:r>
          </w:p>
        </w:tc>
        <w:tc>
          <w:tcPr>
            <w:tcW w:w="780" w:type="pct"/>
            <w:vAlign w:val="center"/>
          </w:tcPr>
          <w:p w14:paraId="7E33786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总经理</w:t>
            </w:r>
            <w:r>
              <w:rPr>
                <w:rFonts w:hint="eastAsia" w:ascii="仿宋" w:hAnsi="仿宋" w:eastAsia="仿宋"/>
                <w:sz w:val="24"/>
              </w:rPr>
              <w:t>1</w:t>
            </w:r>
            <w:r>
              <w:rPr>
                <w:rFonts w:ascii="仿宋" w:hAnsi="仿宋" w:eastAsia="仿宋"/>
                <w:sz w:val="24"/>
              </w:rPr>
              <w:t>人</w:t>
            </w:r>
          </w:p>
          <w:p w14:paraId="7A5FE3F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副总经理</w:t>
            </w:r>
            <w:r>
              <w:rPr>
                <w:rFonts w:hint="eastAsia" w:ascii="仿宋" w:hAnsi="仿宋" w:eastAsia="仿宋"/>
                <w:sz w:val="24"/>
              </w:rPr>
              <w:t>2</w:t>
            </w:r>
            <w:r>
              <w:rPr>
                <w:rFonts w:ascii="仿宋" w:hAnsi="仿宋" w:eastAsia="仿宋"/>
                <w:sz w:val="24"/>
              </w:rPr>
              <w:t>人</w:t>
            </w:r>
          </w:p>
        </w:tc>
        <w:tc>
          <w:tcPr>
            <w:tcW w:w="3431" w:type="pct"/>
            <w:vAlign w:val="center"/>
          </w:tcPr>
          <w:p w14:paraId="48EE0E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1.大学本科及以上学历。</w:t>
            </w:r>
          </w:p>
          <w:p w14:paraId="7B9C2F3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生产或技术管理</w:t>
            </w:r>
            <w:r>
              <w:rPr>
                <w:rFonts w:ascii="仿宋" w:hAnsi="仿宋" w:eastAsia="仿宋"/>
                <w:sz w:val="24"/>
              </w:rPr>
              <w:t>工作经验。</w:t>
            </w:r>
          </w:p>
          <w:p w14:paraId="10DC120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ascii="仿宋" w:hAnsi="仿宋" w:eastAsia="仿宋"/>
                <w:sz w:val="24"/>
              </w:rPr>
              <w:t>3.</w:t>
            </w:r>
            <w:r>
              <w:rPr>
                <w:rFonts w:hint="eastAsia" w:ascii="仿宋" w:hAnsi="仿宋" w:eastAsia="仿宋"/>
                <w:sz w:val="24"/>
              </w:rPr>
              <w:t>熟悉生产管理</w:t>
            </w:r>
            <w:r>
              <w:rPr>
                <w:rFonts w:ascii="仿宋" w:hAnsi="仿宋" w:eastAsia="仿宋"/>
                <w:sz w:val="24"/>
              </w:rPr>
              <w:t>、</w:t>
            </w:r>
            <w:r>
              <w:rPr>
                <w:rFonts w:hint="eastAsia" w:ascii="仿宋" w:hAnsi="仿宋" w:eastAsia="仿宋"/>
                <w:sz w:val="24"/>
              </w:rPr>
              <w:t>运营管理</w:t>
            </w:r>
            <w:r>
              <w:rPr>
                <w:rFonts w:ascii="仿宋" w:hAnsi="仿宋" w:eastAsia="仿宋"/>
                <w:sz w:val="24"/>
              </w:rPr>
              <w:t>、</w:t>
            </w:r>
            <w:r>
              <w:rPr>
                <w:rFonts w:hint="eastAsia" w:ascii="仿宋" w:hAnsi="仿宋" w:eastAsia="仿宋"/>
                <w:sz w:val="24"/>
              </w:rPr>
              <w:t>财务管理</w:t>
            </w:r>
            <w:r>
              <w:rPr>
                <w:rFonts w:ascii="仿宋" w:hAnsi="仿宋" w:eastAsia="仿宋"/>
                <w:sz w:val="24"/>
              </w:rPr>
              <w:t>，</w:t>
            </w:r>
            <w:r>
              <w:rPr>
                <w:rFonts w:hint="eastAsia" w:ascii="仿宋" w:hAnsi="仿宋" w:eastAsia="仿宋"/>
                <w:sz w:val="24"/>
              </w:rPr>
              <w:t>有实体生产型企业经营管理经验的优先考虑</w:t>
            </w:r>
            <w:r>
              <w:rPr>
                <w:rFonts w:ascii="仿宋" w:hAnsi="仿宋" w:eastAsia="仿宋"/>
                <w:sz w:val="24"/>
              </w:rPr>
              <w:t>。</w:t>
            </w:r>
          </w:p>
          <w:p w14:paraId="160476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hint="eastAsia" w:ascii="仿宋" w:hAnsi="仿宋" w:eastAsia="仿宋"/>
                <w:sz w:val="24"/>
              </w:rPr>
              <w:t>4.具有较好的企业运营管理能力</w:t>
            </w:r>
            <w:r>
              <w:rPr>
                <w:rFonts w:ascii="仿宋" w:hAnsi="仿宋" w:eastAsia="仿宋"/>
                <w:sz w:val="24"/>
              </w:rPr>
              <w:t>，</w:t>
            </w:r>
            <w:r>
              <w:rPr>
                <w:rFonts w:hint="eastAsia" w:ascii="仿宋" w:hAnsi="仿宋" w:eastAsia="仿宋"/>
                <w:sz w:val="24"/>
              </w:rPr>
              <w:t>有良好的团队协作意识</w:t>
            </w:r>
            <w:r>
              <w:rPr>
                <w:rFonts w:ascii="仿宋" w:hAnsi="仿宋" w:eastAsia="仿宋"/>
                <w:sz w:val="24"/>
              </w:rPr>
              <w:t>、</w:t>
            </w:r>
            <w:r>
              <w:rPr>
                <w:rFonts w:hint="eastAsia" w:ascii="仿宋" w:hAnsi="仿宋" w:eastAsia="仿宋"/>
                <w:sz w:val="24"/>
              </w:rPr>
              <w:t>管理能力和执行力</w:t>
            </w:r>
            <w:r>
              <w:rPr>
                <w:rFonts w:ascii="仿宋" w:hAnsi="仿宋" w:eastAsia="仿宋"/>
                <w:sz w:val="24"/>
              </w:rPr>
              <w:t>。</w:t>
            </w:r>
          </w:p>
          <w:p w14:paraId="342BAAD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sz w:val="24"/>
              </w:rPr>
            </w:pPr>
            <w:r>
              <w:rPr>
                <w:rFonts w:hint="eastAsia" w:ascii="仿宋" w:hAnsi="仿宋" w:eastAsia="仿宋"/>
                <w:sz w:val="24"/>
              </w:rPr>
              <w:t>5</w:t>
            </w:r>
            <w:r>
              <w:rPr>
                <w:rFonts w:ascii="仿宋" w:hAnsi="仿宋" w:eastAsia="仿宋"/>
                <w:sz w:val="24"/>
              </w:rPr>
              <w:t>.具备装备制造行业企业管理经验者优先。</w:t>
            </w:r>
          </w:p>
        </w:tc>
      </w:tr>
      <w:tr w14:paraId="29AD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789" w:type="pct"/>
            <w:vAlign w:val="center"/>
          </w:tcPr>
          <w:p w14:paraId="7B639A6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ascii="仿宋" w:hAnsi="仿宋" w:eastAsia="仿宋"/>
                <w:sz w:val="24"/>
              </w:rPr>
              <w:t>功能部件分公司</w:t>
            </w:r>
          </w:p>
          <w:p w14:paraId="2C499ED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w w:val="90"/>
                <w:sz w:val="24"/>
              </w:rPr>
              <w:t>总经理、副总经理</w:t>
            </w:r>
          </w:p>
        </w:tc>
        <w:tc>
          <w:tcPr>
            <w:tcW w:w="780" w:type="pct"/>
            <w:vAlign w:val="center"/>
          </w:tcPr>
          <w:p w14:paraId="3CB133C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总经理1人</w:t>
            </w:r>
          </w:p>
          <w:p w14:paraId="6196705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副总经理2人</w:t>
            </w:r>
          </w:p>
        </w:tc>
        <w:tc>
          <w:tcPr>
            <w:tcW w:w="3431" w:type="pct"/>
            <w:vAlign w:val="center"/>
          </w:tcPr>
          <w:p w14:paraId="61746F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1.大学本科及以上学历。</w:t>
            </w:r>
          </w:p>
          <w:p w14:paraId="2BE78B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生产或技术管理</w:t>
            </w:r>
            <w:r>
              <w:rPr>
                <w:rFonts w:ascii="仿宋" w:hAnsi="仿宋" w:eastAsia="仿宋"/>
                <w:sz w:val="24"/>
              </w:rPr>
              <w:t>工作经验。</w:t>
            </w:r>
          </w:p>
          <w:p w14:paraId="7B55AA1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ascii="仿宋" w:hAnsi="仿宋" w:eastAsia="仿宋"/>
                <w:sz w:val="24"/>
              </w:rPr>
              <w:t>3.</w:t>
            </w:r>
            <w:r>
              <w:rPr>
                <w:rFonts w:hint="eastAsia" w:ascii="仿宋" w:hAnsi="仿宋" w:eastAsia="仿宋"/>
                <w:sz w:val="24"/>
              </w:rPr>
              <w:t>熟悉生产管理</w:t>
            </w:r>
            <w:r>
              <w:rPr>
                <w:rFonts w:ascii="仿宋" w:hAnsi="仿宋" w:eastAsia="仿宋"/>
                <w:sz w:val="24"/>
              </w:rPr>
              <w:t>、</w:t>
            </w:r>
            <w:r>
              <w:rPr>
                <w:rFonts w:hint="eastAsia" w:ascii="仿宋" w:hAnsi="仿宋" w:eastAsia="仿宋"/>
                <w:sz w:val="24"/>
              </w:rPr>
              <w:t>运营管理</w:t>
            </w:r>
            <w:r>
              <w:rPr>
                <w:rFonts w:ascii="仿宋" w:hAnsi="仿宋" w:eastAsia="仿宋"/>
                <w:sz w:val="24"/>
              </w:rPr>
              <w:t>、</w:t>
            </w:r>
            <w:r>
              <w:rPr>
                <w:rFonts w:hint="eastAsia" w:ascii="仿宋" w:hAnsi="仿宋" w:eastAsia="仿宋"/>
                <w:sz w:val="24"/>
              </w:rPr>
              <w:t>财务管理</w:t>
            </w:r>
            <w:r>
              <w:rPr>
                <w:rFonts w:ascii="仿宋" w:hAnsi="仿宋" w:eastAsia="仿宋"/>
                <w:sz w:val="24"/>
              </w:rPr>
              <w:t>，</w:t>
            </w:r>
            <w:r>
              <w:rPr>
                <w:rFonts w:hint="eastAsia" w:ascii="仿宋" w:hAnsi="仿宋" w:eastAsia="仿宋"/>
                <w:sz w:val="24"/>
              </w:rPr>
              <w:t>有实体生产型企业经营管理经验的优先考虑</w:t>
            </w:r>
            <w:r>
              <w:rPr>
                <w:rFonts w:ascii="仿宋" w:hAnsi="仿宋" w:eastAsia="仿宋"/>
                <w:sz w:val="24"/>
              </w:rPr>
              <w:t>。</w:t>
            </w:r>
          </w:p>
          <w:p w14:paraId="0CAC7E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hint="eastAsia" w:ascii="仿宋" w:hAnsi="仿宋" w:eastAsia="仿宋"/>
                <w:sz w:val="24"/>
              </w:rPr>
              <w:t>4.具有较好的企业运营管理能力</w:t>
            </w:r>
            <w:r>
              <w:rPr>
                <w:rFonts w:ascii="仿宋" w:hAnsi="仿宋" w:eastAsia="仿宋"/>
                <w:sz w:val="24"/>
              </w:rPr>
              <w:t>，</w:t>
            </w:r>
            <w:r>
              <w:rPr>
                <w:rFonts w:hint="eastAsia" w:ascii="仿宋" w:hAnsi="仿宋" w:eastAsia="仿宋"/>
                <w:sz w:val="24"/>
              </w:rPr>
              <w:t>有良好的团队协作意识</w:t>
            </w:r>
            <w:r>
              <w:rPr>
                <w:rFonts w:ascii="仿宋" w:hAnsi="仿宋" w:eastAsia="仿宋"/>
                <w:sz w:val="24"/>
              </w:rPr>
              <w:t>、</w:t>
            </w:r>
            <w:r>
              <w:rPr>
                <w:rFonts w:hint="eastAsia" w:ascii="仿宋" w:hAnsi="仿宋" w:eastAsia="仿宋"/>
                <w:sz w:val="24"/>
              </w:rPr>
              <w:t>管理能力和执行力</w:t>
            </w:r>
            <w:r>
              <w:rPr>
                <w:rFonts w:ascii="仿宋" w:hAnsi="仿宋" w:eastAsia="仿宋"/>
                <w:sz w:val="24"/>
              </w:rPr>
              <w:t>。</w:t>
            </w:r>
          </w:p>
          <w:p w14:paraId="76A82B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hint="eastAsia" w:ascii="仿宋" w:hAnsi="仿宋" w:eastAsia="仿宋"/>
                <w:sz w:val="24"/>
              </w:rPr>
              <w:t>5</w:t>
            </w:r>
            <w:r>
              <w:rPr>
                <w:rFonts w:ascii="仿宋" w:hAnsi="仿宋" w:eastAsia="仿宋"/>
                <w:sz w:val="24"/>
              </w:rPr>
              <w:t>.具备装备制造行业企业管理经验者优先。</w:t>
            </w:r>
          </w:p>
        </w:tc>
      </w:tr>
      <w:tr w14:paraId="2FE4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789" w:type="pct"/>
            <w:shd w:val="clear" w:color="auto" w:fill="auto"/>
            <w:vAlign w:val="center"/>
          </w:tcPr>
          <w:p w14:paraId="49956FC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国际贸易</w:t>
            </w:r>
            <w:r>
              <w:rPr>
                <w:rFonts w:ascii="仿宋" w:hAnsi="仿宋" w:eastAsia="仿宋"/>
                <w:sz w:val="24"/>
              </w:rPr>
              <w:t>公司</w:t>
            </w:r>
          </w:p>
          <w:p w14:paraId="254856C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w w:val="90"/>
                <w:sz w:val="24"/>
              </w:rPr>
              <w:t>总经理、副总经理</w:t>
            </w:r>
          </w:p>
        </w:tc>
        <w:tc>
          <w:tcPr>
            <w:tcW w:w="780" w:type="pct"/>
            <w:shd w:val="clear" w:color="auto" w:fill="auto"/>
            <w:vAlign w:val="center"/>
          </w:tcPr>
          <w:p w14:paraId="5F1DB3F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总经理1人</w:t>
            </w:r>
          </w:p>
          <w:p w14:paraId="21714DF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 w:hAnsi="仿宋" w:eastAsia="仿宋"/>
                <w:sz w:val="24"/>
              </w:rPr>
            </w:pPr>
            <w:r>
              <w:rPr>
                <w:rFonts w:hint="eastAsia" w:ascii="仿宋" w:hAnsi="仿宋" w:eastAsia="仿宋"/>
                <w:sz w:val="24"/>
              </w:rPr>
              <w:t>副总经理2人</w:t>
            </w:r>
          </w:p>
        </w:tc>
        <w:tc>
          <w:tcPr>
            <w:tcW w:w="3431" w:type="pct"/>
            <w:vAlign w:val="center"/>
          </w:tcPr>
          <w:p w14:paraId="646E42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1.大学本科及以上学历。</w:t>
            </w:r>
          </w:p>
          <w:p w14:paraId="316037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rPr>
            </w:pPr>
            <w:r>
              <w:rPr>
                <w:rFonts w:ascii="仿宋" w:hAnsi="仿宋" w:eastAsia="仿宋"/>
                <w:sz w:val="24"/>
              </w:rPr>
              <w:t>2.具备</w:t>
            </w:r>
            <w:r>
              <w:rPr>
                <w:rFonts w:hint="eastAsia" w:ascii="仿宋" w:hAnsi="仿宋" w:eastAsia="仿宋"/>
                <w:sz w:val="24"/>
              </w:rPr>
              <w:t>5</w:t>
            </w:r>
            <w:r>
              <w:rPr>
                <w:rFonts w:ascii="仿宋" w:hAnsi="仿宋" w:eastAsia="仿宋"/>
                <w:sz w:val="24"/>
              </w:rPr>
              <w:t>年以上</w:t>
            </w:r>
            <w:r>
              <w:rPr>
                <w:rFonts w:hint="eastAsia" w:ascii="仿宋" w:hAnsi="仿宋" w:eastAsia="仿宋"/>
                <w:sz w:val="24"/>
              </w:rPr>
              <w:t>管理</w:t>
            </w:r>
            <w:r>
              <w:rPr>
                <w:rFonts w:ascii="仿宋" w:hAnsi="仿宋" w:eastAsia="仿宋"/>
                <w:sz w:val="24"/>
              </w:rPr>
              <w:t>工作经验。</w:t>
            </w:r>
          </w:p>
          <w:p w14:paraId="6AD838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ascii="仿宋" w:hAnsi="仿宋" w:eastAsia="仿宋"/>
                <w:sz w:val="24"/>
              </w:rPr>
              <w:t>3.善于制定企业发展战略，具备把握企业全局发展</w:t>
            </w:r>
            <w:r>
              <w:rPr>
                <w:rFonts w:hint="eastAsia" w:ascii="仿宋" w:hAnsi="仿宋" w:eastAsia="仿宋"/>
                <w:sz w:val="24"/>
              </w:rPr>
              <w:t>的</w:t>
            </w:r>
            <w:r>
              <w:rPr>
                <w:rFonts w:ascii="仿宋" w:hAnsi="仿宋" w:eastAsia="仿宋"/>
                <w:sz w:val="24"/>
              </w:rPr>
              <w:t>能力。</w:t>
            </w:r>
          </w:p>
          <w:p w14:paraId="278972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hint="eastAsia" w:ascii="仿宋" w:hAnsi="仿宋" w:eastAsia="仿宋"/>
                <w:sz w:val="24"/>
              </w:rPr>
              <w:t>4.熟知国外机床行业和竞争对手的市场情况，</w:t>
            </w:r>
            <w:r>
              <w:rPr>
                <w:rFonts w:ascii="仿宋" w:hAnsi="仿宋" w:eastAsia="仿宋"/>
                <w:sz w:val="24"/>
              </w:rPr>
              <w:t>有</w:t>
            </w:r>
            <w:r>
              <w:rPr>
                <w:rFonts w:hint="eastAsia" w:ascii="仿宋" w:hAnsi="仿宋" w:eastAsia="仿宋"/>
                <w:sz w:val="24"/>
              </w:rPr>
              <w:t>较</w:t>
            </w:r>
            <w:r>
              <w:rPr>
                <w:rFonts w:ascii="仿宋" w:hAnsi="仿宋" w:eastAsia="仿宋"/>
                <w:sz w:val="24"/>
              </w:rPr>
              <w:t>好的市场洞察和分析能力</w:t>
            </w:r>
            <w:r>
              <w:rPr>
                <w:rFonts w:hint="eastAsia" w:ascii="仿宋" w:hAnsi="仿宋" w:eastAsia="仿宋"/>
                <w:sz w:val="24"/>
              </w:rPr>
              <w:t>。</w:t>
            </w:r>
          </w:p>
          <w:p w14:paraId="5B3868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hint="eastAsia" w:ascii="仿宋" w:hAnsi="仿宋" w:eastAsia="仿宋"/>
                <w:sz w:val="24"/>
              </w:rPr>
              <w:t>5.熟悉</w:t>
            </w:r>
            <w:r>
              <w:rPr>
                <w:rFonts w:ascii="仿宋" w:hAnsi="仿宋" w:eastAsia="仿宋"/>
                <w:sz w:val="24"/>
              </w:rPr>
              <w:t>市场营销、品牌管理等</w:t>
            </w:r>
            <w:r>
              <w:rPr>
                <w:rFonts w:hint="eastAsia" w:ascii="仿宋" w:hAnsi="仿宋" w:eastAsia="仿宋"/>
                <w:sz w:val="24"/>
              </w:rPr>
              <w:t>工作。</w:t>
            </w:r>
          </w:p>
          <w:p w14:paraId="04C25A7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hint="eastAsia" w:ascii="仿宋" w:hAnsi="仿宋" w:eastAsia="仿宋"/>
                <w:sz w:val="24"/>
              </w:rPr>
              <w:t>6.具有较好的企业运营管理能力</w:t>
            </w:r>
            <w:r>
              <w:rPr>
                <w:rFonts w:ascii="仿宋" w:hAnsi="仿宋" w:eastAsia="仿宋"/>
                <w:sz w:val="24"/>
              </w:rPr>
              <w:t>，具有丰富的机床行业及产品知识。</w:t>
            </w:r>
          </w:p>
          <w:p w14:paraId="4E722A7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sz w:val="24"/>
              </w:rPr>
            </w:pPr>
            <w:r>
              <w:rPr>
                <w:rFonts w:hint="eastAsia" w:ascii="仿宋" w:hAnsi="仿宋" w:eastAsia="仿宋"/>
                <w:sz w:val="24"/>
              </w:rPr>
              <w:t>7</w:t>
            </w:r>
            <w:r>
              <w:rPr>
                <w:rFonts w:ascii="仿宋" w:hAnsi="仿宋" w:eastAsia="仿宋"/>
                <w:sz w:val="24"/>
              </w:rPr>
              <w:t>.具备装备制造行业企业管理经验者优先。</w:t>
            </w:r>
          </w:p>
        </w:tc>
      </w:tr>
    </w:tbl>
    <w:p w14:paraId="76712F87"/>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330006"/>
    </w:sdtPr>
    <w:sdtContent>
      <w:p w14:paraId="7C0ED223">
        <w:pPr>
          <w:pStyle w:val="8"/>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11 -</w:t>
        </w:r>
        <w:r>
          <w:rPr>
            <w:rFonts w:ascii="Times New Roman" w:hAnsi="Times New Roman" w:cs="Times New Roman"/>
            <w:sz w:val="24"/>
            <w:szCs w:val="24"/>
          </w:rPr>
          <w:fldChar w:fldCharType="end"/>
        </w:r>
      </w:p>
    </w:sdtContent>
  </w:sdt>
  <w:p w14:paraId="4247BC90">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20632"/>
    <w:rsid w:val="00000171"/>
    <w:rsid w:val="00012DC1"/>
    <w:rsid w:val="00015690"/>
    <w:rsid w:val="00016A64"/>
    <w:rsid w:val="00025DCA"/>
    <w:rsid w:val="00030A22"/>
    <w:rsid w:val="00032BBE"/>
    <w:rsid w:val="00033EA2"/>
    <w:rsid w:val="00036A68"/>
    <w:rsid w:val="00036E6A"/>
    <w:rsid w:val="000400C4"/>
    <w:rsid w:val="0004416B"/>
    <w:rsid w:val="00044633"/>
    <w:rsid w:val="00044C7C"/>
    <w:rsid w:val="00060C85"/>
    <w:rsid w:val="000633FA"/>
    <w:rsid w:val="0007082C"/>
    <w:rsid w:val="00071516"/>
    <w:rsid w:val="00073013"/>
    <w:rsid w:val="00075200"/>
    <w:rsid w:val="00077BCC"/>
    <w:rsid w:val="00080B15"/>
    <w:rsid w:val="000917C7"/>
    <w:rsid w:val="00092DA8"/>
    <w:rsid w:val="000965A2"/>
    <w:rsid w:val="000A1C70"/>
    <w:rsid w:val="000A6368"/>
    <w:rsid w:val="000B21C5"/>
    <w:rsid w:val="000B42C5"/>
    <w:rsid w:val="000B7DE1"/>
    <w:rsid w:val="000C0867"/>
    <w:rsid w:val="000D0B4B"/>
    <w:rsid w:val="000D2530"/>
    <w:rsid w:val="000D2F2E"/>
    <w:rsid w:val="000D5236"/>
    <w:rsid w:val="000E5537"/>
    <w:rsid w:val="000E75F8"/>
    <w:rsid w:val="000F42DC"/>
    <w:rsid w:val="00105916"/>
    <w:rsid w:val="00110FBF"/>
    <w:rsid w:val="00112C74"/>
    <w:rsid w:val="001218DC"/>
    <w:rsid w:val="001225BC"/>
    <w:rsid w:val="001262E7"/>
    <w:rsid w:val="00135B97"/>
    <w:rsid w:val="00137669"/>
    <w:rsid w:val="001414A9"/>
    <w:rsid w:val="00145F55"/>
    <w:rsid w:val="0015647E"/>
    <w:rsid w:val="001643A6"/>
    <w:rsid w:val="0017757B"/>
    <w:rsid w:val="001779C4"/>
    <w:rsid w:val="001911BE"/>
    <w:rsid w:val="00195122"/>
    <w:rsid w:val="00197568"/>
    <w:rsid w:val="001A4B53"/>
    <w:rsid w:val="001B68DD"/>
    <w:rsid w:val="001B6CAA"/>
    <w:rsid w:val="001C39AE"/>
    <w:rsid w:val="001C3A3C"/>
    <w:rsid w:val="001C3BF5"/>
    <w:rsid w:val="001C6E9A"/>
    <w:rsid w:val="001D4F8E"/>
    <w:rsid w:val="001D55A8"/>
    <w:rsid w:val="001D5D93"/>
    <w:rsid w:val="001D61FF"/>
    <w:rsid w:val="001E0ED2"/>
    <w:rsid w:val="001E57ED"/>
    <w:rsid w:val="001E639F"/>
    <w:rsid w:val="001F07B3"/>
    <w:rsid w:val="001F23DB"/>
    <w:rsid w:val="00204D96"/>
    <w:rsid w:val="002063C4"/>
    <w:rsid w:val="002176D0"/>
    <w:rsid w:val="00217797"/>
    <w:rsid w:val="00217945"/>
    <w:rsid w:val="0022094E"/>
    <w:rsid w:val="002219B8"/>
    <w:rsid w:val="002275D0"/>
    <w:rsid w:val="00227747"/>
    <w:rsid w:val="002304BA"/>
    <w:rsid w:val="002353E9"/>
    <w:rsid w:val="002362E1"/>
    <w:rsid w:val="002434D1"/>
    <w:rsid w:val="002436F2"/>
    <w:rsid w:val="002457C7"/>
    <w:rsid w:val="00250267"/>
    <w:rsid w:val="0025290F"/>
    <w:rsid w:val="00271DE1"/>
    <w:rsid w:val="00276CE3"/>
    <w:rsid w:val="00276D2C"/>
    <w:rsid w:val="00287953"/>
    <w:rsid w:val="002909FC"/>
    <w:rsid w:val="002B3684"/>
    <w:rsid w:val="002B67AB"/>
    <w:rsid w:val="002B6BD0"/>
    <w:rsid w:val="002D1248"/>
    <w:rsid w:val="002E35DB"/>
    <w:rsid w:val="002E6050"/>
    <w:rsid w:val="002F00A9"/>
    <w:rsid w:val="002F0BF3"/>
    <w:rsid w:val="002F11A1"/>
    <w:rsid w:val="002F4644"/>
    <w:rsid w:val="003038D3"/>
    <w:rsid w:val="00305B2F"/>
    <w:rsid w:val="00313EA4"/>
    <w:rsid w:val="0032599F"/>
    <w:rsid w:val="00330C67"/>
    <w:rsid w:val="00334F06"/>
    <w:rsid w:val="00343DDD"/>
    <w:rsid w:val="00354F3B"/>
    <w:rsid w:val="00355695"/>
    <w:rsid w:val="003565D6"/>
    <w:rsid w:val="00372537"/>
    <w:rsid w:val="00372B9C"/>
    <w:rsid w:val="0037568F"/>
    <w:rsid w:val="00376657"/>
    <w:rsid w:val="00382BEB"/>
    <w:rsid w:val="00382E5C"/>
    <w:rsid w:val="00384862"/>
    <w:rsid w:val="0038615D"/>
    <w:rsid w:val="0039408B"/>
    <w:rsid w:val="00396704"/>
    <w:rsid w:val="00396F34"/>
    <w:rsid w:val="003A495D"/>
    <w:rsid w:val="003A4A55"/>
    <w:rsid w:val="003A6D64"/>
    <w:rsid w:val="003B219F"/>
    <w:rsid w:val="003D3368"/>
    <w:rsid w:val="003E54D5"/>
    <w:rsid w:val="003E7715"/>
    <w:rsid w:val="003F1975"/>
    <w:rsid w:val="003F365A"/>
    <w:rsid w:val="003F3DDD"/>
    <w:rsid w:val="003F72D8"/>
    <w:rsid w:val="003F7763"/>
    <w:rsid w:val="0040228F"/>
    <w:rsid w:val="00413FCA"/>
    <w:rsid w:val="00417F61"/>
    <w:rsid w:val="004327F5"/>
    <w:rsid w:val="00434A59"/>
    <w:rsid w:val="0043772E"/>
    <w:rsid w:val="004445D8"/>
    <w:rsid w:val="004467D1"/>
    <w:rsid w:val="00452CE8"/>
    <w:rsid w:val="00455186"/>
    <w:rsid w:val="00457437"/>
    <w:rsid w:val="004816EB"/>
    <w:rsid w:val="004819B3"/>
    <w:rsid w:val="004A4572"/>
    <w:rsid w:val="004B20F7"/>
    <w:rsid w:val="004B3FDC"/>
    <w:rsid w:val="004C0C9E"/>
    <w:rsid w:val="004C4D11"/>
    <w:rsid w:val="004C6BF2"/>
    <w:rsid w:val="004D0093"/>
    <w:rsid w:val="004D3F58"/>
    <w:rsid w:val="004D4A3E"/>
    <w:rsid w:val="004D4D67"/>
    <w:rsid w:val="004E2F70"/>
    <w:rsid w:val="004F0118"/>
    <w:rsid w:val="004F05BE"/>
    <w:rsid w:val="00506B21"/>
    <w:rsid w:val="00515F85"/>
    <w:rsid w:val="005202A9"/>
    <w:rsid w:val="00521276"/>
    <w:rsid w:val="00521554"/>
    <w:rsid w:val="0052210C"/>
    <w:rsid w:val="005235FA"/>
    <w:rsid w:val="00524896"/>
    <w:rsid w:val="005335F4"/>
    <w:rsid w:val="005354C6"/>
    <w:rsid w:val="00540237"/>
    <w:rsid w:val="0054381D"/>
    <w:rsid w:val="005459DE"/>
    <w:rsid w:val="005474B3"/>
    <w:rsid w:val="00547931"/>
    <w:rsid w:val="00552088"/>
    <w:rsid w:val="00552524"/>
    <w:rsid w:val="00553687"/>
    <w:rsid w:val="0055659D"/>
    <w:rsid w:val="005567CA"/>
    <w:rsid w:val="00557444"/>
    <w:rsid w:val="005635DB"/>
    <w:rsid w:val="005703A6"/>
    <w:rsid w:val="005757ED"/>
    <w:rsid w:val="00577DFD"/>
    <w:rsid w:val="005948ED"/>
    <w:rsid w:val="00596535"/>
    <w:rsid w:val="005969E6"/>
    <w:rsid w:val="005A7133"/>
    <w:rsid w:val="005A7DA6"/>
    <w:rsid w:val="005B22F7"/>
    <w:rsid w:val="005B2BC8"/>
    <w:rsid w:val="005B42EF"/>
    <w:rsid w:val="005B5183"/>
    <w:rsid w:val="005B6462"/>
    <w:rsid w:val="005C5028"/>
    <w:rsid w:val="005C5470"/>
    <w:rsid w:val="005C56BA"/>
    <w:rsid w:val="005D0C0E"/>
    <w:rsid w:val="005D785D"/>
    <w:rsid w:val="005E046E"/>
    <w:rsid w:val="005E2B7A"/>
    <w:rsid w:val="005E6E7D"/>
    <w:rsid w:val="005E7788"/>
    <w:rsid w:val="0060254E"/>
    <w:rsid w:val="0061368F"/>
    <w:rsid w:val="00616F86"/>
    <w:rsid w:val="00625C3E"/>
    <w:rsid w:val="00635264"/>
    <w:rsid w:val="00635812"/>
    <w:rsid w:val="00643F79"/>
    <w:rsid w:val="006450E3"/>
    <w:rsid w:val="006477EF"/>
    <w:rsid w:val="00647C24"/>
    <w:rsid w:val="0066611F"/>
    <w:rsid w:val="00672745"/>
    <w:rsid w:val="00674871"/>
    <w:rsid w:val="006771BD"/>
    <w:rsid w:val="006871B8"/>
    <w:rsid w:val="006A7C5E"/>
    <w:rsid w:val="006B0322"/>
    <w:rsid w:val="006B232F"/>
    <w:rsid w:val="006D25A5"/>
    <w:rsid w:val="006D52AD"/>
    <w:rsid w:val="006E3BE6"/>
    <w:rsid w:val="006E7008"/>
    <w:rsid w:val="006E7CB2"/>
    <w:rsid w:val="006F3565"/>
    <w:rsid w:val="006F38B7"/>
    <w:rsid w:val="006F677F"/>
    <w:rsid w:val="007039AD"/>
    <w:rsid w:val="007039F8"/>
    <w:rsid w:val="0070504B"/>
    <w:rsid w:val="0070662F"/>
    <w:rsid w:val="007160B5"/>
    <w:rsid w:val="00721AD9"/>
    <w:rsid w:val="00721DE9"/>
    <w:rsid w:val="00723714"/>
    <w:rsid w:val="00732815"/>
    <w:rsid w:val="00734914"/>
    <w:rsid w:val="00734EFC"/>
    <w:rsid w:val="00746716"/>
    <w:rsid w:val="00755F9A"/>
    <w:rsid w:val="00760A79"/>
    <w:rsid w:val="00761038"/>
    <w:rsid w:val="0076488D"/>
    <w:rsid w:val="00774300"/>
    <w:rsid w:val="007747C2"/>
    <w:rsid w:val="00774BC8"/>
    <w:rsid w:val="0077745F"/>
    <w:rsid w:val="0077777B"/>
    <w:rsid w:val="00780EBC"/>
    <w:rsid w:val="0078272C"/>
    <w:rsid w:val="00782CAF"/>
    <w:rsid w:val="00783181"/>
    <w:rsid w:val="00783CED"/>
    <w:rsid w:val="0079375E"/>
    <w:rsid w:val="00795A7B"/>
    <w:rsid w:val="00797701"/>
    <w:rsid w:val="007C06D0"/>
    <w:rsid w:val="007C24AB"/>
    <w:rsid w:val="007C2823"/>
    <w:rsid w:val="007C7A3C"/>
    <w:rsid w:val="007D200C"/>
    <w:rsid w:val="007E3C4F"/>
    <w:rsid w:val="007F564C"/>
    <w:rsid w:val="00802883"/>
    <w:rsid w:val="0080430B"/>
    <w:rsid w:val="008056A6"/>
    <w:rsid w:val="00810DEC"/>
    <w:rsid w:val="00814DF0"/>
    <w:rsid w:val="00826B24"/>
    <w:rsid w:val="008308E2"/>
    <w:rsid w:val="00833FD3"/>
    <w:rsid w:val="008410C2"/>
    <w:rsid w:val="00853905"/>
    <w:rsid w:val="00856E90"/>
    <w:rsid w:val="0086260F"/>
    <w:rsid w:val="008646B3"/>
    <w:rsid w:val="008648C6"/>
    <w:rsid w:val="00865ADA"/>
    <w:rsid w:val="00866894"/>
    <w:rsid w:val="00870BA3"/>
    <w:rsid w:val="008711F1"/>
    <w:rsid w:val="00873B49"/>
    <w:rsid w:val="00873B66"/>
    <w:rsid w:val="008808B5"/>
    <w:rsid w:val="00894D26"/>
    <w:rsid w:val="008A69B3"/>
    <w:rsid w:val="008B19A7"/>
    <w:rsid w:val="008B263D"/>
    <w:rsid w:val="008B2B27"/>
    <w:rsid w:val="008B46C1"/>
    <w:rsid w:val="008B7500"/>
    <w:rsid w:val="008C18EF"/>
    <w:rsid w:val="008C5133"/>
    <w:rsid w:val="008C6BCE"/>
    <w:rsid w:val="008C7313"/>
    <w:rsid w:val="008D4133"/>
    <w:rsid w:val="008D6BD1"/>
    <w:rsid w:val="008E1590"/>
    <w:rsid w:val="008E2474"/>
    <w:rsid w:val="008E601A"/>
    <w:rsid w:val="008F628B"/>
    <w:rsid w:val="00901610"/>
    <w:rsid w:val="00901FDB"/>
    <w:rsid w:val="0090583F"/>
    <w:rsid w:val="00911219"/>
    <w:rsid w:val="00922E4D"/>
    <w:rsid w:val="00927701"/>
    <w:rsid w:val="00940073"/>
    <w:rsid w:val="00944356"/>
    <w:rsid w:val="00945543"/>
    <w:rsid w:val="0095139E"/>
    <w:rsid w:val="00951CD4"/>
    <w:rsid w:val="0095412F"/>
    <w:rsid w:val="0096210D"/>
    <w:rsid w:val="00963860"/>
    <w:rsid w:val="00974B84"/>
    <w:rsid w:val="00977834"/>
    <w:rsid w:val="00984A08"/>
    <w:rsid w:val="009863A4"/>
    <w:rsid w:val="00987677"/>
    <w:rsid w:val="00994E4B"/>
    <w:rsid w:val="009973D8"/>
    <w:rsid w:val="00997C10"/>
    <w:rsid w:val="009A075F"/>
    <w:rsid w:val="009A1DBD"/>
    <w:rsid w:val="009A3254"/>
    <w:rsid w:val="009A386B"/>
    <w:rsid w:val="009A4959"/>
    <w:rsid w:val="009B2298"/>
    <w:rsid w:val="009B3484"/>
    <w:rsid w:val="009E009E"/>
    <w:rsid w:val="009E1B5A"/>
    <w:rsid w:val="009E2C9A"/>
    <w:rsid w:val="009E72E9"/>
    <w:rsid w:val="00A00418"/>
    <w:rsid w:val="00A04E4B"/>
    <w:rsid w:val="00A056B0"/>
    <w:rsid w:val="00A20632"/>
    <w:rsid w:val="00A2294B"/>
    <w:rsid w:val="00A33E65"/>
    <w:rsid w:val="00A408EF"/>
    <w:rsid w:val="00A41E42"/>
    <w:rsid w:val="00A53043"/>
    <w:rsid w:val="00A5680D"/>
    <w:rsid w:val="00A568D9"/>
    <w:rsid w:val="00A603C7"/>
    <w:rsid w:val="00A71E12"/>
    <w:rsid w:val="00A7285B"/>
    <w:rsid w:val="00A75C5D"/>
    <w:rsid w:val="00A9419F"/>
    <w:rsid w:val="00A967A0"/>
    <w:rsid w:val="00AA1305"/>
    <w:rsid w:val="00AA3DC8"/>
    <w:rsid w:val="00AA697F"/>
    <w:rsid w:val="00AA7218"/>
    <w:rsid w:val="00AC0447"/>
    <w:rsid w:val="00AC1678"/>
    <w:rsid w:val="00AC52F9"/>
    <w:rsid w:val="00AD2325"/>
    <w:rsid w:val="00AD4144"/>
    <w:rsid w:val="00AD544A"/>
    <w:rsid w:val="00AD60E1"/>
    <w:rsid w:val="00AE5B43"/>
    <w:rsid w:val="00AE5DB9"/>
    <w:rsid w:val="00AF0A6A"/>
    <w:rsid w:val="00AF55E4"/>
    <w:rsid w:val="00AF7D67"/>
    <w:rsid w:val="00B10F1E"/>
    <w:rsid w:val="00B13108"/>
    <w:rsid w:val="00B13D0E"/>
    <w:rsid w:val="00B14813"/>
    <w:rsid w:val="00B21763"/>
    <w:rsid w:val="00B22DA9"/>
    <w:rsid w:val="00B30A8C"/>
    <w:rsid w:val="00B317F8"/>
    <w:rsid w:val="00B32B60"/>
    <w:rsid w:val="00B33F35"/>
    <w:rsid w:val="00B37B4B"/>
    <w:rsid w:val="00B45F9D"/>
    <w:rsid w:val="00B4788D"/>
    <w:rsid w:val="00B5036B"/>
    <w:rsid w:val="00B51847"/>
    <w:rsid w:val="00B57EEA"/>
    <w:rsid w:val="00B63254"/>
    <w:rsid w:val="00B64D64"/>
    <w:rsid w:val="00B82761"/>
    <w:rsid w:val="00B83827"/>
    <w:rsid w:val="00B8618E"/>
    <w:rsid w:val="00B91655"/>
    <w:rsid w:val="00B94CCB"/>
    <w:rsid w:val="00B976D9"/>
    <w:rsid w:val="00BA59CE"/>
    <w:rsid w:val="00BB1190"/>
    <w:rsid w:val="00BB1B13"/>
    <w:rsid w:val="00BB54E3"/>
    <w:rsid w:val="00BC3B9C"/>
    <w:rsid w:val="00BC3CFC"/>
    <w:rsid w:val="00BC7459"/>
    <w:rsid w:val="00BD38E3"/>
    <w:rsid w:val="00BD4E91"/>
    <w:rsid w:val="00BD53D9"/>
    <w:rsid w:val="00BE2CDB"/>
    <w:rsid w:val="00BE33E9"/>
    <w:rsid w:val="00BE649B"/>
    <w:rsid w:val="00BE65EF"/>
    <w:rsid w:val="00BE6E21"/>
    <w:rsid w:val="00BF0A58"/>
    <w:rsid w:val="00BF3BC3"/>
    <w:rsid w:val="00BF76FF"/>
    <w:rsid w:val="00C049A3"/>
    <w:rsid w:val="00C07952"/>
    <w:rsid w:val="00C10940"/>
    <w:rsid w:val="00C257E4"/>
    <w:rsid w:val="00C33E38"/>
    <w:rsid w:val="00C3586D"/>
    <w:rsid w:val="00C35DE9"/>
    <w:rsid w:val="00C377AE"/>
    <w:rsid w:val="00C37A14"/>
    <w:rsid w:val="00C53D53"/>
    <w:rsid w:val="00C5456C"/>
    <w:rsid w:val="00C6029C"/>
    <w:rsid w:val="00C61247"/>
    <w:rsid w:val="00C70529"/>
    <w:rsid w:val="00C75586"/>
    <w:rsid w:val="00C84319"/>
    <w:rsid w:val="00C8726E"/>
    <w:rsid w:val="00C910EE"/>
    <w:rsid w:val="00C91AE2"/>
    <w:rsid w:val="00CA1A8D"/>
    <w:rsid w:val="00CB18AE"/>
    <w:rsid w:val="00CB2381"/>
    <w:rsid w:val="00CB4625"/>
    <w:rsid w:val="00CC3B16"/>
    <w:rsid w:val="00CC66F1"/>
    <w:rsid w:val="00CD531E"/>
    <w:rsid w:val="00CE17FC"/>
    <w:rsid w:val="00CE3E13"/>
    <w:rsid w:val="00CE5F6B"/>
    <w:rsid w:val="00CF36AB"/>
    <w:rsid w:val="00CF6C27"/>
    <w:rsid w:val="00D03C16"/>
    <w:rsid w:val="00D048E0"/>
    <w:rsid w:val="00D141FD"/>
    <w:rsid w:val="00D212F6"/>
    <w:rsid w:val="00D271D0"/>
    <w:rsid w:val="00D27CA9"/>
    <w:rsid w:val="00D31B3F"/>
    <w:rsid w:val="00D31E38"/>
    <w:rsid w:val="00D31E6C"/>
    <w:rsid w:val="00D4423A"/>
    <w:rsid w:val="00D472C0"/>
    <w:rsid w:val="00D51584"/>
    <w:rsid w:val="00D56108"/>
    <w:rsid w:val="00D61558"/>
    <w:rsid w:val="00D62B3B"/>
    <w:rsid w:val="00D7406C"/>
    <w:rsid w:val="00D8264A"/>
    <w:rsid w:val="00D84286"/>
    <w:rsid w:val="00D85A62"/>
    <w:rsid w:val="00D91C0E"/>
    <w:rsid w:val="00D96A21"/>
    <w:rsid w:val="00DA5644"/>
    <w:rsid w:val="00DB06DE"/>
    <w:rsid w:val="00DB4317"/>
    <w:rsid w:val="00DC5FA4"/>
    <w:rsid w:val="00DC659F"/>
    <w:rsid w:val="00DC6B21"/>
    <w:rsid w:val="00DC7619"/>
    <w:rsid w:val="00DD2696"/>
    <w:rsid w:val="00DF44A5"/>
    <w:rsid w:val="00E011BE"/>
    <w:rsid w:val="00E029F2"/>
    <w:rsid w:val="00E04B64"/>
    <w:rsid w:val="00E06664"/>
    <w:rsid w:val="00E10297"/>
    <w:rsid w:val="00E13CEA"/>
    <w:rsid w:val="00E226D0"/>
    <w:rsid w:val="00E24D3D"/>
    <w:rsid w:val="00E26E6A"/>
    <w:rsid w:val="00E427CC"/>
    <w:rsid w:val="00E54A77"/>
    <w:rsid w:val="00E5593D"/>
    <w:rsid w:val="00E6760C"/>
    <w:rsid w:val="00E720E4"/>
    <w:rsid w:val="00E73B7F"/>
    <w:rsid w:val="00E76E54"/>
    <w:rsid w:val="00E816AB"/>
    <w:rsid w:val="00E96A61"/>
    <w:rsid w:val="00E96C99"/>
    <w:rsid w:val="00EA3154"/>
    <w:rsid w:val="00EB1AF7"/>
    <w:rsid w:val="00EB6077"/>
    <w:rsid w:val="00EC0808"/>
    <w:rsid w:val="00ED1AF0"/>
    <w:rsid w:val="00ED42F5"/>
    <w:rsid w:val="00ED7FA7"/>
    <w:rsid w:val="00EE1426"/>
    <w:rsid w:val="00EE14E6"/>
    <w:rsid w:val="00EE2911"/>
    <w:rsid w:val="00EE6301"/>
    <w:rsid w:val="00EE78AF"/>
    <w:rsid w:val="00EF45D1"/>
    <w:rsid w:val="00F01E53"/>
    <w:rsid w:val="00F103FD"/>
    <w:rsid w:val="00F12051"/>
    <w:rsid w:val="00F135A9"/>
    <w:rsid w:val="00F27622"/>
    <w:rsid w:val="00F32D22"/>
    <w:rsid w:val="00F400E9"/>
    <w:rsid w:val="00F408D6"/>
    <w:rsid w:val="00F430C2"/>
    <w:rsid w:val="00F4580A"/>
    <w:rsid w:val="00F522A4"/>
    <w:rsid w:val="00F532CE"/>
    <w:rsid w:val="00F53F36"/>
    <w:rsid w:val="00F56DD0"/>
    <w:rsid w:val="00F67368"/>
    <w:rsid w:val="00F74A60"/>
    <w:rsid w:val="00F8021C"/>
    <w:rsid w:val="00F806E7"/>
    <w:rsid w:val="00F80FF4"/>
    <w:rsid w:val="00F8201D"/>
    <w:rsid w:val="00F84F7F"/>
    <w:rsid w:val="00F85897"/>
    <w:rsid w:val="00F870CD"/>
    <w:rsid w:val="00F91194"/>
    <w:rsid w:val="00F9141D"/>
    <w:rsid w:val="00F935CD"/>
    <w:rsid w:val="00F97163"/>
    <w:rsid w:val="00FA6EC3"/>
    <w:rsid w:val="00FB0AE6"/>
    <w:rsid w:val="00FB78E5"/>
    <w:rsid w:val="00FC54D2"/>
    <w:rsid w:val="00FD23F6"/>
    <w:rsid w:val="00FE145C"/>
    <w:rsid w:val="00FE1BF7"/>
    <w:rsid w:val="00FE5425"/>
    <w:rsid w:val="00FE7DEF"/>
    <w:rsid w:val="00FF7469"/>
    <w:rsid w:val="01DC5B6E"/>
    <w:rsid w:val="01FB40D3"/>
    <w:rsid w:val="037928C8"/>
    <w:rsid w:val="04736E13"/>
    <w:rsid w:val="0528361B"/>
    <w:rsid w:val="066B65F3"/>
    <w:rsid w:val="06F42786"/>
    <w:rsid w:val="07015843"/>
    <w:rsid w:val="073076A3"/>
    <w:rsid w:val="07B00AE4"/>
    <w:rsid w:val="07C50854"/>
    <w:rsid w:val="07D7711A"/>
    <w:rsid w:val="08226D8C"/>
    <w:rsid w:val="0823709C"/>
    <w:rsid w:val="08BD28C3"/>
    <w:rsid w:val="09173C97"/>
    <w:rsid w:val="09265ED9"/>
    <w:rsid w:val="09BD2015"/>
    <w:rsid w:val="09CB4668"/>
    <w:rsid w:val="0A1042C2"/>
    <w:rsid w:val="0AA932BB"/>
    <w:rsid w:val="0B942258"/>
    <w:rsid w:val="0BFD606E"/>
    <w:rsid w:val="0C517E9D"/>
    <w:rsid w:val="0DE71B82"/>
    <w:rsid w:val="0EBF6004"/>
    <w:rsid w:val="0EE95D7A"/>
    <w:rsid w:val="10174381"/>
    <w:rsid w:val="108A3A9B"/>
    <w:rsid w:val="113D668A"/>
    <w:rsid w:val="1189007E"/>
    <w:rsid w:val="11890DE7"/>
    <w:rsid w:val="11FC1A6C"/>
    <w:rsid w:val="12A42CD0"/>
    <w:rsid w:val="12A805FF"/>
    <w:rsid w:val="12C3690E"/>
    <w:rsid w:val="137C33F2"/>
    <w:rsid w:val="13962B9E"/>
    <w:rsid w:val="1420268B"/>
    <w:rsid w:val="145E6A0F"/>
    <w:rsid w:val="14D2367C"/>
    <w:rsid w:val="15AA6F0E"/>
    <w:rsid w:val="15BF3FFD"/>
    <w:rsid w:val="15DB706A"/>
    <w:rsid w:val="161A5018"/>
    <w:rsid w:val="176D1177"/>
    <w:rsid w:val="187A0F59"/>
    <w:rsid w:val="18B5697D"/>
    <w:rsid w:val="18D50664"/>
    <w:rsid w:val="19C10529"/>
    <w:rsid w:val="1C511106"/>
    <w:rsid w:val="1FCB2EDF"/>
    <w:rsid w:val="1FE41AAF"/>
    <w:rsid w:val="1FF40E09"/>
    <w:rsid w:val="1FFD0253"/>
    <w:rsid w:val="2067132C"/>
    <w:rsid w:val="218F3D3D"/>
    <w:rsid w:val="22073394"/>
    <w:rsid w:val="22B54463"/>
    <w:rsid w:val="22CD6F6E"/>
    <w:rsid w:val="242C6089"/>
    <w:rsid w:val="25666AF0"/>
    <w:rsid w:val="25913B85"/>
    <w:rsid w:val="26263565"/>
    <w:rsid w:val="26286395"/>
    <w:rsid w:val="263E265D"/>
    <w:rsid w:val="26651C0B"/>
    <w:rsid w:val="27764078"/>
    <w:rsid w:val="278E2674"/>
    <w:rsid w:val="28AE36E0"/>
    <w:rsid w:val="28C85ED5"/>
    <w:rsid w:val="2A2E27C6"/>
    <w:rsid w:val="2AED6CEE"/>
    <w:rsid w:val="2B130AD6"/>
    <w:rsid w:val="2BA603CD"/>
    <w:rsid w:val="2BFA4972"/>
    <w:rsid w:val="2BFC5A43"/>
    <w:rsid w:val="2ED53072"/>
    <w:rsid w:val="30B6599B"/>
    <w:rsid w:val="30C01194"/>
    <w:rsid w:val="32191C30"/>
    <w:rsid w:val="32F72E33"/>
    <w:rsid w:val="32F80037"/>
    <w:rsid w:val="3328091C"/>
    <w:rsid w:val="33895B74"/>
    <w:rsid w:val="33E13CE8"/>
    <w:rsid w:val="346179EB"/>
    <w:rsid w:val="34796F56"/>
    <w:rsid w:val="3631746C"/>
    <w:rsid w:val="368C4722"/>
    <w:rsid w:val="37DF5F04"/>
    <w:rsid w:val="381E022E"/>
    <w:rsid w:val="383A1614"/>
    <w:rsid w:val="3A163EF7"/>
    <w:rsid w:val="3B582167"/>
    <w:rsid w:val="3B7E4549"/>
    <w:rsid w:val="3BC91923"/>
    <w:rsid w:val="3E2972F7"/>
    <w:rsid w:val="3EF67EB8"/>
    <w:rsid w:val="3FA550A3"/>
    <w:rsid w:val="40946F4F"/>
    <w:rsid w:val="40A2433F"/>
    <w:rsid w:val="41253B0C"/>
    <w:rsid w:val="41305336"/>
    <w:rsid w:val="414B3F4F"/>
    <w:rsid w:val="41D115B8"/>
    <w:rsid w:val="43255B15"/>
    <w:rsid w:val="445164F9"/>
    <w:rsid w:val="4513485D"/>
    <w:rsid w:val="457308F4"/>
    <w:rsid w:val="45AB51AC"/>
    <w:rsid w:val="45F94C2A"/>
    <w:rsid w:val="474F1D25"/>
    <w:rsid w:val="47F80D59"/>
    <w:rsid w:val="48D8667D"/>
    <w:rsid w:val="491E02CE"/>
    <w:rsid w:val="49313180"/>
    <w:rsid w:val="49807E7E"/>
    <w:rsid w:val="49B67BD2"/>
    <w:rsid w:val="4B080EBA"/>
    <w:rsid w:val="4B1F4252"/>
    <w:rsid w:val="4B941F4C"/>
    <w:rsid w:val="4C4C04BF"/>
    <w:rsid w:val="4E8461AB"/>
    <w:rsid w:val="4E8A4C09"/>
    <w:rsid w:val="4EAE2CA7"/>
    <w:rsid w:val="4F4855E3"/>
    <w:rsid w:val="50EE4222"/>
    <w:rsid w:val="510D4B82"/>
    <w:rsid w:val="524B0C10"/>
    <w:rsid w:val="53670B95"/>
    <w:rsid w:val="53FB3291"/>
    <w:rsid w:val="54BB49C4"/>
    <w:rsid w:val="56937CA2"/>
    <w:rsid w:val="576E3FBC"/>
    <w:rsid w:val="58C425E6"/>
    <w:rsid w:val="59CB4A2C"/>
    <w:rsid w:val="5A63484E"/>
    <w:rsid w:val="5AFC1BC3"/>
    <w:rsid w:val="5C117580"/>
    <w:rsid w:val="5CFE6095"/>
    <w:rsid w:val="5D9D5B9A"/>
    <w:rsid w:val="5E3431F3"/>
    <w:rsid w:val="5E4105E7"/>
    <w:rsid w:val="5EDE2E60"/>
    <w:rsid w:val="5EF34ABD"/>
    <w:rsid w:val="5F9FE6D3"/>
    <w:rsid w:val="6047549B"/>
    <w:rsid w:val="6128527A"/>
    <w:rsid w:val="61291238"/>
    <w:rsid w:val="61743EF0"/>
    <w:rsid w:val="61A07F36"/>
    <w:rsid w:val="627777C3"/>
    <w:rsid w:val="63032AB2"/>
    <w:rsid w:val="630E44BD"/>
    <w:rsid w:val="649A3263"/>
    <w:rsid w:val="658F0A6E"/>
    <w:rsid w:val="665305CB"/>
    <w:rsid w:val="675D7E8D"/>
    <w:rsid w:val="68535CAA"/>
    <w:rsid w:val="696A536C"/>
    <w:rsid w:val="69D103A8"/>
    <w:rsid w:val="6A6B28C1"/>
    <w:rsid w:val="6A7E3450"/>
    <w:rsid w:val="6D1D3444"/>
    <w:rsid w:val="6D9B5DC6"/>
    <w:rsid w:val="6DC10982"/>
    <w:rsid w:val="6DC64199"/>
    <w:rsid w:val="6E872E0A"/>
    <w:rsid w:val="6F6148FC"/>
    <w:rsid w:val="6F72604D"/>
    <w:rsid w:val="6F9D5A79"/>
    <w:rsid w:val="70435FA2"/>
    <w:rsid w:val="71DC5E53"/>
    <w:rsid w:val="7260609B"/>
    <w:rsid w:val="72C8486D"/>
    <w:rsid w:val="73D63C17"/>
    <w:rsid w:val="73DB3C43"/>
    <w:rsid w:val="74BD72B6"/>
    <w:rsid w:val="750C2973"/>
    <w:rsid w:val="75C22242"/>
    <w:rsid w:val="76007167"/>
    <w:rsid w:val="768246F2"/>
    <w:rsid w:val="77520E26"/>
    <w:rsid w:val="77FF8E98"/>
    <w:rsid w:val="78C9110F"/>
    <w:rsid w:val="78E21FA1"/>
    <w:rsid w:val="791F5DD1"/>
    <w:rsid w:val="7A055187"/>
    <w:rsid w:val="7BEF6908"/>
    <w:rsid w:val="7DA261A2"/>
    <w:rsid w:val="7DFD056C"/>
    <w:rsid w:val="7E132F4F"/>
    <w:rsid w:val="7E224560"/>
    <w:rsid w:val="7F6FACE0"/>
    <w:rsid w:val="7FBE5F1B"/>
    <w:rsid w:val="7FCE9F50"/>
    <w:rsid w:val="7FF54F8D"/>
    <w:rsid w:val="B7F7D55F"/>
    <w:rsid w:val="BCEF841B"/>
    <w:rsid w:val="ED76F91C"/>
    <w:rsid w:val="FDAADDD0"/>
    <w:rsid w:val="FFA77D5A"/>
    <w:rsid w:val="FFBA5372"/>
    <w:rsid w:val="FFFDD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widowControl/>
      <w:spacing w:beforeLines="50" w:line="540" w:lineRule="exact"/>
      <w:ind w:firstLine="723" w:firstLineChars="200"/>
      <w:outlineLvl w:val="0"/>
    </w:pPr>
    <w:rPr>
      <w:rFonts w:eastAsia="黑体"/>
      <w:b/>
      <w:sz w:val="36"/>
      <w:szCs w:val="36"/>
    </w:rPr>
  </w:style>
  <w:style w:type="paragraph" w:styleId="2">
    <w:name w:val="heading 2"/>
    <w:basedOn w:val="1"/>
    <w:next w:val="1"/>
    <w:link w:val="26"/>
    <w:qFormat/>
    <w:uiPriority w:val="0"/>
    <w:pPr>
      <w:keepNext/>
      <w:keepLines/>
      <w:spacing w:before="260" w:after="260" w:line="416" w:lineRule="auto"/>
      <w:jc w:val="center"/>
      <w:outlineLvl w:val="1"/>
    </w:pPr>
    <w:rPr>
      <w:rFonts w:ascii="Arial" w:hAnsi="Arial"/>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unhideWhenUsed/>
    <w:qFormat/>
    <w:uiPriority w:val="99"/>
    <w:pPr>
      <w:spacing w:after="120"/>
    </w:pPr>
  </w:style>
  <w:style w:type="paragraph" w:styleId="5">
    <w:name w:val="Body Text Indent"/>
    <w:basedOn w:val="1"/>
    <w:link w:val="27"/>
    <w:unhideWhenUsed/>
    <w:qFormat/>
    <w:uiPriority w:val="0"/>
    <w:pPr>
      <w:spacing w:after="120"/>
      <w:ind w:left="420" w:leftChars="200"/>
    </w:pPr>
  </w:style>
  <w:style w:type="paragraph" w:styleId="6">
    <w:name w:val="Date"/>
    <w:basedOn w:val="1"/>
    <w:next w:val="1"/>
    <w:link w:val="22"/>
    <w:unhideWhenUsed/>
    <w:qFormat/>
    <w:uiPriority w:val="99"/>
    <w:pPr>
      <w:ind w:left="100" w:leftChars="2500"/>
    </w:pPr>
  </w:style>
  <w:style w:type="paragraph" w:styleId="7">
    <w:name w:val="Balloon Text"/>
    <w:basedOn w:val="1"/>
    <w:link w:val="20"/>
    <w:unhideWhenUsed/>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link w:val="24"/>
    <w:unhideWhenUsed/>
    <w:qFormat/>
    <w:uiPriority w:val="0"/>
    <w:pPr>
      <w:spacing w:after="0" w:line="560" w:lineRule="exact"/>
      <w:ind w:firstLine="721" w:firstLineChars="200"/>
      <w:jc w:val="center"/>
    </w:pPr>
    <w:rPr>
      <w:rFonts w:ascii="Calibri" w:hAnsi="Calibri" w:eastAsia="仿宋_GB2312" w:cstheme="minorBidi"/>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0"/>
    <w:rPr>
      <w:color w:val="0000FF"/>
      <w:u w:val="single"/>
    </w:rPr>
  </w:style>
  <w:style w:type="character" w:customStyle="1" w:styleId="17">
    <w:name w:val="页脚 Char"/>
    <w:link w:val="8"/>
    <w:qFormat/>
    <w:uiPriority w:val="99"/>
    <w:rPr>
      <w:sz w:val="18"/>
      <w:szCs w:val="18"/>
    </w:rPr>
  </w:style>
  <w:style w:type="character" w:customStyle="1" w:styleId="18">
    <w:name w:val="页脚 Char1"/>
    <w:basedOn w:val="14"/>
    <w:semiHidden/>
    <w:qFormat/>
    <w:uiPriority w:val="99"/>
    <w:rPr>
      <w:rFonts w:ascii="Times New Roman" w:hAnsi="Times New Roman" w:eastAsia="宋体" w:cs="Times New Roman"/>
      <w:sz w:val="18"/>
      <w:szCs w:val="18"/>
    </w:rPr>
  </w:style>
  <w:style w:type="character" w:customStyle="1" w:styleId="19">
    <w:name w:val="页眉 Char"/>
    <w:basedOn w:val="14"/>
    <w:link w:val="9"/>
    <w:qFormat/>
    <w:uiPriority w:val="0"/>
    <w:rPr>
      <w:rFonts w:ascii="Times New Roman" w:hAnsi="Times New Roman" w:eastAsia="宋体" w:cs="Times New Roman"/>
      <w:sz w:val="18"/>
      <w:szCs w:val="18"/>
    </w:rPr>
  </w:style>
  <w:style w:type="character" w:customStyle="1" w:styleId="20">
    <w:name w:val="批注框文本 Char"/>
    <w:basedOn w:val="14"/>
    <w:link w:val="7"/>
    <w:qFormat/>
    <w:uiPriority w:val="0"/>
    <w:rPr>
      <w:rFonts w:ascii="Times New Roman" w:hAnsi="Times New Roman" w:eastAsia="宋体" w:cs="Times New Roman"/>
      <w:sz w:val="18"/>
      <w:szCs w:val="18"/>
    </w:rPr>
  </w:style>
  <w:style w:type="paragraph" w:customStyle="1" w:styleId="21">
    <w:name w:val="列出段落1"/>
    <w:basedOn w:val="1"/>
    <w:qFormat/>
    <w:uiPriority w:val="34"/>
    <w:pPr>
      <w:ind w:firstLine="420" w:firstLineChars="200"/>
    </w:pPr>
  </w:style>
  <w:style w:type="character" w:customStyle="1" w:styleId="22">
    <w:name w:val="日期 Char"/>
    <w:basedOn w:val="14"/>
    <w:link w:val="6"/>
    <w:semiHidden/>
    <w:qFormat/>
    <w:uiPriority w:val="99"/>
    <w:rPr>
      <w:rFonts w:ascii="Times New Roman" w:hAnsi="Times New Roman" w:eastAsia="宋体" w:cs="Times New Roman"/>
      <w:kern w:val="2"/>
      <w:sz w:val="21"/>
      <w:szCs w:val="24"/>
    </w:rPr>
  </w:style>
  <w:style w:type="character" w:customStyle="1" w:styleId="23">
    <w:name w:val="正文文本 Char"/>
    <w:basedOn w:val="14"/>
    <w:link w:val="4"/>
    <w:semiHidden/>
    <w:qFormat/>
    <w:uiPriority w:val="99"/>
    <w:rPr>
      <w:rFonts w:ascii="Times New Roman" w:hAnsi="Times New Roman" w:eastAsia="宋体" w:cs="Times New Roman"/>
      <w:kern w:val="2"/>
      <w:sz w:val="21"/>
      <w:szCs w:val="24"/>
    </w:rPr>
  </w:style>
  <w:style w:type="character" w:customStyle="1" w:styleId="24">
    <w:name w:val="正文首行缩进 Char"/>
    <w:basedOn w:val="23"/>
    <w:link w:val="11"/>
    <w:qFormat/>
    <w:uiPriority w:val="0"/>
    <w:rPr>
      <w:rFonts w:ascii="Calibri" w:hAnsi="Calibri" w:eastAsia="仿宋_GB2312" w:cs="Times New Roman"/>
      <w:kern w:val="2"/>
      <w:sz w:val="32"/>
      <w:szCs w:val="24"/>
    </w:rPr>
  </w:style>
  <w:style w:type="character" w:customStyle="1" w:styleId="25">
    <w:name w:val="fontstyle01"/>
    <w:basedOn w:val="14"/>
    <w:qFormat/>
    <w:uiPriority w:val="0"/>
    <w:rPr>
      <w:rFonts w:hint="eastAsia" w:ascii="宋体" w:hAnsi="宋体" w:eastAsia="宋体"/>
      <w:color w:val="231F20"/>
      <w:sz w:val="24"/>
      <w:szCs w:val="24"/>
    </w:rPr>
  </w:style>
  <w:style w:type="character" w:customStyle="1" w:styleId="26">
    <w:name w:val="标题 2 Char"/>
    <w:basedOn w:val="14"/>
    <w:link w:val="2"/>
    <w:qFormat/>
    <w:uiPriority w:val="0"/>
    <w:rPr>
      <w:rFonts w:ascii="Arial" w:hAnsi="Arial" w:eastAsia="宋体" w:cs="Times New Roman"/>
      <w:b/>
      <w:bCs/>
      <w:kern w:val="2"/>
      <w:sz w:val="28"/>
      <w:szCs w:val="32"/>
    </w:rPr>
  </w:style>
  <w:style w:type="character" w:customStyle="1" w:styleId="27">
    <w:name w:val="正文文本缩进 Char"/>
    <w:basedOn w:val="14"/>
    <w:link w:val="5"/>
    <w:qFormat/>
    <w:uiPriority w:val="0"/>
    <w:rPr>
      <w:rFonts w:ascii="Times New Roman" w:hAnsi="Times New Roman" w:eastAsia="宋体" w:cs="Times New Roman"/>
      <w:kern w:val="2"/>
      <w:sz w:val="21"/>
      <w:szCs w:val="24"/>
    </w:rPr>
  </w:style>
  <w:style w:type="character" w:customStyle="1" w:styleId="28">
    <w:name w:val="标题 1 Char"/>
    <w:basedOn w:val="14"/>
    <w:link w:val="3"/>
    <w:qFormat/>
    <w:uiPriority w:val="9"/>
    <w:rPr>
      <w:rFonts w:ascii="Times New Roman" w:hAnsi="Times New Roman" w:eastAsia="黑体" w:cs="Times New Roman"/>
      <w:b/>
      <w:kern w:val="2"/>
      <w:sz w:val="36"/>
      <w:szCs w:val="36"/>
    </w:rPr>
  </w:style>
  <w:style w:type="paragraph" w:styleId="29">
    <w:name w:val="List Paragraph"/>
    <w:basedOn w:val="1"/>
    <w:qFormat/>
    <w:uiPriority w:val="34"/>
    <w:pPr>
      <w:ind w:firstLine="420" w:firstLineChars="200"/>
    </w:pPr>
    <w:rPr>
      <w:rFonts w:ascii="Calibri" w:hAnsi="Calibri"/>
      <w:szCs w:val="22"/>
    </w:rPr>
  </w:style>
  <w:style w:type="table" w:customStyle="1" w:styleId="30">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1791</Words>
  <Characters>1849</Characters>
  <Lines>65</Lines>
  <Paragraphs>18</Paragraphs>
  <TotalTime>10</TotalTime>
  <ScaleCrop>false</ScaleCrop>
  <LinksUpToDate>false</LinksUpToDate>
  <CharactersWithSpaces>1849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2025-01-17T13:42:00Z</dcterms:created>
  <dc:creator>rlzy-xuey</dc:creator>
  <cp:lastModifiedBy>Ss</cp:lastModifiedBy>
  <cp:lastPrinted>2025-01-17T09:15:00Z</cp:lastPrinted>
  <dcterms:modified xsi:type="dcterms:W3CDTF">2025-01-22T09:50:09Z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7D0855F0E7404357906C79A5AE3BC7BF_13</vt:lpwstr>
  </property>
  <property fmtid="{D5CDD505-2E9C-101B-9397-08002B2CF9AE}" pid="4" name="KSOTemplateDocerSaveRecord">
    <vt:lpwstr>eyJoZGlkIjoiYjIxOWE1NGM0OWQ2Y2RkMjc1NzgyNzhhM2U4NzVkODAiLCJ1c2VySWQiOiI2NTg3OTQ1MDkifQ==</vt:lpwstr>
  </property>
</Properties>
</file>