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54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0"/>
        <w:gridCol w:w="1233"/>
        <w:gridCol w:w="2100"/>
        <w:gridCol w:w="723"/>
        <w:gridCol w:w="1990"/>
        <w:gridCol w:w="1664"/>
        <w:gridCol w:w="6123"/>
        <w:gridCol w:w="1127"/>
      </w:tblGrid>
      <w:tr w14:paraId="41D6C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15420" w:type="dxa"/>
            <w:gridSpan w:val="8"/>
            <w:tcBorders>
              <w:top w:val="nil"/>
              <w:left w:val="nil"/>
              <w:bottom w:val="nil"/>
              <w:right w:val="nil"/>
            </w:tcBorders>
            <w:shd w:val="clear" w:color="auto" w:fill="auto"/>
            <w:noWrap/>
            <w:vAlign w:val="center"/>
          </w:tcPr>
          <w:p w14:paraId="068AB796">
            <w:pPr>
              <w:keepNext w:val="0"/>
              <w:keepLines w:val="0"/>
              <w:widowControl/>
              <w:suppressLineNumbers w:val="0"/>
              <w:jc w:val="center"/>
              <w:textAlignment w:val="center"/>
              <w:rPr>
                <w:rFonts w:ascii="文星简小标宋" w:hAnsi="文星简小标宋" w:eastAsia="文星简小标宋" w:cs="文星简小标宋"/>
                <w:i w:val="0"/>
                <w:iCs w:val="0"/>
                <w:color w:val="000000"/>
                <w:sz w:val="40"/>
                <w:szCs w:val="40"/>
                <w:u w:val="none"/>
              </w:rPr>
            </w:pPr>
            <w:r>
              <w:rPr>
                <w:rFonts w:hint="default" w:ascii="文星简小标宋" w:hAnsi="文星简小标宋" w:eastAsia="文星简小标宋" w:cs="文星简小标宋"/>
                <w:i w:val="0"/>
                <w:iCs w:val="0"/>
                <w:color w:val="000000"/>
                <w:kern w:val="0"/>
                <w:sz w:val="40"/>
                <w:szCs w:val="40"/>
                <w:u w:val="none"/>
                <w:lang w:val="en-US" w:eastAsia="zh-CN" w:bidi="ar"/>
              </w:rPr>
              <w:t>威海市环翠区国有资本运营有限公司公开招聘岗位列表</w:t>
            </w:r>
          </w:p>
        </w:tc>
      </w:tr>
      <w:tr w14:paraId="784C2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3"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E8F3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ascii="黑体" w:hAnsi="宋体" w:eastAsia="黑体" w:cs="黑体"/>
                <w:i w:val="0"/>
                <w:iCs w:val="0"/>
                <w:color w:val="000000"/>
                <w:kern w:val="0"/>
                <w:sz w:val="24"/>
                <w:szCs w:val="24"/>
                <w:u w:val="none"/>
                <w:lang w:val="en-US" w:eastAsia="zh-CN" w:bidi="ar"/>
              </w:rPr>
              <w:t>序号</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2D60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ascii="黑体" w:hAnsi="宋体" w:eastAsia="黑体" w:cs="黑体"/>
                <w:i w:val="0"/>
                <w:iCs w:val="0"/>
                <w:color w:val="000000"/>
                <w:kern w:val="0"/>
                <w:sz w:val="24"/>
                <w:szCs w:val="24"/>
                <w:u w:val="none"/>
                <w:lang w:val="en-US" w:eastAsia="zh-CN" w:bidi="ar"/>
              </w:rPr>
              <w:t>单位</w:t>
            </w:r>
            <w:r>
              <w:rPr>
                <w:rFonts w:hint="default" w:ascii="Times New Roman" w:hAnsi="Times New Roman" w:eastAsia="宋体" w:cs="Times New Roman"/>
                <w:i w:val="0"/>
                <w:iCs w:val="0"/>
                <w:color w:val="000000"/>
                <w:kern w:val="0"/>
                <w:sz w:val="24"/>
                <w:szCs w:val="24"/>
                <w:u w:val="none"/>
                <w:lang w:val="en-US" w:eastAsia="zh-CN" w:bidi="ar"/>
              </w:rPr>
              <w:t>/</w:t>
            </w:r>
            <w:r>
              <w:rPr>
                <w:rFonts w:ascii="黑体" w:hAnsi="宋体" w:eastAsia="黑体" w:cs="黑体"/>
                <w:i w:val="0"/>
                <w:iCs w:val="0"/>
                <w:color w:val="000000"/>
                <w:kern w:val="0"/>
                <w:sz w:val="24"/>
                <w:szCs w:val="24"/>
                <w:u w:val="none"/>
                <w:lang w:val="en-US" w:eastAsia="zh-CN" w:bidi="ar"/>
              </w:rPr>
              <w:t>部门</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2D43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ascii="黑体" w:hAnsi="宋体" w:eastAsia="黑体" w:cs="黑体"/>
                <w:i w:val="0"/>
                <w:iCs w:val="0"/>
                <w:color w:val="000000"/>
                <w:kern w:val="0"/>
                <w:sz w:val="24"/>
                <w:szCs w:val="24"/>
                <w:u w:val="none"/>
                <w:lang w:val="en-US" w:eastAsia="zh-CN" w:bidi="ar"/>
              </w:rPr>
              <w:t>岗位名称</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C114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ascii="黑体" w:hAnsi="宋体" w:eastAsia="黑体" w:cs="黑体"/>
                <w:i w:val="0"/>
                <w:iCs w:val="0"/>
                <w:color w:val="000000"/>
                <w:kern w:val="0"/>
                <w:sz w:val="24"/>
                <w:szCs w:val="24"/>
                <w:u w:val="none"/>
                <w:lang w:val="en-US" w:eastAsia="zh-CN" w:bidi="ar"/>
              </w:rPr>
              <w:t>招聘</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ascii="黑体" w:hAnsi="宋体" w:eastAsia="黑体" w:cs="黑体"/>
                <w:i w:val="0"/>
                <w:iCs w:val="0"/>
                <w:color w:val="000000"/>
                <w:kern w:val="0"/>
                <w:sz w:val="24"/>
                <w:szCs w:val="24"/>
                <w:u w:val="none"/>
                <w:lang w:val="en-US" w:eastAsia="zh-CN" w:bidi="ar"/>
              </w:rPr>
              <w:t>人数</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900B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ascii="黑体" w:hAnsi="宋体" w:eastAsia="黑体" w:cs="黑体"/>
                <w:i w:val="0"/>
                <w:iCs w:val="0"/>
                <w:color w:val="000000"/>
                <w:kern w:val="0"/>
                <w:sz w:val="24"/>
                <w:szCs w:val="24"/>
                <w:u w:val="none"/>
                <w:lang w:val="en-US" w:eastAsia="zh-CN" w:bidi="ar"/>
              </w:rPr>
              <w:t>文化程度</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9B6D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ascii="黑体" w:hAnsi="宋体" w:eastAsia="黑体" w:cs="黑体"/>
                <w:i w:val="0"/>
                <w:iCs w:val="0"/>
                <w:color w:val="000000"/>
                <w:kern w:val="0"/>
                <w:sz w:val="24"/>
                <w:szCs w:val="24"/>
                <w:u w:val="none"/>
                <w:lang w:val="en-US" w:eastAsia="zh-CN" w:bidi="ar"/>
              </w:rPr>
              <w:t>专业要求</w:t>
            </w:r>
          </w:p>
        </w:tc>
        <w:tc>
          <w:tcPr>
            <w:tcW w:w="6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DEAF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ascii="黑体" w:hAnsi="宋体" w:eastAsia="黑体" w:cs="黑体"/>
                <w:i w:val="0"/>
                <w:iCs w:val="0"/>
                <w:color w:val="000000"/>
                <w:kern w:val="0"/>
                <w:sz w:val="24"/>
                <w:szCs w:val="24"/>
                <w:u w:val="none"/>
                <w:lang w:val="en-US" w:eastAsia="zh-CN" w:bidi="ar"/>
              </w:rPr>
              <w:t>相关要求</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D9CF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ascii="黑体" w:hAnsi="宋体" w:eastAsia="黑体" w:cs="黑体"/>
                <w:i w:val="0"/>
                <w:iCs w:val="0"/>
                <w:color w:val="000000"/>
                <w:kern w:val="0"/>
                <w:sz w:val="24"/>
                <w:szCs w:val="24"/>
                <w:u w:val="none"/>
                <w:lang w:val="en-US" w:eastAsia="zh-CN" w:bidi="ar"/>
              </w:rPr>
              <w:t>考试形式</w:t>
            </w:r>
          </w:p>
        </w:tc>
      </w:tr>
      <w:tr w14:paraId="132F4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2"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9434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233" w:type="dxa"/>
            <w:vMerge w:val="restart"/>
            <w:tcBorders>
              <w:top w:val="single" w:color="000000" w:sz="4" w:space="0"/>
              <w:left w:val="single" w:color="000000" w:sz="4" w:space="0"/>
              <w:right w:val="single" w:color="000000" w:sz="4" w:space="0"/>
            </w:tcBorders>
            <w:shd w:val="clear" w:color="auto" w:fill="auto"/>
            <w:vAlign w:val="center"/>
          </w:tcPr>
          <w:p w14:paraId="6A009666">
            <w:pPr>
              <w:keepNext w:val="0"/>
              <w:keepLines w:val="0"/>
              <w:widowControl/>
              <w:suppressLineNumbers w:val="0"/>
              <w:jc w:val="center"/>
              <w:textAlignment w:val="center"/>
              <w:rPr>
                <w:rFonts w:ascii="仿宋_GB2312" w:hAnsi="Times New Roman" w:eastAsia="仿宋_GB2312" w:cs="仿宋_GB2312"/>
                <w:i w:val="0"/>
                <w:iCs w:val="0"/>
                <w:color w:val="000000"/>
                <w:kern w:val="0"/>
                <w:sz w:val="24"/>
                <w:szCs w:val="24"/>
                <w:u w:val="none"/>
                <w:lang w:val="en-US" w:eastAsia="zh-CN" w:bidi="ar"/>
              </w:rPr>
            </w:pPr>
            <w:r>
              <w:rPr>
                <w:rFonts w:hint="eastAsia" w:ascii="仿宋_GB2312" w:hAnsi="Times New Roman" w:eastAsia="仿宋_GB2312" w:cs="仿宋_GB2312"/>
                <w:i w:val="0"/>
                <w:iCs w:val="0"/>
                <w:color w:val="000000"/>
                <w:kern w:val="0"/>
                <w:sz w:val="24"/>
                <w:szCs w:val="24"/>
                <w:u w:val="none"/>
                <w:lang w:val="en-US" w:eastAsia="zh-CN" w:bidi="ar"/>
              </w:rPr>
              <w:t>威海市环翠区新创投资运营有限公司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E74B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ascii="仿宋_GB2312" w:hAnsi="Times New Roman" w:eastAsia="仿宋_GB2312" w:cs="仿宋_GB2312"/>
                <w:i w:val="0"/>
                <w:iCs w:val="0"/>
                <w:color w:val="000000"/>
                <w:kern w:val="0"/>
                <w:sz w:val="22"/>
                <w:szCs w:val="22"/>
                <w:u w:val="none"/>
                <w:lang w:val="en-US" w:eastAsia="zh-CN" w:bidi="ar"/>
              </w:rPr>
              <w:t>招商运营副总</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448A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166D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第二轮</w:t>
            </w:r>
            <w:r>
              <w:rPr>
                <w:rStyle w:val="14"/>
                <w:rFonts w:eastAsia="仿宋_GB2312"/>
                <w:sz w:val="22"/>
                <w:szCs w:val="22"/>
                <w:lang w:val="en-US" w:eastAsia="zh-CN" w:bidi="ar"/>
              </w:rPr>
              <w:t>“</w:t>
            </w:r>
            <w:r>
              <w:rPr>
                <w:rFonts w:hint="eastAsia" w:ascii="仿宋_GB2312" w:hAnsi="宋体" w:eastAsia="仿宋_GB2312" w:cs="仿宋_GB2312"/>
                <w:i w:val="0"/>
                <w:iCs w:val="0"/>
                <w:color w:val="000000"/>
                <w:kern w:val="0"/>
                <w:sz w:val="22"/>
                <w:szCs w:val="22"/>
                <w:u w:val="none"/>
                <w:lang w:val="en-US" w:eastAsia="zh-CN" w:bidi="ar"/>
              </w:rPr>
              <w:t>双一流</w:t>
            </w:r>
            <w:r>
              <w:rPr>
                <w:rStyle w:val="14"/>
                <w:rFonts w:eastAsia="仿宋_GB2312"/>
                <w:sz w:val="22"/>
                <w:szCs w:val="22"/>
                <w:lang w:val="en-US" w:eastAsia="zh-CN" w:bidi="ar"/>
              </w:rPr>
              <w:t>”</w:t>
            </w:r>
            <w:r>
              <w:rPr>
                <w:rFonts w:hint="eastAsia" w:ascii="仿宋_GB2312" w:hAnsi="宋体" w:eastAsia="仿宋_GB2312" w:cs="仿宋_GB2312"/>
                <w:i w:val="0"/>
                <w:iCs w:val="0"/>
                <w:color w:val="000000"/>
                <w:kern w:val="0"/>
                <w:sz w:val="22"/>
                <w:szCs w:val="22"/>
                <w:u w:val="none"/>
                <w:lang w:val="en-US" w:eastAsia="zh-CN" w:bidi="ar"/>
              </w:rPr>
              <w:t>建设高校、</w:t>
            </w:r>
            <w:r>
              <w:rPr>
                <w:rStyle w:val="14"/>
                <w:rFonts w:eastAsia="仿宋_GB2312"/>
                <w:sz w:val="22"/>
                <w:szCs w:val="22"/>
                <w:lang w:val="en-US" w:eastAsia="zh-CN" w:bidi="ar"/>
              </w:rPr>
              <w:t>2024</w:t>
            </w:r>
            <w:r>
              <w:rPr>
                <w:rFonts w:hint="eastAsia" w:ascii="仿宋_GB2312" w:hAnsi="宋体" w:eastAsia="仿宋_GB2312" w:cs="仿宋_GB2312"/>
                <w:i w:val="0"/>
                <w:iCs w:val="0"/>
                <w:color w:val="000000"/>
                <w:kern w:val="0"/>
                <w:sz w:val="22"/>
                <w:szCs w:val="22"/>
                <w:u w:val="none"/>
                <w:lang w:val="en-US" w:eastAsia="zh-CN" w:bidi="ar"/>
              </w:rPr>
              <w:t>年</w:t>
            </w:r>
            <w:r>
              <w:rPr>
                <w:rStyle w:val="14"/>
                <w:rFonts w:eastAsia="仿宋_GB2312"/>
                <w:sz w:val="22"/>
                <w:szCs w:val="22"/>
                <w:lang w:val="en-US" w:eastAsia="zh-CN" w:bidi="ar"/>
              </w:rPr>
              <w:t>QS</w:t>
            </w:r>
            <w:r>
              <w:rPr>
                <w:rFonts w:hint="eastAsia" w:ascii="仿宋_GB2312" w:hAnsi="宋体" w:eastAsia="仿宋_GB2312" w:cs="仿宋_GB2312"/>
                <w:i w:val="0"/>
                <w:iCs w:val="0"/>
                <w:color w:val="000000"/>
                <w:kern w:val="0"/>
                <w:sz w:val="22"/>
                <w:szCs w:val="22"/>
                <w:u w:val="none"/>
                <w:lang w:val="en-US" w:eastAsia="zh-CN" w:bidi="ar"/>
              </w:rPr>
              <w:t>榜单前</w:t>
            </w:r>
            <w:r>
              <w:rPr>
                <w:rStyle w:val="14"/>
                <w:rFonts w:eastAsia="仿宋_GB2312"/>
                <w:sz w:val="22"/>
                <w:szCs w:val="22"/>
                <w:lang w:val="en-US" w:eastAsia="zh-CN" w:bidi="ar"/>
              </w:rPr>
              <w:t>100</w:t>
            </w:r>
            <w:r>
              <w:rPr>
                <w:rFonts w:hint="eastAsia" w:ascii="仿宋_GB2312" w:hAnsi="宋体" w:eastAsia="仿宋_GB2312" w:cs="仿宋_GB2312"/>
                <w:i w:val="0"/>
                <w:iCs w:val="0"/>
                <w:color w:val="000000"/>
                <w:kern w:val="0"/>
                <w:sz w:val="22"/>
                <w:szCs w:val="22"/>
                <w:u w:val="none"/>
                <w:lang w:val="en-US" w:eastAsia="zh-CN" w:bidi="ar"/>
              </w:rPr>
              <w:t>名高校全日制本科及以上学历</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CA39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ascii="仿宋_GB2312" w:hAnsi="Times New Roman" w:eastAsia="仿宋_GB2312" w:cs="仿宋_GB2312"/>
                <w:i w:val="0"/>
                <w:iCs w:val="0"/>
                <w:color w:val="000000"/>
                <w:kern w:val="0"/>
                <w:sz w:val="22"/>
                <w:szCs w:val="22"/>
                <w:u w:val="none"/>
                <w:lang w:val="en-US" w:eastAsia="zh-CN" w:bidi="ar"/>
              </w:rPr>
              <w:t>市场营销、工商管理、经济学等相关专业</w:t>
            </w:r>
          </w:p>
        </w:tc>
        <w:tc>
          <w:tcPr>
            <w:tcW w:w="6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6DDB7">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40</w:t>
            </w:r>
            <w:r>
              <w:rPr>
                <w:rStyle w:val="15"/>
                <w:rFonts w:hAnsi="Times New Roman"/>
                <w:sz w:val="22"/>
                <w:szCs w:val="22"/>
                <w:lang w:val="en-US" w:eastAsia="zh-CN" w:bidi="ar"/>
              </w:rPr>
              <w:t>周岁以下；有园区招商、运营等方面相关培训经历优先；</w:t>
            </w:r>
            <w:r>
              <w:rPr>
                <w:rFonts w:hint="default" w:ascii="Times New Roman" w:hAnsi="Times New Roman" w:eastAsia="宋体" w:cs="Times New Roman"/>
                <w:i w:val="0"/>
                <w:iCs w:val="0"/>
                <w:color w:val="000000"/>
                <w:kern w:val="0"/>
                <w:sz w:val="22"/>
                <w:szCs w:val="22"/>
                <w:u w:val="none"/>
                <w:lang w:val="en-US" w:eastAsia="zh-CN" w:bidi="ar"/>
              </w:rPr>
              <w:t>3</w:t>
            </w:r>
            <w:r>
              <w:rPr>
                <w:rStyle w:val="15"/>
                <w:rFonts w:hAnsi="Times New Roman"/>
                <w:sz w:val="22"/>
                <w:szCs w:val="22"/>
                <w:lang w:val="en-US" w:eastAsia="zh-CN" w:bidi="ar"/>
              </w:rPr>
              <w:t>年以上中大型产业园区招商运营管理工作经验，熟悉产业园项目的基本运作模式；具备突出的产业园的品牌战略推广和营销策划能力，系统掌握产业园项目运营管理与市场推广技能；具备良好的区域产业导入和招商方案策划能力、政策分析和市场调研能力以及商务谈判技巧；精通产业园类项目产业招商、产业运营、产业规划等行业知识；具备良好的洽谈合作能力、公关协调能力、沟通谈判能力、项目执行能力和团队管理能力；能够适应较大的工作压力、能适应不定期加班、出差和周末轮流值班；具备威海市居住条件。优秀者可适当放宽。</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8E17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ascii="仿宋_GB2312" w:hAnsi="Times New Roman" w:eastAsia="仿宋_GB2312" w:cs="仿宋_GB2312"/>
                <w:i w:val="0"/>
                <w:iCs w:val="0"/>
                <w:color w:val="000000"/>
                <w:kern w:val="0"/>
                <w:sz w:val="22"/>
                <w:szCs w:val="22"/>
                <w:u w:val="none"/>
                <w:lang w:val="en-US" w:eastAsia="zh-CN" w:bidi="ar"/>
              </w:rPr>
              <w:t>笔试</w:t>
            </w:r>
            <w:r>
              <w:rPr>
                <w:rFonts w:hint="default" w:ascii="Times New Roman" w:hAnsi="Times New Roman" w:eastAsia="宋体" w:cs="Times New Roman"/>
                <w:i w:val="0"/>
                <w:iCs w:val="0"/>
                <w:color w:val="000000"/>
                <w:kern w:val="0"/>
                <w:sz w:val="22"/>
                <w:szCs w:val="22"/>
                <w:u w:val="none"/>
                <w:lang w:val="en-US" w:eastAsia="zh-CN" w:bidi="ar"/>
              </w:rPr>
              <w:t>+</w:t>
            </w:r>
            <w:r>
              <w:rPr>
                <w:rFonts w:ascii="仿宋_GB2312" w:hAnsi="Times New Roman" w:eastAsia="仿宋_GB2312" w:cs="仿宋_GB2312"/>
                <w:i w:val="0"/>
                <w:iCs w:val="0"/>
                <w:color w:val="000000"/>
                <w:kern w:val="0"/>
                <w:sz w:val="22"/>
                <w:szCs w:val="22"/>
                <w:u w:val="none"/>
                <w:lang w:val="en-US" w:eastAsia="zh-CN" w:bidi="ar"/>
              </w:rPr>
              <w:t>无领导小组面试</w:t>
            </w:r>
            <w:r>
              <w:rPr>
                <w:rFonts w:hint="default" w:ascii="Times New Roman" w:hAnsi="Times New Roman" w:eastAsia="宋体" w:cs="Times New Roman"/>
                <w:i w:val="0"/>
                <w:iCs w:val="0"/>
                <w:color w:val="000000"/>
                <w:kern w:val="0"/>
                <w:sz w:val="22"/>
                <w:szCs w:val="22"/>
                <w:u w:val="none"/>
                <w:lang w:val="en-US" w:eastAsia="zh-CN" w:bidi="ar"/>
              </w:rPr>
              <w:t>+</w:t>
            </w:r>
            <w:r>
              <w:rPr>
                <w:rFonts w:ascii="仿宋_GB2312" w:hAnsi="Times New Roman" w:eastAsia="仿宋_GB2312" w:cs="仿宋_GB2312"/>
                <w:i w:val="0"/>
                <w:iCs w:val="0"/>
                <w:color w:val="000000"/>
                <w:kern w:val="0"/>
                <w:sz w:val="22"/>
                <w:szCs w:val="22"/>
                <w:u w:val="none"/>
                <w:lang w:val="en-US" w:eastAsia="zh-CN" w:bidi="ar"/>
              </w:rPr>
              <w:t>结构化面试</w:t>
            </w:r>
          </w:p>
        </w:tc>
      </w:tr>
      <w:tr w14:paraId="3BF53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5" w:hRule="atLeast"/>
        </w:trPr>
        <w:tc>
          <w:tcPr>
            <w:tcW w:w="460" w:type="dxa"/>
            <w:tcBorders>
              <w:top w:val="single" w:color="000000" w:sz="4" w:space="0"/>
              <w:left w:val="single" w:color="000000" w:sz="4" w:space="0"/>
              <w:bottom w:val="single" w:color="auto" w:sz="4" w:space="0"/>
              <w:right w:val="single" w:color="000000" w:sz="4" w:space="0"/>
            </w:tcBorders>
            <w:shd w:val="clear" w:color="auto" w:fill="auto"/>
            <w:vAlign w:val="center"/>
          </w:tcPr>
          <w:p w14:paraId="7A48B68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1233" w:type="dxa"/>
            <w:vMerge w:val="continue"/>
            <w:tcBorders>
              <w:left w:val="single" w:color="000000" w:sz="4" w:space="0"/>
              <w:bottom w:val="single" w:color="auto" w:sz="4" w:space="0"/>
              <w:right w:val="single" w:color="000000" w:sz="4" w:space="0"/>
            </w:tcBorders>
            <w:shd w:val="clear" w:color="auto" w:fill="auto"/>
            <w:vAlign w:val="center"/>
          </w:tcPr>
          <w:p w14:paraId="5DF28526">
            <w:pPr>
              <w:jc w:val="center"/>
              <w:rPr>
                <w:rFonts w:hint="default" w:ascii="Times New Roman" w:hAnsi="Times New Roman" w:eastAsia="宋体" w:cs="Times New Roman"/>
                <w:i w:val="0"/>
                <w:iCs w:val="0"/>
                <w:color w:val="000000"/>
                <w:sz w:val="24"/>
                <w:szCs w:val="24"/>
                <w:u w:val="none"/>
              </w:rPr>
            </w:pPr>
          </w:p>
        </w:tc>
        <w:tc>
          <w:tcPr>
            <w:tcW w:w="210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F8E3AF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ascii="仿宋_GB2312" w:hAnsi="Times New Roman" w:eastAsia="仿宋_GB2312" w:cs="仿宋_GB2312"/>
                <w:i w:val="0"/>
                <w:iCs w:val="0"/>
                <w:color w:val="000000"/>
                <w:kern w:val="0"/>
                <w:sz w:val="22"/>
                <w:szCs w:val="22"/>
                <w:u w:val="none"/>
                <w:lang w:val="en-US" w:eastAsia="zh-CN" w:bidi="ar"/>
              </w:rPr>
              <w:t>产业研究高级专员</w:t>
            </w:r>
          </w:p>
        </w:tc>
        <w:tc>
          <w:tcPr>
            <w:tcW w:w="723"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5BDA63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990" w:type="dxa"/>
            <w:tcBorders>
              <w:top w:val="nil"/>
              <w:left w:val="single" w:color="000000" w:sz="4" w:space="0"/>
              <w:bottom w:val="single" w:color="auto" w:sz="4" w:space="0"/>
              <w:right w:val="single" w:color="000000" w:sz="4" w:space="0"/>
            </w:tcBorders>
            <w:shd w:val="clear" w:color="auto" w:fill="auto"/>
            <w:vAlign w:val="center"/>
          </w:tcPr>
          <w:p w14:paraId="3FD3602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全日制本科及以上</w:t>
            </w:r>
          </w:p>
        </w:tc>
        <w:tc>
          <w:tcPr>
            <w:tcW w:w="1664" w:type="dxa"/>
            <w:tcBorders>
              <w:top w:val="single" w:color="000000" w:sz="4" w:space="0"/>
              <w:left w:val="single" w:color="000000" w:sz="4" w:space="0"/>
              <w:bottom w:val="single" w:color="auto" w:sz="4" w:space="0"/>
              <w:right w:val="single" w:color="000000" w:sz="4" w:space="0"/>
            </w:tcBorders>
            <w:shd w:val="clear" w:color="auto" w:fill="auto"/>
            <w:vAlign w:val="center"/>
          </w:tcPr>
          <w:p w14:paraId="0BAB4C2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ascii="仿宋_GB2312" w:hAnsi="Times New Roman" w:eastAsia="仿宋_GB2312" w:cs="仿宋_GB2312"/>
                <w:i w:val="0"/>
                <w:iCs w:val="0"/>
                <w:color w:val="000000"/>
                <w:kern w:val="0"/>
                <w:sz w:val="22"/>
                <w:szCs w:val="22"/>
                <w:u w:val="none"/>
                <w:lang w:val="en-US" w:eastAsia="zh-CN" w:bidi="ar"/>
              </w:rPr>
              <w:t>产业经济学、区域经济学以及管理学等相关专业</w:t>
            </w:r>
          </w:p>
        </w:tc>
        <w:tc>
          <w:tcPr>
            <w:tcW w:w="6123" w:type="dxa"/>
            <w:tcBorders>
              <w:top w:val="single" w:color="000000" w:sz="4" w:space="0"/>
              <w:left w:val="single" w:color="000000" w:sz="4" w:space="0"/>
              <w:bottom w:val="single" w:color="auto" w:sz="4" w:space="0"/>
              <w:right w:val="single" w:color="000000" w:sz="4" w:space="0"/>
            </w:tcBorders>
            <w:shd w:val="clear" w:color="auto" w:fill="auto"/>
            <w:vAlign w:val="center"/>
          </w:tcPr>
          <w:p w14:paraId="75179922">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40</w:t>
            </w:r>
            <w:r>
              <w:rPr>
                <w:rFonts w:ascii="仿宋_GB2312" w:hAnsi="Times New Roman" w:eastAsia="仿宋_GB2312" w:cs="仿宋_GB2312"/>
                <w:i w:val="0"/>
                <w:iCs w:val="0"/>
                <w:color w:val="000000"/>
                <w:kern w:val="0"/>
                <w:sz w:val="22"/>
                <w:szCs w:val="22"/>
                <w:u w:val="none"/>
                <w:lang w:val="en-US" w:eastAsia="zh-CN" w:bidi="ar"/>
              </w:rPr>
              <w:t>周岁以下；有营销、公文写作等方面相关培训经历优先</w:t>
            </w: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ascii="仿宋_GB2312" w:hAnsi="Times New Roman" w:eastAsia="仿宋_GB2312" w:cs="仿宋_GB2312"/>
                <w:i w:val="0"/>
                <w:iCs w:val="0"/>
                <w:color w:val="000000"/>
                <w:kern w:val="0"/>
                <w:sz w:val="22"/>
                <w:szCs w:val="22"/>
                <w:u w:val="none"/>
                <w:lang w:val="en-US" w:eastAsia="zh-CN" w:bidi="ar"/>
              </w:rPr>
              <w:t>；具有产业研究调研、咨询规划相关工作经验，参与实施过相关产业项目，</w:t>
            </w:r>
            <w:r>
              <w:rPr>
                <w:rFonts w:hint="default" w:ascii="Times New Roman" w:hAnsi="Times New Roman" w:eastAsia="宋体" w:cs="Times New Roman"/>
                <w:i w:val="0"/>
                <w:iCs w:val="0"/>
                <w:color w:val="000000"/>
                <w:kern w:val="0"/>
                <w:sz w:val="22"/>
                <w:szCs w:val="22"/>
                <w:u w:val="none"/>
                <w:lang w:val="en-US" w:eastAsia="zh-CN" w:bidi="ar"/>
              </w:rPr>
              <w:t>3</w:t>
            </w:r>
            <w:r>
              <w:rPr>
                <w:rFonts w:ascii="仿宋_GB2312" w:hAnsi="Times New Roman" w:eastAsia="仿宋_GB2312" w:cs="仿宋_GB2312"/>
                <w:i w:val="0"/>
                <w:iCs w:val="0"/>
                <w:color w:val="000000"/>
                <w:kern w:val="0"/>
                <w:sz w:val="22"/>
                <w:szCs w:val="22"/>
                <w:u w:val="none"/>
                <w:lang w:val="en-US" w:eastAsia="zh-CN" w:bidi="ar"/>
              </w:rPr>
              <w:t>年以上相关岗位工作经验；具备一定的宏观经济分析、研究能力，熟练掌握产业规划、产业园区规划的基本方法以及优秀的分析研究能力。对产业经济有深刻的认识和理解；具备较强的逻辑思维能力，善于学习新思想与新事物，较强的创新意识；能适应不定期加班和周末轮流值班；具备威海市居住条件。优秀者可适当放宽。</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5006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ascii="仿宋_GB2312" w:hAnsi="Times New Roman" w:eastAsia="仿宋_GB2312" w:cs="仿宋_GB2312"/>
                <w:i w:val="0"/>
                <w:iCs w:val="0"/>
                <w:color w:val="000000"/>
                <w:kern w:val="0"/>
                <w:sz w:val="22"/>
                <w:szCs w:val="22"/>
                <w:u w:val="none"/>
                <w:lang w:val="en-US" w:eastAsia="zh-CN" w:bidi="ar"/>
              </w:rPr>
              <w:t>笔试</w:t>
            </w:r>
            <w:r>
              <w:rPr>
                <w:rFonts w:hint="default" w:ascii="Times New Roman" w:hAnsi="Times New Roman" w:eastAsia="宋体" w:cs="Times New Roman"/>
                <w:i w:val="0"/>
                <w:iCs w:val="0"/>
                <w:color w:val="000000"/>
                <w:kern w:val="0"/>
                <w:sz w:val="22"/>
                <w:szCs w:val="22"/>
                <w:u w:val="none"/>
                <w:lang w:val="en-US" w:eastAsia="zh-CN" w:bidi="ar"/>
              </w:rPr>
              <w:t>+</w:t>
            </w:r>
            <w:r>
              <w:rPr>
                <w:rFonts w:ascii="仿宋_GB2312" w:hAnsi="Times New Roman" w:eastAsia="仿宋_GB2312" w:cs="仿宋_GB2312"/>
                <w:i w:val="0"/>
                <w:iCs w:val="0"/>
                <w:color w:val="000000"/>
                <w:kern w:val="0"/>
                <w:sz w:val="22"/>
                <w:szCs w:val="22"/>
                <w:u w:val="none"/>
                <w:lang w:val="en-US" w:eastAsia="zh-CN" w:bidi="ar"/>
              </w:rPr>
              <w:t>结构化面试</w:t>
            </w:r>
          </w:p>
        </w:tc>
      </w:tr>
      <w:tr w14:paraId="16734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1" w:hRule="atLeast"/>
        </w:trPr>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14:paraId="0BB32B5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1233" w:type="dxa"/>
            <w:vMerge w:val="restart"/>
            <w:tcBorders>
              <w:top w:val="single" w:color="auto" w:sz="4" w:space="0"/>
              <w:left w:val="single" w:color="auto" w:sz="4" w:space="0"/>
              <w:right w:val="single" w:color="auto" w:sz="4" w:space="0"/>
            </w:tcBorders>
            <w:shd w:val="clear" w:color="auto" w:fill="auto"/>
            <w:vAlign w:val="center"/>
          </w:tcPr>
          <w:p w14:paraId="5C4702D9">
            <w:pPr>
              <w:jc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威海市环翠区新创投资运营有限公司</w:t>
            </w:r>
          </w:p>
        </w:tc>
        <w:tc>
          <w:tcPr>
            <w:tcW w:w="21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5BEE7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ascii="仿宋_GB2312" w:hAnsi="Times New Roman" w:eastAsia="仿宋_GB2312" w:cs="仿宋_GB2312"/>
                <w:i w:val="0"/>
                <w:iCs w:val="0"/>
                <w:color w:val="000000"/>
                <w:kern w:val="0"/>
                <w:sz w:val="22"/>
                <w:szCs w:val="22"/>
                <w:u w:val="none"/>
                <w:lang w:val="en-US" w:eastAsia="zh-CN" w:bidi="ar"/>
              </w:rPr>
              <w:t>产业研究专员</w:t>
            </w:r>
          </w:p>
        </w:tc>
        <w:tc>
          <w:tcPr>
            <w:tcW w:w="7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A6B7B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990" w:type="dxa"/>
            <w:tcBorders>
              <w:top w:val="single" w:color="auto" w:sz="4" w:space="0"/>
              <w:left w:val="single" w:color="auto" w:sz="4" w:space="0"/>
              <w:bottom w:val="single" w:color="auto" w:sz="4" w:space="0"/>
              <w:right w:val="single" w:color="auto" w:sz="4" w:space="0"/>
            </w:tcBorders>
            <w:shd w:val="clear" w:color="auto" w:fill="auto"/>
            <w:vAlign w:val="center"/>
          </w:tcPr>
          <w:p w14:paraId="6A5CEE1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全日制本科及以上</w:t>
            </w:r>
          </w:p>
        </w:tc>
        <w:tc>
          <w:tcPr>
            <w:tcW w:w="1664" w:type="dxa"/>
            <w:tcBorders>
              <w:top w:val="single" w:color="auto" w:sz="4" w:space="0"/>
              <w:left w:val="single" w:color="auto" w:sz="4" w:space="0"/>
              <w:bottom w:val="single" w:color="auto" w:sz="4" w:space="0"/>
              <w:right w:val="single" w:color="auto" w:sz="4" w:space="0"/>
            </w:tcBorders>
            <w:shd w:val="clear" w:color="auto" w:fill="auto"/>
            <w:vAlign w:val="center"/>
          </w:tcPr>
          <w:p w14:paraId="0C04D5F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ascii="仿宋_GB2312" w:hAnsi="Times New Roman" w:eastAsia="仿宋_GB2312" w:cs="仿宋_GB2312"/>
                <w:i w:val="0"/>
                <w:iCs w:val="0"/>
                <w:color w:val="000000"/>
                <w:kern w:val="0"/>
                <w:sz w:val="22"/>
                <w:szCs w:val="22"/>
                <w:u w:val="none"/>
                <w:lang w:val="en-US" w:eastAsia="zh-CN" w:bidi="ar"/>
              </w:rPr>
              <w:t>产业经济学、区域经济学以及管理学等相关专业</w:t>
            </w:r>
          </w:p>
        </w:tc>
        <w:tc>
          <w:tcPr>
            <w:tcW w:w="6123" w:type="dxa"/>
            <w:tcBorders>
              <w:top w:val="single" w:color="auto" w:sz="4" w:space="0"/>
              <w:left w:val="single" w:color="auto" w:sz="4" w:space="0"/>
              <w:bottom w:val="single" w:color="auto" w:sz="4" w:space="0"/>
              <w:right w:val="single" w:color="auto" w:sz="4" w:space="0"/>
            </w:tcBorders>
            <w:shd w:val="clear" w:color="auto" w:fill="auto"/>
            <w:vAlign w:val="center"/>
          </w:tcPr>
          <w:p w14:paraId="09DDF246">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16"/>
                <w:rFonts w:eastAsia="宋体"/>
                <w:sz w:val="22"/>
                <w:szCs w:val="22"/>
                <w:lang w:val="en-US" w:eastAsia="zh-CN" w:bidi="ar"/>
              </w:rPr>
              <w:t>35</w:t>
            </w:r>
            <w:r>
              <w:rPr>
                <w:rFonts w:hint="eastAsia" w:ascii="仿宋_GB2312" w:hAnsi="Times New Roman" w:eastAsia="仿宋_GB2312" w:cs="仿宋_GB2312"/>
                <w:i w:val="0"/>
                <w:iCs w:val="0"/>
                <w:color w:val="000000"/>
                <w:kern w:val="0"/>
                <w:sz w:val="22"/>
                <w:szCs w:val="22"/>
                <w:u w:val="none"/>
                <w:lang w:val="en-US" w:eastAsia="zh-CN" w:bidi="ar"/>
              </w:rPr>
              <w:t>周岁以下；有营销、公文写作等方面相关培训经历优先</w:t>
            </w:r>
            <w:r>
              <w:rPr>
                <w:rStyle w:val="16"/>
                <w:rFonts w:eastAsia="宋体"/>
                <w:sz w:val="22"/>
                <w:szCs w:val="22"/>
                <w:lang w:val="en-US" w:eastAsia="zh-CN" w:bidi="ar"/>
              </w:rPr>
              <w:t xml:space="preserve"> </w:t>
            </w:r>
            <w:r>
              <w:rPr>
                <w:rFonts w:hint="eastAsia" w:ascii="仿宋_GB2312" w:hAnsi="Times New Roman" w:eastAsia="仿宋_GB2312" w:cs="仿宋_GB2312"/>
                <w:i w:val="0"/>
                <w:iCs w:val="0"/>
                <w:color w:val="000000"/>
                <w:kern w:val="0"/>
                <w:sz w:val="22"/>
                <w:szCs w:val="22"/>
                <w:u w:val="none"/>
                <w:lang w:val="en-US" w:eastAsia="zh-CN" w:bidi="ar"/>
              </w:rPr>
              <w:t>；具有产业研究调研、咨询规划相关工作经验，参与实施过相关产业项目，</w:t>
            </w:r>
            <w:r>
              <w:rPr>
                <w:rStyle w:val="16"/>
                <w:rFonts w:eastAsia="宋体"/>
                <w:sz w:val="22"/>
                <w:szCs w:val="22"/>
                <w:lang w:val="en-US" w:eastAsia="zh-CN" w:bidi="ar"/>
              </w:rPr>
              <w:t>2</w:t>
            </w:r>
            <w:r>
              <w:rPr>
                <w:rFonts w:hint="eastAsia" w:ascii="仿宋_GB2312" w:hAnsi="Times New Roman" w:eastAsia="仿宋_GB2312" w:cs="仿宋_GB2312"/>
                <w:i w:val="0"/>
                <w:iCs w:val="0"/>
                <w:color w:val="000000"/>
                <w:kern w:val="0"/>
                <w:sz w:val="22"/>
                <w:szCs w:val="22"/>
                <w:u w:val="none"/>
                <w:lang w:val="en-US" w:eastAsia="zh-CN" w:bidi="ar"/>
              </w:rPr>
              <w:t>年以上相关岗位工作经验；具备一定的宏观经济分析、研究能力，掌握产业规划、产业园区规划的基本方法以及分析研究能力。对产业经济有一定的认识和理解；具备较强的逻辑思维能力，善于学习新思想与新事物，较强的创新意识；能适应不定期加班和周末轮流值班；具备威海市居住条件。优秀者可适当放宽。</w:t>
            </w:r>
          </w:p>
        </w:tc>
        <w:tc>
          <w:tcPr>
            <w:tcW w:w="1127" w:type="dxa"/>
            <w:tcBorders>
              <w:top w:val="single" w:color="000000" w:sz="4" w:space="0"/>
              <w:left w:val="single" w:color="auto" w:sz="4" w:space="0"/>
              <w:bottom w:val="single" w:color="000000" w:sz="4" w:space="0"/>
              <w:right w:val="single" w:color="000000" w:sz="4" w:space="0"/>
            </w:tcBorders>
            <w:shd w:val="clear" w:color="auto" w:fill="auto"/>
            <w:vAlign w:val="center"/>
          </w:tcPr>
          <w:p w14:paraId="77061D7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ascii="仿宋_GB2312" w:hAnsi="Times New Roman" w:eastAsia="仿宋_GB2312" w:cs="仿宋_GB2312"/>
                <w:i w:val="0"/>
                <w:iCs w:val="0"/>
                <w:color w:val="000000"/>
                <w:kern w:val="0"/>
                <w:sz w:val="22"/>
                <w:szCs w:val="22"/>
                <w:u w:val="none"/>
                <w:lang w:val="en-US" w:eastAsia="zh-CN" w:bidi="ar"/>
              </w:rPr>
              <w:t>笔试</w:t>
            </w:r>
            <w:r>
              <w:rPr>
                <w:rFonts w:hint="default" w:ascii="Times New Roman" w:hAnsi="Times New Roman" w:eastAsia="宋体" w:cs="Times New Roman"/>
                <w:i w:val="0"/>
                <w:iCs w:val="0"/>
                <w:color w:val="000000"/>
                <w:kern w:val="0"/>
                <w:sz w:val="22"/>
                <w:szCs w:val="22"/>
                <w:u w:val="none"/>
                <w:lang w:val="en-US" w:eastAsia="zh-CN" w:bidi="ar"/>
              </w:rPr>
              <w:t>+</w:t>
            </w:r>
            <w:r>
              <w:rPr>
                <w:rFonts w:ascii="仿宋_GB2312" w:hAnsi="Times New Roman" w:eastAsia="仿宋_GB2312" w:cs="仿宋_GB2312"/>
                <w:i w:val="0"/>
                <w:iCs w:val="0"/>
                <w:color w:val="000000"/>
                <w:kern w:val="0"/>
                <w:sz w:val="22"/>
                <w:szCs w:val="22"/>
                <w:u w:val="none"/>
                <w:lang w:val="en-US" w:eastAsia="zh-CN" w:bidi="ar"/>
              </w:rPr>
              <w:t>结构化面试</w:t>
            </w:r>
          </w:p>
        </w:tc>
      </w:tr>
      <w:tr w14:paraId="4EDAE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6" w:hRule="atLeast"/>
        </w:trPr>
        <w:tc>
          <w:tcPr>
            <w:tcW w:w="460" w:type="dxa"/>
            <w:tcBorders>
              <w:top w:val="single" w:color="auto" w:sz="4" w:space="0"/>
              <w:left w:val="single" w:color="000000" w:sz="4" w:space="0"/>
              <w:bottom w:val="single" w:color="000000" w:sz="4" w:space="0"/>
              <w:right w:val="single" w:color="000000" w:sz="4" w:space="0"/>
            </w:tcBorders>
            <w:shd w:val="clear" w:color="auto" w:fill="auto"/>
            <w:vAlign w:val="center"/>
          </w:tcPr>
          <w:p w14:paraId="122C430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1233" w:type="dxa"/>
            <w:vMerge w:val="continue"/>
            <w:tcBorders>
              <w:left w:val="single" w:color="auto" w:sz="4" w:space="0"/>
              <w:bottom w:val="single" w:color="000000" w:sz="4" w:space="0"/>
              <w:right w:val="single" w:color="auto" w:sz="4" w:space="0"/>
            </w:tcBorders>
            <w:shd w:val="clear" w:color="auto" w:fill="auto"/>
            <w:vAlign w:val="center"/>
          </w:tcPr>
          <w:p w14:paraId="56D54113">
            <w:pPr>
              <w:jc w:val="center"/>
              <w:rPr>
                <w:rFonts w:hint="default" w:ascii="Times New Roman" w:hAnsi="Times New Roman" w:eastAsia="宋体" w:cs="Times New Roman"/>
                <w:i w:val="0"/>
                <w:iCs w:val="0"/>
                <w:color w:val="000000"/>
                <w:sz w:val="24"/>
                <w:szCs w:val="24"/>
                <w:u w:val="none"/>
              </w:rPr>
            </w:pPr>
          </w:p>
        </w:tc>
        <w:tc>
          <w:tcPr>
            <w:tcW w:w="210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414B8D4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ascii="仿宋_GB2312" w:hAnsi="Times New Roman" w:eastAsia="仿宋_GB2312" w:cs="仿宋_GB2312"/>
                <w:i w:val="0"/>
                <w:iCs w:val="0"/>
                <w:color w:val="000000"/>
                <w:kern w:val="0"/>
                <w:sz w:val="22"/>
                <w:szCs w:val="22"/>
                <w:u w:val="none"/>
                <w:lang w:val="en-US" w:eastAsia="zh-CN" w:bidi="ar"/>
              </w:rPr>
              <w:t>项目运营部副主任</w:t>
            </w:r>
          </w:p>
        </w:tc>
        <w:tc>
          <w:tcPr>
            <w:tcW w:w="723"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5A14539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1990" w:type="dxa"/>
            <w:tcBorders>
              <w:top w:val="single" w:color="auto" w:sz="4" w:space="0"/>
              <w:left w:val="single" w:color="000000" w:sz="4" w:space="0"/>
              <w:bottom w:val="single" w:color="000000" w:sz="4" w:space="0"/>
              <w:right w:val="single" w:color="000000" w:sz="4" w:space="0"/>
            </w:tcBorders>
            <w:shd w:val="clear" w:color="auto" w:fill="auto"/>
            <w:vAlign w:val="center"/>
          </w:tcPr>
          <w:p w14:paraId="005FF66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全日制本科及以上</w:t>
            </w:r>
          </w:p>
        </w:tc>
        <w:tc>
          <w:tcPr>
            <w:tcW w:w="1664" w:type="dxa"/>
            <w:tcBorders>
              <w:top w:val="single" w:color="auto" w:sz="4" w:space="0"/>
              <w:left w:val="single" w:color="000000" w:sz="4" w:space="0"/>
              <w:bottom w:val="single" w:color="000000" w:sz="4" w:space="0"/>
              <w:right w:val="single" w:color="000000" w:sz="4" w:space="0"/>
            </w:tcBorders>
            <w:shd w:val="clear" w:color="auto" w:fill="auto"/>
            <w:vAlign w:val="center"/>
          </w:tcPr>
          <w:p w14:paraId="6757F1C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ascii="仿宋_GB2312" w:hAnsi="Times New Roman" w:eastAsia="仿宋_GB2312" w:cs="仿宋_GB2312"/>
                <w:i w:val="0"/>
                <w:iCs w:val="0"/>
                <w:color w:val="000000"/>
                <w:kern w:val="0"/>
                <w:sz w:val="22"/>
                <w:szCs w:val="22"/>
                <w:u w:val="none"/>
                <w:lang w:val="en-US" w:eastAsia="zh-CN" w:bidi="ar"/>
              </w:rPr>
              <w:t>市场营销、工商管理、经济学等相关专业</w:t>
            </w:r>
          </w:p>
        </w:tc>
        <w:tc>
          <w:tcPr>
            <w:tcW w:w="6123" w:type="dxa"/>
            <w:tcBorders>
              <w:top w:val="single" w:color="auto" w:sz="4" w:space="0"/>
              <w:left w:val="single" w:color="000000" w:sz="4" w:space="0"/>
              <w:bottom w:val="single" w:color="000000" w:sz="4" w:space="0"/>
              <w:right w:val="single" w:color="000000" w:sz="4" w:space="0"/>
            </w:tcBorders>
            <w:shd w:val="clear" w:color="auto" w:fill="auto"/>
            <w:vAlign w:val="center"/>
          </w:tcPr>
          <w:p w14:paraId="2604EB0B">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16"/>
                <w:rFonts w:eastAsia="宋体"/>
                <w:sz w:val="22"/>
                <w:szCs w:val="22"/>
                <w:lang w:val="en-US" w:eastAsia="zh-CN" w:bidi="ar"/>
              </w:rPr>
              <w:t>40</w:t>
            </w:r>
            <w:r>
              <w:rPr>
                <w:rFonts w:hint="eastAsia" w:ascii="仿宋_GB2312" w:hAnsi="Times New Roman" w:eastAsia="仿宋_GB2312" w:cs="仿宋_GB2312"/>
                <w:i w:val="0"/>
                <w:iCs w:val="0"/>
                <w:color w:val="000000"/>
                <w:kern w:val="0"/>
                <w:sz w:val="22"/>
                <w:szCs w:val="22"/>
                <w:u w:val="none"/>
                <w:lang w:val="en-US" w:eastAsia="zh-CN" w:bidi="ar"/>
              </w:rPr>
              <w:t>周岁以下；有园区招商、运营等方面相关培训经历优先；</w:t>
            </w:r>
            <w:r>
              <w:rPr>
                <w:rStyle w:val="16"/>
                <w:rFonts w:eastAsia="宋体"/>
                <w:sz w:val="22"/>
                <w:szCs w:val="22"/>
                <w:lang w:val="en-US" w:eastAsia="zh-CN" w:bidi="ar"/>
              </w:rPr>
              <w:t>3</w:t>
            </w:r>
            <w:r>
              <w:rPr>
                <w:rFonts w:hint="eastAsia" w:ascii="仿宋_GB2312" w:hAnsi="Times New Roman" w:eastAsia="仿宋_GB2312" w:cs="仿宋_GB2312"/>
                <w:i w:val="0"/>
                <w:iCs w:val="0"/>
                <w:color w:val="000000"/>
                <w:kern w:val="0"/>
                <w:sz w:val="22"/>
                <w:szCs w:val="22"/>
                <w:u w:val="none"/>
                <w:lang w:val="en-US" w:eastAsia="zh-CN" w:bidi="ar"/>
              </w:rPr>
              <w:t>年以上产业园区招商运营相关工作经验，熟悉产业园项目的基本运作模式及产业园类项目产业招商、产业运营、产业规划等行业知识；有企业客户资源及招商渠道；了解市场情况，熟练运用和使用招商技巧和策略；具备组织协调以及沟通表达等方面的能力；具有专业的岗位技能、具有较强的信息获取、整合及分析能力、学习能力、沟通能力、协调能力、执行能力、团队意识；</w:t>
            </w:r>
            <w:r>
              <w:rPr>
                <w:rStyle w:val="16"/>
                <w:rFonts w:eastAsia="宋体"/>
                <w:sz w:val="22"/>
                <w:szCs w:val="22"/>
                <w:lang w:val="en-US" w:eastAsia="zh-CN" w:bidi="ar"/>
              </w:rPr>
              <w:t xml:space="preserve"> </w:t>
            </w:r>
            <w:r>
              <w:rPr>
                <w:rFonts w:hint="eastAsia" w:ascii="仿宋_GB2312" w:hAnsi="Times New Roman" w:eastAsia="仿宋_GB2312" w:cs="仿宋_GB2312"/>
                <w:i w:val="0"/>
                <w:iCs w:val="0"/>
                <w:color w:val="000000"/>
                <w:kern w:val="0"/>
                <w:sz w:val="22"/>
                <w:szCs w:val="22"/>
                <w:u w:val="none"/>
                <w:lang w:val="en-US" w:eastAsia="zh-CN" w:bidi="ar"/>
              </w:rPr>
              <w:t>能适应不定期加班、出差和周末轮流值班；具备威海市居住条件。</w:t>
            </w:r>
            <w:r>
              <w:rPr>
                <w:rStyle w:val="16"/>
                <w:rFonts w:eastAsia="宋体"/>
                <w:sz w:val="22"/>
                <w:szCs w:val="22"/>
                <w:lang w:val="en-US" w:eastAsia="zh-CN" w:bidi="ar"/>
              </w:rPr>
              <w:t xml:space="preserve"> </w:t>
            </w:r>
            <w:r>
              <w:rPr>
                <w:rFonts w:hint="eastAsia" w:ascii="仿宋_GB2312" w:hAnsi="Times New Roman" w:eastAsia="仿宋_GB2312" w:cs="仿宋_GB2312"/>
                <w:i w:val="0"/>
                <w:iCs w:val="0"/>
                <w:color w:val="000000"/>
                <w:kern w:val="0"/>
                <w:sz w:val="22"/>
                <w:szCs w:val="22"/>
                <w:u w:val="none"/>
                <w:lang w:val="en-US" w:eastAsia="zh-CN" w:bidi="ar"/>
              </w:rPr>
              <w:t>优秀者可适当放宽。</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5652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ascii="仿宋_GB2312" w:hAnsi="Times New Roman" w:eastAsia="仿宋_GB2312" w:cs="仿宋_GB2312"/>
                <w:i w:val="0"/>
                <w:iCs w:val="0"/>
                <w:color w:val="000000"/>
                <w:kern w:val="0"/>
                <w:sz w:val="22"/>
                <w:szCs w:val="22"/>
                <w:u w:val="none"/>
                <w:lang w:val="en-US" w:eastAsia="zh-CN" w:bidi="ar"/>
              </w:rPr>
              <w:t>笔试</w:t>
            </w:r>
            <w:r>
              <w:rPr>
                <w:rFonts w:hint="default" w:ascii="Times New Roman" w:hAnsi="Times New Roman" w:eastAsia="宋体" w:cs="Times New Roman"/>
                <w:i w:val="0"/>
                <w:iCs w:val="0"/>
                <w:color w:val="000000"/>
                <w:kern w:val="0"/>
                <w:sz w:val="22"/>
                <w:szCs w:val="22"/>
                <w:u w:val="none"/>
                <w:lang w:val="en-US" w:eastAsia="zh-CN" w:bidi="ar"/>
              </w:rPr>
              <w:t>+</w:t>
            </w:r>
            <w:r>
              <w:rPr>
                <w:rFonts w:ascii="仿宋_GB2312" w:hAnsi="Times New Roman" w:eastAsia="仿宋_GB2312" w:cs="仿宋_GB2312"/>
                <w:i w:val="0"/>
                <w:iCs w:val="0"/>
                <w:color w:val="000000"/>
                <w:kern w:val="0"/>
                <w:sz w:val="22"/>
                <w:szCs w:val="22"/>
                <w:u w:val="none"/>
                <w:lang w:val="en-US" w:eastAsia="zh-CN" w:bidi="ar"/>
              </w:rPr>
              <w:t>无领导小组面试</w:t>
            </w:r>
            <w:r>
              <w:rPr>
                <w:rFonts w:hint="default" w:ascii="Times New Roman" w:hAnsi="Times New Roman" w:eastAsia="宋体" w:cs="Times New Roman"/>
                <w:i w:val="0"/>
                <w:iCs w:val="0"/>
                <w:color w:val="000000"/>
                <w:kern w:val="0"/>
                <w:sz w:val="22"/>
                <w:szCs w:val="22"/>
                <w:u w:val="none"/>
                <w:lang w:val="en-US" w:eastAsia="zh-CN" w:bidi="ar"/>
              </w:rPr>
              <w:t>+</w:t>
            </w:r>
            <w:r>
              <w:rPr>
                <w:rFonts w:ascii="仿宋_GB2312" w:hAnsi="Times New Roman" w:eastAsia="仿宋_GB2312" w:cs="仿宋_GB2312"/>
                <w:i w:val="0"/>
                <w:iCs w:val="0"/>
                <w:color w:val="000000"/>
                <w:kern w:val="0"/>
                <w:sz w:val="22"/>
                <w:szCs w:val="22"/>
                <w:u w:val="none"/>
                <w:lang w:val="en-US" w:eastAsia="zh-CN" w:bidi="ar"/>
              </w:rPr>
              <w:t>结构化面试</w:t>
            </w:r>
          </w:p>
        </w:tc>
      </w:tr>
      <w:tr w14:paraId="5E8CE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6"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ADEF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1233" w:type="dxa"/>
            <w:vMerge w:val="restart"/>
            <w:tcBorders>
              <w:top w:val="single" w:color="000000" w:sz="4" w:space="0"/>
              <w:left w:val="single" w:color="000000" w:sz="4" w:space="0"/>
              <w:right w:val="single" w:color="000000" w:sz="4" w:space="0"/>
            </w:tcBorders>
            <w:shd w:val="clear" w:color="auto" w:fill="auto"/>
            <w:vAlign w:val="center"/>
          </w:tcPr>
          <w:p w14:paraId="72B549B0">
            <w:pPr>
              <w:keepNext w:val="0"/>
              <w:keepLines w:val="0"/>
              <w:widowControl/>
              <w:suppressLineNumbers w:val="0"/>
              <w:jc w:val="center"/>
              <w:textAlignment w:val="center"/>
              <w:rPr>
                <w:rFonts w:hint="eastAsia" w:ascii="仿宋_GB2312" w:hAnsi="Times New Roman" w:eastAsia="仿宋_GB2312" w:cs="仿宋_GB2312"/>
                <w:i w:val="0"/>
                <w:iCs w:val="0"/>
                <w:color w:val="000000"/>
                <w:kern w:val="0"/>
                <w:sz w:val="24"/>
                <w:szCs w:val="24"/>
                <w:u w:val="none"/>
                <w:lang w:val="en-US" w:eastAsia="zh-CN" w:bidi="ar"/>
              </w:rPr>
            </w:pPr>
            <w:r>
              <w:rPr>
                <w:rFonts w:hint="eastAsia" w:ascii="仿宋_GB2312" w:hAnsi="Times New Roman" w:eastAsia="仿宋_GB2312" w:cs="仿宋_GB2312"/>
                <w:i w:val="0"/>
                <w:iCs w:val="0"/>
                <w:color w:val="000000"/>
                <w:kern w:val="0"/>
                <w:sz w:val="24"/>
                <w:szCs w:val="24"/>
                <w:u w:val="none"/>
                <w:lang w:val="en-US" w:eastAsia="zh-CN" w:bidi="ar"/>
              </w:rPr>
              <w:t>威海红帆英才培训有限公司</w:t>
            </w:r>
          </w:p>
          <w:p w14:paraId="4D98E1AF">
            <w:pPr>
              <w:jc w:val="center"/>
              <w:rPr>
                <w:rFonts w:hint="eastAsia" w:ascii="Times New Roman" w:hAnsi="Times New Roman" w:eastAsia="宋体" w:cs="Times New Roman"/>
                <w:i w:val="0"/>
                <w:iCs w:val="0"/>
                <w:color w:val="000000"/>
                <w:sz w:val="24"/>
                <w:szCs w:val="24"/>
                <w:u w:val="none"/>
                <w:lang w:val="en-US" w:eastAsia="zh-CN"/>
              </w:rPr>
            </w:pPr>
          </w:p>
        </w:tc>
        <w:tc>
          <w:tcPr>
            <w:tcW w:w="2100" w:type="dxa"/>
            <w:tcBorders>
              <w:top w:val="nil"/>
              <w:left w:val="single" w:color="000000" w:sz="4" w:space="0"/>
              <w:bottom w:val="single" w:color="000000" w:sz="4" w:space="0"/>
              <w:right w:val="single" w:color="000000" w:sz="4" w:space="0"/>
            </w:tcBorders>
            <w:shd w:val="clear" w:color="auto" w:fill="auto"/>
            <w:noWrap/>
            <w:vAlign w:val="center"/>
          </w:tcPr>
          <w:p w14:paraId="54C52DF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ascii="仿宋_GB2312" w:hAnsi="Times New Roman" w:eastAsia="仿宋_GB2312" w:cs="仿宋_GB2312"/>
                <w:i w:val="0"/>
                <w:iCs w:val="0"/>
                <w:color w:val="000000"/>
                <w:kern w:val="0"/>
                <w:sz w:val="22"/>
                <w:szCs w:val="22"/>
                <w:u w:val="none"/>
                <w:lang w:val="en-US" w:eastAsia="zh-CN" w:bidi="ar"/>
              </w:rPr>
              <w:t>社区运营开发部副主任</w:t>
            </w:r>
          </w:p>
        </w:tc>
        <w:tc>
          <w:tcPr>
            <w:tcW w:w="723" w:type="dxa"/>
            <w:tcBorders>
              <w:top w:val="nil"/>
              <w:left w:val="single" w:color="000000" w:sz="4" w:space="0"/>
              <w:bottom w:val="single" w:color="000000" w:sz="4" w:space="0"/>
              <w:right w:val="single" w:color="000000" w:sz="4" w:space="0"/>
            </w:tcBorders>
            <w:shd w:val="clear" w:color="auto" w:fill="auto"/>
            <w:noWrap/>
            <w:vAlign w:val="center"/>
          </w:tcPr>
          <w:p w14:paraId="419D751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990" w:type="dxa"/>
            <w:tcBorders>
              <w:top w:val="nil"/>
              <w:left w:val="single" w:color="000000" w:sz="4" w:space="0"/>
              <w:bottom w:val="single" w:color="000000" w:sz="4" w:space="0"/>
              <w:right w:val="single" w:color="000000" w:sz="4" w:space="0"/>
            </w:tcBorders>
            <w:shd w:val="clear" w:color="auto" w:fill="auto"/>
            <w:vAlign w:val="center"/>
          </w:tcPr>
          <w:p w14:paraId="13964FE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全日制本科及以上</w:t>
            </w:r>
          </w:p>
        </w:tc>
        <w:tc>
          <w:tcPr>
            <w:tcW w:w="1664" w:type="dxa"/>
            <w:tcBorders>
              <w:top w:val="nil"/>
              <w:left w:val="single" w:color="000000" w:sz="4" w:space="0"/>
              <w:bottom w:val="single" w:color="000000" w:sz="4" w:space="0"/>
              <w:right w:val="single" w:color="000000" w:sz="4" w:space="0"/>
            </w:tcBorders>
            <w:shd w:val="clear" w:color="auto" w:fill="auto"/>
            <w:vAlign w:val="center"/>
          </w:tcPr>
          <w:p w14:paraId="42FF7EF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ascii="仿宋_GB2312" w:hAnsi="Times New Roman" w:eastAsia="仿宋_GB2312" w:cs="仿宋_GB2312"/>
                <w:i w:val="0"/>
                <w:iCs w:val="0"/>
                <w:color w:val="000000"/>
                <w:kern w:val="0"/>
                <w:sz w:val="22"/>
                <w:szCs w:val="22"/>
                <w:u w:val="none"/>
                <w:lang w:val="en-US" w:eastAsia="zh-CN" w:bidi="ar"/>
              </w:rPr>
              <w:t>工商管理类、经济学类等相关专业</w:t>
            </w:r>
          </w:p>
        </w:tc>
        <w:tc>
          <w:tcPr>
            <w:tcW w:w="6123" w:type="dxa"/>
            <w:tcBorders>
              <w:top w:val="nil"/>
              <w:left w:val="single" w:color="000000" w:sz="4" w:space="0"/>
              <w:bottom w:val="single" w:color="000000" w:sz="4" w:space="0"/>
              <w:right w:val="single" w:color="000000" w:sz="4" w:space="0"/>
            </w:tcBorders>
            <w:shd w:val="clear" w:color="auto" w:fill="auto"/>
            <w:vAlign w:val="center"/>
          </w:tcPr>
          <w:p w14:paraId="43DD9230">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40</w:t>
            </w:r>
            <w:r>
              <w:rPr>
                <w:rFonts w:ascii="仿宋_GB2312" w:hAnsi="Times New Roman" w:eastAsia="仿宋_GB2312" w:cs="仿宋_GB2312"/>
                <w:i w:val="0"/>
                <w:iCs w:val="0"/>
                <w:color w:val="000000"/>
                <w:kern w:val="0"/>
                <w:sz w:val="22"/>
                <w:szCs w:val="22"/>
                <w:u w:val="none"/>
                <w:lang w:val="en-US" w:eastAsia="zh-CN" w:bidi="ar"/>
              </w:rPr>
              <w:t>周岁以下；</w:t>
            </w:r>
            <w:r>
              <w:rPr>
                <w:rFonts w:hint="default" w:ascii="Times New Roman" w:hAnsi="Times New Roman" w:eastAsia="宋体" w:cs="Times New Roman"/>
                <w:i w:val="0"/>
                <w:iCs w:val="0"/>
                <w:color w:val="000000"/>
                <w:kern w:val="0"/>
                <w:sz w:val="22"/>
                <w:szCs w:val="22"/>
                <w:u w:val="none"/>
                <w:lang w:val="en-US" w:eastAsia="zh-CN" w:bidi="ar"/>
              </w:rPr>
              <w:t>3</w:t>
            </w:r>
            <w:r>
              <w:rPr>
                <w:rFonts w:ascii="仿宋_GB2312" w:hAnsi="Times New Roman" w:eastAsia="仿宋_GB2312" w:cs="仿宋_GB2312"/>
                <w:i w:val="0"/>
                <w:iCs w:val="0"/>
                <w:color w:val="000000"/>
                <w:kern w:val="0"/>
                <w:sz w:val="22"/>
                <w:szCs w:val="22"/>
                <w:u w:val="none"/>
                <w:lang w:val="en-US" w:eastAsia="zh-CN" w:bidi="ar"/>
              </w:rPr>
              <w:t>年及以上同岗位管理工作经验；熟练掌握社区运营、社区活动策划与社区闲置资源打造等管理经验；熟悉社区运营各个环节等业务；能适应不定期加班、值班；具备威海市居住条件。优秀者可适当放宽。</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3E17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ascii="仿宋_GB2312" w:hAnsi="Times New Roman" w:eastAsia="仿宋_GB2312" w:cs="仿宋_GB2312"/>
                <w:i w:val="0"/>
                <w:iCs w:val="0"/>
                <w:color w:val="000000"/>
                <w:kern w:val="0"/>
                <w:sz w:val="22"/>
                <w:szCs w:val="22"/>
                <w:u w:val="none"/>
                <w:lang w:val="en-US" w:eastAsia="zh-CN" w:bidi="ar"/>
              </w:rPr>
              <w:t>笔试</w:t>
            </w:r>
            <w:r>
              <w:rPr>
                <w:rFonts w:hint="default" w:ascii="Times New Roman" w:hAnsi="Times New Roman" w:eastAsia="宋体" w:cs="Times New Roman"/>
                <w:i w:val="0"/>
                <w:iCs w:val="0"/>
                <w:color w:val="000000"/>
                <w:kern w:val="0"/>
                <w:sz w:val="22"/>
                <w:szCs w:val="22"/>
                <w:u w:val="none"/>
                <w:lang w:val="en-US" w:eastAsia="zh-CN" w:bidi="ar"/>
              </w:rPr>
              <w:t>+</w:t>
            </w:r>
            <w:r>
              <w:rPr>
                <w:rFonts w:ascii="仿宋_GB2312" w:hAnsi="Times New Roman" w:eastAsia="仿宋_GB2312" w:cs="仿宋_GB2312"/>
                <w:i w:val="0"/>
                <w:iCs w:val="0"/>
                <w:color w:val="000000"/>
                <w:kern w:val="0"/>
                <w:sz w:val="22"/>
                <w:szCs w:val="22"/>
                <w:u w:val="none"/>
                <w:lang w:val="en-US" w:eastAsia="zh-CN" w:bidi="ar"/>
              </w:rPr>
              <w:t>无领导小组面试</w:t>
            </w:r>
            <w:r>
              <w:rPr>
                <w:rFonts w:hint="default" w:ascii="Times New Roman" w:hAnsi="Times New Roman" w:eastAsia="宋体" w:cs="Times New Roman"/>
                <w:i w:val="0"/>
                <w:iCs w:val="0"/>
                <w:color w:val="000000"/>
                <w:kern w:val="0"/>
                <w:sz w:val="22"/>
                <w:szCs w:val="22"/>
                <w:u w:val="none"/>
                <w:lang w:val="en-US" w:eastAsia="zh-CN" w:bidi="ar"/>
              </w:rPr>
              <w:t>+</w:t>
            </w:r>
            <w:r>
              <w:rPr>
                <w:rFonts w:ascii="仿宋_GB2312" w:hAnsi="Times New Roman" w:eastAsia="仿宋_GB2312" w:cs="仿宋_GB2312"/>
                <w:i w:val="0"/>
                <w:iCs w:val="0"/>
                <w:color w:val="000000"/>
                <w:kern w:val="0"/>
                <w:sz w:val="22"/>
                <w:szCs w:val="22"/>
                <w:u w:val="none"/>
                <w:lang w:val="en-US" w:eastAsia="zh-CN" w:bidi="ar"/>
              </w:rPr>
              <w:t>结构化面试</w:t>
            </w:r>
          </w:p>
        </w:tc>
      </w:tr>
      <w:tr w14:paraId="0DB65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9"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EAE3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1233" w:type="dxa"/>
            <w:vMerge w:val="continue"/>
            <w:tcBorders>
              <w:left w:val="single" w:color="000000" w:sz="4" w:space="0"/>
              <w:right w:val="single" w:color="000000" w:sz="4" w:space="0"/>
            </w:tcBorders>
            <w:shd w:val="clear" w:color="auto" w:fill="auto"/>
            <w:vAlign w:val="center"/>
          </w:tcPr>
          <w:p w14:paraId="0A6327F6">
            <w:pPr>
              <w:jc w:val="center"/>
              <w:rPr>
                <w:rFonts w:hint="default" w:ascii="Times New Roman" w:hAnsi="Times New Roman" w:eastAsia="宋体" w:cs="Times New Roman"/>
                <w:i w:val="0"/>
                <w:iCs w:val="0"/>
                <w:color w:val="000000"/>
                <w:sz w:val="24"/>
                <w:szCs w:val="24"/>
                <w:u w:val="none"/>
              </w:rPr>
            </w:pPr>
          </w:p>
        </w:tc>
        <w:tc>
          <w:tcPr>
            <w:tcW w:w="2100" w:type="dxa"/>
            <w:tcBorders>
              <w:top w:val="nil"/>
              <w:left w:val="single" w:color="000000" w:sz="4" w:space="0"/>
              <w:bottom w:val="single" w:color="auto" w:sz="4" w:space="0"/>
              <w:right w:val="single" w:color="000000" w:sz="4" w:space="0"/>
            </w:tcBorders>
            <w:shd w:val="clear" w:color="auto" w:fill="auto"/>
            <w:noWrap/>
            <w:vAlign w:val="center"/>
          </w:tcPr>
          <w:p w14:paraId="0612481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ascii="仿宋_GB2312" w:hAnsi="Times New Roman" w:eastAsia="仿宋_GB2312" w:cs="仿宋_GB2312"/>
                <w:i w:val="0"/>
                <w:iCs w:val="0"/>
                <w:color w:val="000000"/>
                <w:kern w:val="0"/>
                <w:sz w:val="22"/>
                <w:szCs w:val="22"/>
                <w:u w:val="none"/>
                <w:lang w:val="en-US" w:eastAsia="zh-CN" w:bidi="ar"/>
              </w:rPr>
              <w:t>社区运营开发专员</w:t>
            </w:r>
          </w:p>
        </w:tc>
        <w:tc>
          <w:tcPr>
            <w:tcW w:w="723" w:type="dxa"/>
            <w:tcBorders>
              <w:top w:val="nil"/>
              <w:left w:val="single" w:color="000000" w:sz="4" w:space="0"/>
              <w:bottom w:val="single" w:color="auto" w:sz="4" w:space="0"/>
              <w:right w:val="single" w:color="000000" w:sz="4" w:space="0"/>
            </w:tcBorders>
            <w:shd w:val="clear" w:color="auto" w:fill="auto"/>
            <w:noWrap/>
            <w:vAlign w:val="center"/>
          </w:tcPr>
          <w:p w14:paraId="7CE593B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990" w:type="dxa"/>
            <w:tcBorders>
              <w:top w:val="nil"/>
              <w:left w:val="single" w:color="000000" w:sz="4" w:space="0"/>
              <w:bottom w:val="single" w:color="auto" w:sz="4" w:space="0"/>
              <w:right w:val="single" w:color="000000" w:sz="4" w:space="0"/>
            </w:tcBorders>
            <w:shd w:val="clear" w:color="auto" w:fill="auto"/>
            <w:vAlign w:val="center"/>
          </w:tcPr>
          <w:p w14:paraId="1106EEA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全日制本科及以上</w:t>
            </w:r>
          </w:p>
        </w:tc>
        <w:tc>
          <w:tcPr>
            <w:tcW w:w="1664" w:type="dxa"/>
            <w:tcBorders>
              <w:top w:val="nil"/>
              <w:left w:val="single" w:color="000000" w:sz="4" w:space="0"/>
              <w:bottom w:val="single" w:color="auto" w:sz="4" w:space="0"/>
              <w:right w:val="single" w:color="000000" w:sz="4" w:space="0"/>
            </w:tcBorders>
            <w:shd w:val="clear" w:color="auto" w:fill="auto"/>
            <w:vAlign w:val="center"/>
          </w:tcPr>
          <w:p w14:paraId="4C751DA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ascii="仿宋_GB2312" w:hAnsi="Times New Roman" w:eastAsia="仿宋_GB2312" w:cs="仿宋_GB2312"/>
                <w:i w:val="0"/>
                <w:iCs w:val="0"/>
                <w:color w:val="000000"/>
                <w:kern w:val="0"/>
                <w:sz w:val="22"/>
                <w:szCs w:val="22"/>
                <w:u w:val="none"/>
                <w:lang w:val="en-US" w:eastAsia="zh-CN" w:bidi="ar"/>
              </w:rPr>
              <w:t>工商管理类、经济学类等相关专业</w:t>
            </w:r>
          </w:p>
        </w:tc>
        <w:tc>
          <w:tcPr>
            <w:tcW w:w="6123" w:type="dxa"/>
            <w:tcBorders>
              <w:top w:val="nil"/>
              <w:left w:val="single" w:color="000000" w:sz="4" w:space="0"/>
              <w:bottom w:val="single" w:color="auto" w:sz="4" w:space="0"/>
              <w:right w:val="single" w:color="000000" w:sz="4" w:space="0"/>
            </w:tcBorders>
            <w:shd w:val="clear" w:color="auto" w:fill="auto"/>
            <w:vAlign w:val="center"/>
          </w:tcPr>
          <w:p w14:paraId="06EB2DB5">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35</w:t>
            </w:r>
            <w:r>
              <w:rPr>
                <w:rFonts w:ascii="仿宋_GB2312" w:hAnsi="Times New Roman" w:eastAsia="仿宋_GB2312" w:cs="仿宋_GB2312"/>
                <w:i w:val="0"/>
                <w:iCs w:val="0"/>
                <w:color w:val="000000"/>
                <w:kern w:val="0"/>
                <w:sz w:val="22"/>
                <w:szCs w:val="22"/>
                <w:u w:val="none"/>
                <w:lang w:val="en-US" w:eastAsia="zh-CN" w:bidi="ar"/>
              </w:rPr>
              <w:t>周岁以下；熟练掌握社区运营、社区活动策划等能力；了解社区运营各个环节等业务；</w:t>
            </w:r>
            <w:r>
              <w:rPr>
                <w:rFonts w:hint="eastAsia" w:ascii="仿宋_GB2312" w:hAnsi="Times New Roman" w:eastAsia="仿宋_GB2312" w:cs="仿宋_GB2312"/>
                <w:i w:val="0"/>
                <w:iCs w:val="0"/>
                <w:color w:val="000000"/>
                <w:kern w:val="0"/>
                <w:sz w:val="22"/>
                <w:szCs w:val="22"/>
                <w:u w:val="none"/>
                <w:lang w:val="en-US" w:eastAsia="zh-CN" w:bidi="ar"/>
              </w:rPr>
              <w:t>具备社区工作经验者优先；</w:t>
            </w:r>
            <w:r>
              <w:rPr>
                <w:rFonts w:ascii="仿宋_GB2312" w:hAnsi="Times New Roman" w:eastAsia="仿宋_GB2312" w:cs="仿宋_GB2312"/>
                <w:i w:val="0"/>
                <w:iCs w:val="0"/>
                <w:color w:val="000000"/>
                <w:kern w:val="0"/>
                <w:sz w:val="22"/>
                <w:szCs w:val="22"/>
                <w:u w:val="none"/>
                <w:lang w:val="en-US" w:eastAsia="zh-CN" w:bidi="ar"/>
              </w:rPr>
              <w:t>能适应不定期加班、值班；具备威海市居住条件。优秀者可适当放宽。</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678C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5"/>
                <w:rFonts w:hAnsi="Times New Roman"/>
                <w:sz w:val="22"/>
                <w:szCs w:val="22"/>
                <w:lang w:val="en-US" w:eastAsia="zh-CN" w:bidi="ar"/>
              </w:rPr>
              <w:t>笔试</w:t>
            </w:r>
            <w:r>
              <w:rPr>
                <w:rFonts w:hint="default" w:ascii="Times New Roman" w:hAnsi="Times New Roman" w:eastAsia="宋体" w:cs="Times New Roman"/>
                <w:i w:val="0"/>
                <w:iCs w:val="0"/>
                <w:color w:val="000000"/>
                <w:kern w:val="0"/>
                <w:sz w:val="22"/>
                <w:szCs w:val="22"/>
                <w:u w:val="none"/>
                <w:lang w:val="en-US" w:eastAsia="zh-CN" w:bidi="ar"/>
              </w:rPr>
              <w:t>+</w:t>
            </w:r>
            <w:r>
              <w:rPr>
                <w:rStyle w:val="15"/>
                <w:rFonts w:hAnsi="Times New Roman"/>
                <w:sz w:val="22"/>
                <w:szCs w:val="22"/>
                <w:lang w:val="en-US" w:eastAsia="zh-CN" w:bidi="ar"/>
              </w:rPr>
              <w:t>结构化面试</w:t>
            </w:r>
          </w:p>
        </w:tc>
      </w:tr>
      <w:tr w14:paraId="1D97A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1"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8977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1233" w:type="dxa"/>
            <w:vMerge w:val="continue"/>
            <w:tcBorders>
              <w:left w:val="single" w:color="000000" w:sz="4" w:space="0"/>
              <w:bottom w:val="single" w:color="auto" w:sz="4" w:space="0"/>
              <w:right w:val="single" w:color="000000" w:sz="4" w:space="0"/>
            </w:tcBorders>
            <w:shd w:val="clear" w:color="auto" w:fill="auto"/>
            <w:vAlign w:val="center"/>
          </w:tcPr>
          <w:p w14:paraId="5C4DD63C">
            <w:pPr>
              <w:jc w:val="center"/>
              <w:rPr>
                <w:rFonts w:hint="eastAsia" w:ascii="Times New Roman" w:hAnsi="Times New Roman" w:eastAsia="宋体" w:cs="Times New Roman"/>
                <w:i w:val="0"/>
                <w:iCs w:val="0"/>
                <w:color w:val="000000"/>
                <w:sz w:val="24"/>
                <w:szCs w:val="24"/>
                <w:u w:val="none"/>
                <w:lang w:val="en-US" w:eastAsia="zh-CN"/>
              </w:rPr>
            </w:pPr>
          </w:p>
        </w:tc>
        <w:tc>
          <w:tcPr>
            <w:tcW w:w="21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66BE1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ascii="仿宋_GB2312" w:hAnsi="Times New Roman" w:eastAsia="仿宋_GB2312" w:cs="仿宋_GB2312"/>
                <w:i w:val="0"/>
                <w:iCs w:val="0"/>
                <w:color w:val="000000"/>
                <w:kern w:val="0"/>
                <w:sz w:val="22"/>
                <w:szCs w:val="22"/>
                <w:u w:val="none"/>
                <w:lang w:val="en-US" w:eastAsia="zh-CN" w:bidi="ar"/>
              </w:rPr>
              <w:t>宣传专员</w:t>
            </w:r>
          </w:p>
        </w:tc>
        <w:tc>
          <w:tcPr>
            <w:tcW w:w="7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E23B1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990" w:type="dxa"/>
            <w:tcBorders>
              <w:top w:val="single" w:color="auto" w:sz="4" w:space="0"/>
              <w:left w:val="single" w:color="auto" w:sz="4" w:space="0"/>
              <w:bottom w:val="single" w:color="auto" w:sz="4" w:space="0"/>
              <w:right w:val="single" w:color="auto" w:sz="4" w:space="0"/>
            </w:tcBorders>
            <w:shd w:val="clear" w:color="auto" w:fill="auto"/>
            <w:vAlign w:val="center"/>
          </w:tcPr>
          <w:p w14:paraId="2622A09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全日制本科及以上</w:t>
            </w:r>
          </w:p>
        </w:tc>
        <w:tc>
          <w:tcPr>
            <w:tcW w:w="1664" w:type="dxa"/>
            <w:tcBorders>
              <w:top w:val="single" w:color="auto" w:sz="4" w:space="0"/>
              <w:left w:val="single" w:color="auto" w:sz="4" w:space="0"/>
              <w:bottom w:val="single" w:color="auto" w:sz="4" w:space="0"/>
              <w:right w:val="single" w:color="auto" w:sz="4" w:space="0"/>
            </w:tcBorders>
            <w:shd w:val="clear" w:color="auto" w:fill="auto"/>
            <w:vAlign w:val="center"/>
          </w:tcPr>
          <w:p w14:paraId="12CEE24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ascii="仿宋_GB2312" w:hAnsi="Times New Roman" w:eastAsia="仿宋_GB2312" w:cs="仿宋_GB2312"/>
                <w:i w:val="0"/>
                <w:iCs w:val="0"/>
                <w:color w:val="000000"/>
                <w:kern w:val="0"/>
                <w:sz w:val="22"/>
                <w:szCs w:val="22"/>
                <w:u w:val="none"/>
                <w:lang w:val="en-US" w:eastAsia="zh-CN" w:bidi="ar"/>
              </w:rPr>
              <w:t>影视摄影与制作、新闻传播类等相关专业</w:t>
            </w:r>
          </w:p>
        </w:tc>
        <w:tc>
          <w:tcPr>
            <w:tcW w:w="6123" w:type="dxa"/>
            <w:tcBorders>
              <w:top w:val="single" w:color="auto" w:sz="4" w:space="0"/>
              <w:left w:val="single" w:color="auto" w:sz="4" w:space="0"/>
              <w:bottom w:val="single" w:color="auto" w:sz="4" w:space="0"/>
              <w:right w:val="single" w:color="auto" w:sz="4" w:space="0"/>
            </w:tcBorders>
            <w:shd w:val="clear" w:color="auto" w:fill="auto"/>
            <w:vAlign w:val="center"/>
          </w:tcPr>
          <w:p w14:paraId="2C614FD3">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35</w:t>
            </w:r>
            <w:r>
              <w:rPr>
                <w:rFonts w:ascii="仿宋_GB2312" w:hAnsi="Times New Roman" w:eastAsia="仿宋_GB2312" w:cs="仿宋_GB2312"/>
                <w:i w:val="0"/>
                <w:iCs w:val="0"/>
                <w:color w:val="000000"/>
                <w:kern w:val="0"/>
                <w:sz w:val="22"/>
                <w:szCs w:val="22"/>
                <w:u w:val="none"/>
                <w:lang w:val="en-US" w:eastAsia="zh-CN" w:bidi="ar"/>
              </w:rPr>
              <w:t>周岁以下；熟练掌握影视制作、新闻宣传、文案策划、摄影摄像及</w:t>
            </w:r>
            <w:r>
              <w:rPr>
                <w:rFonts w:hint="default" w:ascii="Times New Roman" w:hAnsi="Times New Roman" w:eastAsia="宋体" w:cs="Times New Roman"/>
                <w:i w:val="0"/>
                <w:iCs w:val="0"/>
                <w:color w:val="000000"/>
                <w:kern w:val="0"/>
                <w:sz w:val="22"/>
                <w:szCs w:val="22"/>
                <w:u w:val="none"/>
                <w:lang w:val="en-US" w:eastAsia="zh-CN" w:bidi="ar"/>
              </w:rPr>
              <w:t>PPT</w:t>
            </w:r>
            <w:r>
              <w:rPr>
                <w:rFonts w:ascii="仿宋_GB2312" w:hAnsi="Times New Roman" w:eastAsia="仿宋_GB2312" w:cs="仿宋_GB2312"/>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PS</w:t>
            </w:r>
            <w:r>
              <w:rPr>
                <w:rFonts w:ascii="仿宋_GB2312" w:hAnsi="Times New Roman" w:eastAsia="仿宋_GB2312" w:cs="仿宋_GB2312"/>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AI</w:t>
            </w:r>
            <w:r>
              <w:rPr>
                <w:rFonts w:ascii="仿宋_GB2312" w:hAnsi="Times New Roman" w:eastAsia="仿宋_GB2312" w:cs="仿宋_GB2312"/>
                <w:i w:val="0"/>
                <w:iCs w:val="0"/>
                <w:color w:val="000000"/>
                <w:kern w:val="0"/>
                <w:sz w:val="22"/>
                <w:szCs w:val="22"/>
                <w:u w:val="none"/>
                <w:lang w:val="en-US" w:eastAsia="zh-CN" w:bidi="ar"/>
              </w:rPr>
              <w:t>等实操技能；能适应不定期加班、值班；具备威海市居住条件。优秀者可适当放宽。</w:t>
            </w:r>
          </w:p>
        </w:tc>
        <w:tc>
          <w:tcPr>
            <w:tcW w:w="1127" w:type="dxa"/>
            <w:tcBorders>
              <w:top w:val="single" w:color="000000" w:sz="4" w:space="0"/>
              <w:left w:val="single" w:color="auto" w:sz="4" w:space="0"/>
              <w:bottom w:val="single" w:color="000000" w:sz="4" w:space="0"/>
              <w:right w:val="single" w:color="000000" w:sz="4" w:space="0"/>
            </w:tcBorders>
            <w:shd w:val="clear" w:color="auto" w:fill="auto"/>
            <w:vAlign w:val="center"/>
          </w:tcPr>
          <w:p w14:paraId="5B974B3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5"/>
                <w:rFonts w:hAnsi="Times New Roman"/>
                <w:sz w:val="22"/>
                <w:szCs w:val="22"/>
                <w:lang w:val="en-US" w:eastAsia="zh-CN" w:bidi="ar"/>
              </w:rPr>
              <w:t>笔试</w:t>
            </w:r>
            <w:r>
              <w:rPr>
                <w:rFonts w:hint="default" w:ascii="Times New Roman" w:hAnsi="Times New Roman" w:eastAsia="宋体" w:cs="Times New Roman"/>
                <w:i w:val="0"/>
                <w:iCs w:val="0"/>
                <w:color w:val="000000"/>
                <w:kern w:val="0"/>
                <w:sz w:val="22"/>
                <w:szCs w:val="22"/>
                <w:u w:val="none"/>
                <w:lang w:val="en-US" w:eastAsia="zh-CN" w:bidi="ar"/>
              </w:rPr>
              <w:t>+</w:t>
            </w:r>
            <w:r>
              <w:rPr>
                <w:rStyle w:val="15"/>
                <w:rFonts w:hAnsi="Times New Roman"/>
                <w:sz w:val="22"/>
                <w:szCs w:val="22"/>
                <w:lang w:val="en-US" w:eastAsia="zh-CN" w:bidi="ar"/>
              </w:rPr>
              <w:t>结构化面试</w:t>
            </w:r>
          </w:p>
        </w:tc>
      </w:tr>
      <w:tr w14:paraId="6C970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4" w:hRule="atLeast"/>
        </w:trPr>
        <w:tc>
          <w:tcPr>
            <w:tcW w:w="460" w:type="dxa"/>
            <w:tcBorders>
              <w:top w:val="single" w:color="000000" w:sz="4" w:space="0"/>
              <w:left w:val="single" w:color="000000" w:sz="4" w:space="0"/>
              <w:bottom w:val="single" w:color="000000" w:sz="4" w:space="0"/>
              <w:right w:val="single" w:color="auto" w:sz="4" w:space="0"/>
            </w:tcBorders>
            <w:shd w:val="clear" w:color="auto" w:fill="auto"/>
            <w:vAlign w:val="center"/>
          </w:tcPr>
          <w:p w14:paraId="55C8516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12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DFEB2AD">
            <w:pPr>
              <w:jc w:val="center"/>
              <w:rPr>
                <w:rFonts w:hint="default" w:ascii="Times New Roman" w:hAnsi="Times New Roman" w:eastAsia="宋体" w:cs="Times New Roman"/>
                <w:i w:val="0"/>
                <w:iCs w:val="0"/>
                <w:color w:val="000000"/>
                <w:sz w:val="24"/>
                <w:szCs w:val="24"/>
                <w:u w:val="none"/>
              </w:rPr>
            </w:pPr>
            <w:r>
              <w:rPr>
                <w:rFonts w:hint="eastAsia" w:ascii="仿宋_GB2312" w:hAnsi="仿宋_GB2312" w:eastAsia="仿宋_GB2312" w:cs="仿宋_GB2312"/>
                <w:i w:val="0"/>
                <w:iCs w:val="0"/>
                <w:color w:val="000000"/>
                <w:sz w:val="24"/>
                <w:szCs w:val="24"/>
                <w:u w:val="none"/>
                <w:lang w:val="en-US" w:eastAsia="zh-CN"/>
              </w:rPr>
              <w:t>威海红帆英才培训有限公司</w:t>
            </w:r>
          </w:p>
        </w:tc>
        <w:tc>
          <w:tcPr>
            <w:tcW w:w="21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11D87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ascii="仿宋_GB2312" w:hAnsi="Times New Roman" w:eastAsia="仿宋_GB2312" w:cs="仿宋_GB2312"/>
                <w:i w:val="0"/>
                <w:iCs w:val="0"/>
                <w:color w:val="000000"/>
                <w:kern w:val="0"/>
                <w:sz w:val="22"/>
                <w:szCs w:val="22"/>
                <w:u w:val="none"/>
                <w:lang w:val="en-US" w:eastAsia="zh-CN" w:bidi="ar"/>
              </w:rPr>
              <w:t>培训开发专员</w:t>
            </w:r>
          </w:p>
        </w:tc>
        <w:tc>
          <w:tcPr>
            <w:tcW w:w="7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58BFE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990" w:type="dxa"/>
            <w:tcBorders>
              <w:top w:val="single" w:color="auto" w:sz="4" w:space="0"/>
              <w:left w:val="single" w:color="auto" w:sz="4" w:space="0"/>
              <w:bottom w:val="single" w:color="auto" w:sz="4" w:space="0"/>
              <w:right w:val="single" w:color="auto" w:sz="4" w:space="0"/>
            </w:tcBorders>
            <w:shd w:val="clear" w:color="auto" w:fill="auto"/>
            <w:vAlign w:val="center"/>
          </w:tcPr>
          <w:p w14:paraId="25C154B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全日制本科及以上</w:t>
            </w:r>
          </w:p>
        </w:tc>
        <w:tc>
          <w:tcPr>
            <w:tcW w:w="1664" w:type="dxa"/>
            <w:tcBorders>
              <w:top w:val="single" w:color="auto" w:sz="4" w:space="0"/>
              <w:left w:val="single" w:color="auto" w:sz="4" w:space="0"/>
              <w:bottom w:val="single" w:color="auto" w:sz="4" w:space="0"/>
              <w:right w:val="single" w:color="auto" w:sz="4" w:space="0"/>
            </w:tcBorders>
            <w:shd w:val="clear" w:color="auto" w:fill="auto"/>
            <w:vAlign w:val="center"/>
          </w:tcPr>
          <w:p w14:paraId="6F0A714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ascii="仿宋_GB2312" w:hAnsi="Times New Roman" w:eastAsia="仿宋_GB2312" w:cs="仿宋_GB2312"/>
                <w:i w:val="0"/>
                <w:iCs w:val="0"/>
                <w:color w:val="000000"/>
                <w:kern w:val="0"/>
                <w:sz w:val="22"/>
                <w:szCs w:val="22"/>
                <w:u w:val="none"/>
                <w:lang w:val="en-US" w:eastAsia="zh-CN" w:bidi="ar"/>
              </w:rPr>
              <w:t>工商管理类、公共管理类、马克思主义理论类等相关专业</w:t>
            </w:r>
          </w:p>
        </w:tc>
        <w:tc>
          <w:tcPr>
            <w:tcW w:w="6123" w:type="dxa"/>
            <w:tcBorders>
              <w:top w:val="single" w:color="auto" w:sz="4" w:space="0"/>
              <w:left w:val="single" w:color="auto" w:sz="4" w:space="0"/>
              <w:bottom w:val="single" w:color="auto" w:sz="4" w:space="0"/>
              <w:right w:val="single" w:color="auto" w:sz="4" w:space="0"/>
            </w:tcBorders>
            <w:shd w:val="clear" w:color="auto" w:fill="auto"/>
            <w:vAlign w:val="center"/>
          </w:tcPr>
          <w:p w14:paraId="16051516">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35</w:t>
            </w:r>
            <w:r>
              <w:rPr>
                <w:rFonts w:ascii="仿宋_GB2312" w:hAnsi="Times New Roman" w:eastAsia="仿宋_GB2312" w:cs="仿宋_GB2312"/>
                <w:i w:val="0"/>
                <w:iCs w:val="0"/>
                <w:color w:val="000000"/>
                <w:kern w:val="0"/>
                <w:sz w:val="22"/>
                <w:szCs w:val="22"/>
                <w:u w:val="none"/>
                <w:lang w:val="en-US" w:eastAsia="zh-CN" w:bidi="ar"/>
              </w:rPr>
              <w:t>周岁以下；熟练掌握社会组织党建、两新企业课程的开发及</w:t>
            </w:r>
            <w:r>
              <w:rPr>
                <w:rFonts w:hint="default" w:ascii="Times New Roman" w:hAnsi="Times New Roman" w:eastAsia="宋体" w:cs="Times New Roman"/>
                <w:i w:val="0"/>
                <w:iCs w:val="0"/>
                <w:color w:val="000000"/>
                <w:kern w:val="0"/>
                <w:sz w:val="22"/>
                <w:szCs w:val="22"/>
                <w:u w:val="none"/>
                <w:lang w:val="en-US" w:eastAsia="zh-CN" w:bidi="ar"/>
              </w:rPr>
              <w:t>PPT</w:t>
            </w:r>
            <w:r>
              <w:rPr>
                <w:rFonts w:ascii="仿宋_GB2312" w:hAnsi="Times New Roman" w:eastAsia="仿宋_GB2312" w:cs="仿宋_GB2312"/>
                <w:i w:val="0"/>
                <w:iCs w:val="0"/>
                <w:color w:val="000000"/>
                <w:kern w:val="0"/>
                <w:sz w:val="22"/>
                <w:szCs w:val="22"/>
                <w:u w:val="none"/>
                <w:lang w:val="en-US" w:eastAsia="zh-CN" w:bidi="ar"/>
              </w:rPr>
              <w:t>制作等实操能力；</w:t>
            </w:r>
            <w:r>
              <w:rPr>
                <w:rFonts w:hint="eastAsia" w:ascii="仿宋_GB2312" w:hAnsi="Times New Roman" w:eastAsia="仿宋_GB2312" w:cs="仿宋_GB2312"/>
                <w:i w:val="0"/>
                <w:iCs w:val="0"/>
                <w:color w:val="000000"/>
                <w:kern w:val="0"/>
                <w:sz w:val="22"/>
                <w:szCs w:val="22"/>
                <w:u w:val="none"/>
                <w:lang w:val="en-US" w:eastAsia="zh-CN" w:bidi="ar"/>
              </w:rPr>
              <w:t>具备</w:t>
            </w:r>
            <w:r>
              <w:rPr>
                <w:rFonts w:ascii="仿宋_GB2312" w:hAnsi="Times New Roman" w:eastAsia="仿宋_GB2312" w:cs="仿宋_GB2312"/>
                <w:i w:val="0"/>
                <w:iCs w:val="0"/>
                <w:color w:val="000000"/>
                <w:kern w:val="0"/>
                <w:sz w:val="22"/>
                <w:szCs w:val="22"/>
                <w:u w:val="none"/>
                <w:lang w:val="en-US" w:eastAsia="zh-CN" w:bidi="ar"/>
              </w:rPr>
              <w:t>高校、大型培训机构培训从业经验</w:t>
            </w:r>
            <w:r>
              <w:rPr>
                <w:rFonts w:hint="eastAsia" w:ascii="仿宋_GB2312" w:hAnsi="Times New Roman" w:eastAsia="仿宋_GB2312" w:cs="仿宋_GB2312"/>
                <w:i w:val="0"/>
                <w:iCs w:val="0"/>
                <w:color w:val="000000"/>
                <w:kern w:val="0"/>
                <w:sz w:val="22"/>
                <w:szCs w:val="22"/>
                <w:u w:val="none"/>
                <w:lang w:val="en-US" w:eastAsia="zh-CN" w:bidi="ar"/>
              </w:rPr>
              <w:t>者优先；</w:t>
            </w:r>
            <w:r>
              <w:rPr>
                <w:rFonts w:ascii="仿宋_GB2312" w:hAnsi="Times New Roman" w:eastAsia="仿宋_GB2312" w:cs="仿宋_GB2312"/>
                <w:i w:val="0"/>
                <w:iCs w:val="0"/>
                <w:color w:val="000000"/>
                <w:kern w:val="0"/>
                <w:sz w:val="22"/>
                <w:szCs w:val="22"/>
                <w:u w:val="none"/>
                <w:lang w:val="en-US" w:eastAsia="zh-CN" w:bidi="ar"/>
              </w:rPr>
              <w:t>能适应不定期加班、值班；具备威海市居住条件。优秀者可适当放宽。</w:t>
            </w:r>
          </w:p>
        </w:tc>
        <w:tc>
          <w:tcPr>
            <w:tcW w:w="1127" w:type="dxa"/>
            <w:tcBorders>
              <w:top w:val="single" w:color="000000" w:sz="4" w:space="0"/>
              <w:left w:val="single" w:color="auto" w:sz="4" w:space="0"/>
              <w:bottom w:val="single" w:color="000000" w:sz="4" w:space="0"/>
              <w:right w:val="single" w:color="000000" w:sz="4" w:space="0"/>
            </w:tcBorders>
            <w:shd w:val="clear" w:color="auto" w:fill="auto"/>
            <w:vAlign w:val="center"/>
          </w:tcPr>
          <w:p w14:paraId="1B10154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5"/>
                <w:rFonts w:hAnsi="Times New Roman"/>
                <w:sz w:val="22"/>
                <w:szCs w:val="22"/>
                <w:lang w:val="en-US" w:eastAsia="zh-CN" w:bidi="ar"/>
              </w:rPr>
              <w:t>笔试</w:t>
            </w:r>
            <w:r>
              <w:rPr>
                <w:rFonts w:hint="default" w:ascii="Times New Roman" w:hAnsi="Times New Roman" w:eastAsia="宋体" w:cs="Times New Roman"/>
                <w:i w:val="0"/>
                <w:iCs w:val="0"/>
                <w:color w:val="000000"/>
                <w:kern w:val="0"/>
                <w:sz w:val="22"/>
                <w:szCs w:val="22"/>
                <w:u w:val="none"/>
                <w:lang w:val="en-US" w:eastAsia="zh-CN" w:bidi="ar"/>
              </w:rPr>
              <w:t>+</w:t>
            </w:r>
            <w:r>
              <w:rPr>
                <w:rStyle w:val="15"/>
                <w:rFonts w:hAnsi="Times New Roman"/>
                <w:sz w:val="22"/>
                <w:szCs w:val="22"/>
                <w:lang w:val="en-US" w:eastAsia="zh-CN" w:bidi="ar"/>
              </w:rPr>
              <w:t>结构化面试</w:t>
            </w:r>
          </w:p>
        </w:tc>
      </w:tr>
      <w:tr w14:paraId="07DE7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7" w:hRule="atLeast"/>
        </w:trPr>
        <w:tc>
          <w:tcPr>
            <w:tcW w:w="460" w:type="dxa"/>
            <w:tcBorders>
              <w:top w:val="single" w:color="000000" w:sz="4" w:space="0"/>
              <w:left w:val="single" w:color="000000" w:sz="4" w:space="0"/>
              <w:bottom w:val="single" w:color="000000" w:sz="4" w:space="0"/>
              <w:right w:val="single" w:color="auto" w:sz="4" w:space="0"/>
            </w:tcBorders>
            <w:shd w:val="clear" w:color="auto" w:fill="auto"/>
            <w:vAlign w:val="center"/>
          </w:tcPr>
          <w:p w14:paraId="15D611F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12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8B8C17">
            <w:pPr>
              <w:jc w:val="center"/>
              <w:rPr>
                <w:rFonts w:hint="default" w:ascii="Times New Roman" w:hAnsi="Times New Roman" w:eastAsia="宋体" w:cs="Times New Roman"/>
                <w:i w:val="0"/>
                <w:iCs w:val="0"/>
                <w:color w:val="000000"/>
                <w:sz w:val="24"/>
                <w:szCs w:val="24"/>
                <w:u w:val="none"/>
              </w:rPr>
            </w:pPr>
          </w:p>
        </w:tc>
        <w:tc>
          <w:tcPr>
            <w:tcW w:w="210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5807EB0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ascii="仿宋_GB2312" w:hAnsi="Times New Roman" w:eastAsia="仿宋_GB2312" w:cs="仿宋_GB2312"/>
                <w:i w:val="0"/>
                <w:iCs w:val="0"/>
                <w:color w:val="000000"/>
                <w:kern w:val="0"/>
                <w:sz w:val="22"/>
                <w:szCs w:val="22"/>
                <w:u w:val="none"/>
                <w:lang w:val="en-US" w:eastAsia="zh-CN" w:bidi="ar"/>
              </w:rPr>
              <w:t>行政专员</w:t>
            </w:r>
          </w:p>
        </w:tc>
        <w:tc>
          <w:tcPr>
            <w:tcW w:w="723"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4C62F1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990" w:type="dxa"/>
            <w:tcBorders>
              <w:top w:val="single" w:color="auto" w:sz="4" w:space="0"/>
              <w:left w:val="single" w:color="000000" w:sz="4" w:space="0"/>
              <w:bottom w:val="single" w:color="000000" w:sz="4" w:space="0"/>
              <w:right w:val="single" w:color="000000" w:sz="4" w:space="0"/>
            </w:tcBorders>
            <w:shd w:val="clear" w:color="auto" w:fill="auto"/>
            <w:vAlign w:val="center"/>
          </w:tcPr>
          <w:p w14:paraId="0B16D6D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大学专科及以上</w:t>
            </w:r>
          </w:p>
        </w:tc>
        <w:tc>
          <w:tcPr>
            <w:tcW w:w="1664" w:type="dxa"/>
            <w:tcBorders>
              <w:top w:val="single" w:color="auto" w:sz="4" w:space="0"/>
              <w:left w:val="single" w:color="000000" w:sz="4" w:space="0"/>
              <w:bottom w:val="single" w:color="000000" w:sz="4" w:space="0"/>
              <w:right w:val="single" w:color="000000" w:sz="4" w:space="0"/>
            </w:tcBorders>
            <w:shd w:val="clear" w:color="auto" w:fill="auto"/>
            <w:vAlign w:val="center"/>
          </w:tcPr>
          <w:p w14:paraId="04F84A5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ascii="仿宋_GB2312" w:hAnsi="Times New Roman" w:eastAsia="仿宋_GB2312" w:cs="仿宋_GB2312"/>
                <w:i w:val="0"/>
                <w:iCs w:val="0"/>
                <w:color w:val="000000"/>
                <w:kern w:val="0"/>
                <w:sz w:val="22"/>
                <w:szCs w:val="22"/>
                <w:u w:val="none"/>
                <w:lang w:val="en-US" w:eastAsia="zh-CN" w:bidi="ar"/>
              </w:rPr>
              <w:t>文学类、行政管理、工商管理、法学类等相关专业</w:t>
            </w:r>
          </w:p>
        </w:tc>
        <w:tc>
          <w:tcPr>
            <w:tcW w:w="6123" w:type="dxa"/>
            <w:tcBorders>
              <w:top w:val="single" w:color="auto" w:sz="4" w:space="0"/>
              <w:left w:val="single" w:color="000000" w:sz="4" w:space="0"/>
              <w:bottom w:val="single" w:color="000000" w:sz="4" w:space="0"/>
              <w:right w:val="single" w:color="000000" w:sz="4" w:space="0"/>
            </w:tcBorders>
            <w:shd w:val="clear" w:color="auto" w:fill="auto"/>
            <w:vAlign w:val="center"/>
          </w:tcPr>
          <w:p w14:paraId="0A61521D">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40</w:t>
            </w:r>
            <w:r>
              <w:rPr>
                <w:rFonts w:ascii="仿宋_GB2312" w:hAnsi="Times New Roman" w:eastAsia="仿宋_GB2312" w:cs="仿宋_GB2312"/>
                <w:i w:val="0"/>
                <w:iCs w:val="0"/>
                <w:color w:val="000000"/>
                <w:kern w:val="0"/>
                <w:sz w:val="22"/>
                <w:szCs w:val="22"/>
                <w:u w:val="none"/>
                <w:lang w:val="en-US" w:eastAsia="zh-CN" w:bidi="ar"/>
              </w:rPr>
              <w:t>周岁以下；</w:t>
            </w:r>
            <w:r>
              <w:rPr>
                <w:rFonts w:hint="default" w:ascii="Times New Roman" w:hAnsi="Times New Roman" w:eastAsia="宋体" w:cs="Times New Roman"/>
                <w:i w:val="0"/>
                <w:iCs w:val="0"/>
                <w:color w:val="000000"/>
                <w:kern w:val="0"/>
                <w:sz w:val="22"/>
                <w:szCs w:val="22"/>
                <w:u w:val="none"/>
                <w:lang w:val="en-US" w:eastAsia="zh-CN" w:bidi="ar"/>
              </w:rPr>
              <w:t>5</w:t>
            </w:r>
            <w:r>
              <w:rPr>
                <w:rFonts w:ascii="仿宋_GB2312" w:hAnsi="Times New Roman" w:eastAsia="仿宋_GB2312" w:cs="仿宋_GB2312"/>
                <w:i w:val="0"/>
                <w:iCs w:val="0"/>
                <w:color w:val="000000"/>
                <w:kern w:val="0"/>
                <w:sz w:val="22"/>
                <w:szCs w:val="22"/>
                <w:u w:val="none"/>
                <w:lang w:val="en-US" w:eastAsia="zh-CN" w:bidi="ar"/>
              </w:rPr>
              <w:t>年及以上行政文秘相关工作经验；同时具备法务相关工作经验者优先；具有较强的公文写作能力；熟练掌握</w:t>
            </w:r>
            <w:r>
              <w:rPr>
                <w:rFonts w:hint="default" w:ascii="Times New Roman" w:hAnsi="Times New Roman" w:eastAsia="宋体" w:cs="Times New Roman"/>
                <w:i w:val="0"/>
                <w:iCs w:val="0"/>
                <w:color w:val="000000"/>
                <w:kern w:val="0"/>
                <w:sz w:val="22"/>
                <w:szCs w:val="22"/>
                <w:u w:val="none"/>
                <w:lang w:val="en-US" w:eastAsia="zh-CN" w:bidi="ar"/>
              </w:rPr>
              <w:t>office</w:t>
            </w:r>
            <w:r>
              <w:rPr>
                <w:rFonts w:ascii="仿宋_GB2312" w:hAnsi="Times New Roman" w:eastAsia="仿宋_GB2312" w:cs="仿宋_GB2312"/>
                <w:i w:val="0"/>
                <w:iCs w:val="0"/>
                <w:color w:val="000000"/>
                <w:kern w:val="0"/>
                <w:sz w:val="22"/>
                <w:szCs w:val="22"/>
                <w:u w:val="none"/>
                <w:lang w:val="en-US" w:eastAsia="zh-CN" w:bidi="ar"/>
              </w:rPr>
              <w:t>办公软件；能适应不定期加班、值班；具备威海市居住条件。优秀者可适当放宽。</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1913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5"/>
                <w:rFonts w:hAnsi="Times New Roman"/>
                <w:sz w:val="22"/>
                <w:szCs w:val="22"/>
                <w:lang w:val="en-US" w:eastAsia="zh-CN" w:bidi="ar"/>
              </w:rPr>
              <w:t>笔试</w:t>
            </w:r>
            <w:r>
              <w:rPr>
                <w:rFonts w:hint="default" w:ascii="Times New Roman" w:hAnsi="Times New Roman" w:eastAsia="宋体" w:cs="Times New Roman"/>
                <w:i w:val="0"/>
                <w:iCs w:val="0"/>
                <w:color w:val="000000"/>
                <w:kern w:val="0"/>
                <w:sz w:val="22"/>
                <w:szCs w:val="22"/>
                <w:u w:val="none"/>
                <w:lang w:val="en-US" w:eastAsia="zh-CN" w:bidi="ar"/>
              </w:rPr>
              <w:t>+</w:t>
            </w:r>
            <w:r>
              <w:rPr>
                <w:rStyle w:val="15"/>
                <w:rFonts w:hAnsi="Times New Roman"/>
                <w:sz w:val="22"/>
                <w:szCs w:val="22"/>
                <w:lang w:val="en-US" w:eastAsia="zh-CN" w:bidi="ar"/>
              </w:rPr>
              <w:t>结构化面试</w:t>
            </w:r>
          </w:p>
        </w:tc>
      </w:tr>
      <w:tr w14:paraId="56242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B423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123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251E8AD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威海市环海投资发展有限公司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E00F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ascii="仿宋_GB2312" w:hAnsi="Times New Roman" w:eastAsia="仿宋_GB2312" w:cs="仿宋_GB2312"/>
                <w:i w:val="0"/>
                <w:iCs w:val="0"/>
                <w:color w:val="000000"/>
                <w:kern w:val="0"/>
                <w:sz w:val="22"/>
                <w:szCs w:val="22"/>
                <w:u w:val="none"/>
                <w:lang w:val="en-US" w:eastAsia="zh-CN" w:bidi="ar"/>
              </w:rPr>
              <w:t>安全高级专员</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7FF9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2E1F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大学专科及以上</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6528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ascii="仿宋_GB2312" w:hAnsi="Times New Roman" w:eastAsia="仿宋_GB2312" w:cs="仿宋_GB2312"/>
                <w:i w:val="0"/>
                <w:iCs w:val="0"/>
                <w:color w:val="000000"/>
                <w:kern w:val="0"/>
                <w:sz w:val="22"/>
                <w:szCs w:val="22"/>
                <w:u w:val="none"/>
                <w:lang w:val="en-US" w:eastAsia="zh-CN" w:bidi="ar"/>
              </w:rPr>
              <w:t>安全工程、消防工程、机电一体化等工学、理学相关专业</w:t>
            </w:r>
          </w:p>
        </w:tc>
        <w:tc>
          <w:tcPr>
            <w:tcW w:w="6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71295">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40</w:t>
            </w:r>
            <w:r>
              <w:rPr>
                <w:rFonts w:ascii="仿宋_GB2312" w:hAnsi="Times New Roman" w:eastAsia="仿宋_GB2312" w:cs="仿宋_GB2312"/>
                <w:i w:val="0"/>
                <w:iCs w:val="0"/>
                <w:color w:val="000000"/>
                <w:kern w:val="0"/>
                <w:sz w:val="22"/>
                <w:szCs w:val="22"/>
                <w:u w:val="none"/>
                <w:lang w:val="en-US" w:eastAsia="zh-CN" w:bidi="ar"/>
              </w:rPr>
              <w:t>周岁以下；</w:t>
            </w:r>
            <w:r>
              <w:rPr>
                <w:rFonts w:hint="default" w:ascii="Times New Roman" w:hAnsi="Times New Roman" w:eastAsia="宋体" w:cs="Times New Roman"/>
                <w:i w:val="0"/>
                <w:iCs w:val="0"/>
                <w:color w:val="000000"/>
                <w:kern w:val="0"/>
                <w:sz w:val="22"/>
                <w:szCs w:val="22"/>
                <w:u w:val="none"/>
                <w:lang w:val="en-US" w:eastAsia="zh-CN" w:bidi="ar"/>
              </w:rPr>
              <w:t>3</w:t>
            </w:r>
            <w:r>
              <w:rPr>
                <w:rFonts w:ascii="仿宋_GB2312" w:hAnsi="Times New Roman" w:eastAsia="仿宋_GB2312" w:cs="仿宋_GB2312"/>
                <w:i w:val="0"/>
                <w:iCs w:val="0"/>
                <w:color w:val="000000"/>
                <w:kern w:val="0"/>
                <w:sz w:val="22"/>
                <w:szCs w:val="22"/>
                <w:u w:val="none"/>
                <w:lang w:val="en-US" w:eastAsia="zh-CN" w:bidi="ar"/>
              </w:rPr>
              <w:t>年以上产业园区安全工作经验，具备中级消防设施操作员证；熟练掌握安全、消防、职业健康相关法律法规及专业知识，熟练操作消防报警联动控制系统及各类消防设施；具备威海市居住条件。优秀者可适当放宽。</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14C3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ascii="仿宋_GB2312" w:hAnsi="Times New Roman" w:eastAsia="仿宋_GB2312" w:cs="仿宋_GB2312"/>
                <w:i w:val="0"/>
                <w:iCs w:val="0"/>
                <w:color w:val="000000"/>
                <w:kern w:val="0"/>
                <w:sz w:val="22"/>
                <w:szCs w:val="22"/>
                <w:u w:val="none"/>
                <w:lang w:val="en-US" w:eastAsia="zh-CN" w:bidi="ar"/>
              </w:rPr>
              <w:t>笔试</w:t>
            </w:r>
            <w:r>
              <w:rPr>
                <w:rFonts w:hint="default" w:ascii="Times New Roman" w:hAnsi="Times New Roman" w:eastAsia="宋体" w:cs="Times New Roman"/>
                <w:i w:val="0"/>
                <w:iCs w:val="0"/>
                <w:color w:val="000000"/>
                <w:kern w:val="0"/>
                <w:sz w:val="22"/>
                <w:szCs w:val="22"/>
                <w:u w:val="none"/>
                <w:lang w:val="en-US" w:eastAsia="zh-CN" w:bidi="ar"/>
              </w:rPr>
              <w:t>+</w:t>
            </w:r>
            <w:r>
              <w:rPr>
                <w:rFonts w:ascii="仿宋_GB2312" w:hAnsi="Times New Roman" w:eastAsia="仿宋_GB2312" w:cs="仿宋_GB2312"/>
                <w:i w:val="0"/>
                <w:iCs w:val="0"/>
                <w:color w:val="000000"/>
                <w:kern w:val="0"/>
                <w:sz w:val="22"/>
                <w:szCs w:val="22"/>
                <w:u w:val="none"/>
                <w:lang w:val="en-US" w:eastAsia="zh-CN" w:bidi="ar"/>
              </w:rPr>
              <w:t>结构化面试</w:t>
            </w:r>
          </w:p>
        </w:tc>
      </w:tr>
      <w:tr w14:paraId="02993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AE04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123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67D516A">
            <w:pPr>
              <w:jc w:val="center"/>
              <w:rPr>
                <w:rFonts w:hint="default" w:ascii="Times New Roman" w:hAnsi="Times New Roman" w:eastAsia="宋体" w:cs="Times New Roman"/>
                <w:i w:val="0"/>
                <w:iCs w:val="0"/>
                <w:color w:val="000000"/>
                <w:sz w:val="24"/>
                <w:szCs w:val="24"/>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122B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ascii="仿宋_GB2312" w:hAnsi="Times New Roman" w:eastAsia="仿宋_GB2312" w:cs="仿宋_GB2312"/>
                <w:i w:val="0"/>
                <w:iCs w:val="0"/>
                <w:color w:val="000000"/>
                <w:kern w:val="0"/>
                <w:sz w:val="22"/>
                <w:szCs w:val="22"/>
                <w:u w:val="none"/>
                <w:lang w:val="en-US" w:eastAsia="zh-CN" w:bidi="ar"/>
              </w:rPr>
              <w:t>物业服务专员</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3E5C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FC7E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大学专科及以上</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7488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ascii="仿宋_GB2312" w:hAnsi="Times New Roman" w:eastAsia="仿宋_GB2312" w:cs="仿宋_GB2312"/>
                <w:i w:val="0"/>
                <w:iCs w:val="0"/>
                <w:color w:val="000000"/>
                <w:kern w:val="0"/>
                <w:sz w:val="22"/>
                <w:szCs w:val="22"/>
                <w:u w:val="none"/>
                <w:lang w:val="en-US" w:eastAsia="zh-CN" w:bidi="ar"/>
              </w:rPr>
              <w:t>电气工程及自动化、物业管理等相关专业</w:t>
            </w:r>
          </w:p>
        </w:tc>
        <w:tc>
          <w:tcPr>
            <w:tcW w:w="6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14B41">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35</w:t>
            </w:r>
            <w:r>
              <w:rPr>
                <w:rFonts w:ascii="仿宋_GB2312" w:hAnsi="Times New Roman" w:eastAsia="仿宋_GB2312" w:cs="仿宋_GB2312"/>
                <w:i w:val="0"/>
                <w:iCs w:val="0"/>
                <w:color w:val="000000"/>
                <w:kern w:val="0"/>
                <w:sz w:val="22"/>
                <w:szCs w:val="22"/>
                <w:u w:val="none"/>
                <w:lang w:val="en-US" w:eastAsia="zh-CN" w:bidi="ar"/>
              </w:rPr>
              <w:t>周岁以下；</w:t>
            </w:r>
            <w:r>
              <w:rPr>
                <w:rFonts w:hint="default" w:ascii="Times New Roman" w:hAnsi="Times New Roman" w:eastAsia="宋体" w:cs="Times New Roman"/>
                <w:i w:val="0"/>
                <w:iCs w:val="0"/>
                <w:color w:val="000000"/>
                <w:kern w:val="0"/>
                <w:sz w:val="22"/>
                <w:szCs w:val="22"/>
                <w:u w:val="none"/>
                <w:lang w:val="en-US" w:eastAsia="zh-CN" w:bidi="ar"/>
              </w:rPr>
              <w:t>2</w:t>
            </w:r>
            <w:r>
              <w:rPr>
                <w:rFonts w:ascii="仿宋_GB2312" w:hAnsi="Times New Roman" w:eastAsia="仿宋_GB2312" w:cs="仿宋_GB2312"/>
                <w:i w:val="0"/>
                <w:iCs w:val="0"/>
                <w:color w:val="000000"/>
                <w:kern w:val="0"/>
                <w:sz w:val="22"/>
                <w:szCs w:val="22"/>
                <w:u w:val="none"/>
                <w:lang w:val="en-US" w:eastAsia="zh-CN" w:bidi="ar"/>
              </w:rPr>
              <w:t>年以上相关岗位工作经验，能够看懂</w:t>
            </w:r>
            <w:r>
              <w:rPr>
                <w:rFonts w:hint="default" w:ascii="Times New Roman" w:hAnsi="Times New Roman" w:eastAsia="宋体" w:cs="Times New Roman"/>
                <w:i w:val="0"/>
                <w:iCs w:val="0"/>
                <w:color w:val="000000"/>
                <w:kern w:val="0"/>
                <w:sz w:val="22"/>
                <w:szCs w:val="22"/>
                <w:u w:val="none"/>
                <w:lang w:val="en-US" w:eastAsia="zh-CN" w:bidi="ar"/>
              </w:rPr>
              <w:t>CAD</w:t>
            </w:r>
            <w:r>
              <w:rPr>
                <w:rFonts w:ascii="仿宋_GB2312" w:hAnsi="Times New Roman" w:eastAsia="仿宋_GB2312" w:cs="仿宋_GB2312"/>
                <w:i w:val="0"/>
                <w:iCs w:val="0"/>
                <w:color w:val="000000"/>
                <w:kern w:val="0"/>
                <w:sz w:val="22"/>
                <w:szCs w:val="22"/>
                <w:u w:val="none"/>
                <w:lang w:val="en-US" w:eastAsia="zh-CN" w:bidi="ar"/>
              </w:rPr>
              <w:t>电路图；取得低压电工证，熟悉水电暖通等设施安装、维护；具有特种设备、电工等培训经历；具备威海市居住条件。优秀者可适当放宽。</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6ABC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ascii="仿宋_GB2312" w:hAnsi="Times New Roman" w:eastAsia="仿宋_GB2312" w:cs="仿宋_GB2312"/>
                <w:i w:val="0"/>
                <w:iCs w:val="0"/>
                <w:color w:val="000000"/>
                <w:kern w:val="0"/>
                <w:sz w:val="22"/>
                <w:szCs w:val="22"/>
                <w:u w:val="none"/>
                <w:lang w:val="en-US" w:eastAsia="zh-CN" w:bidi="ar"/>
              </w:rPr>
              <w:t>笔试</w:t>
            </w:r>
            <w:r>
              <w:rPr>
                <w:rFonts w:hint="default" w:ascii="Times New Roman" w:hAnsi="Times New Roman" w:eastAsia="宋体" w:cs="Times New Roman"/>
                <w:i w:val="0"/>
                <w:iCs w:val="0"/>
                <w:color w:val="000000"/>
                <w:kern w:val="0"/>
                <w:sz w:val="22"/>
                <w:szCs w:val="22"/>
                <w:u w:val="none"/>
                <w:lang w:val="en-US" w:eastAsia="zh-CN" w:bidi="ar"/>
              </w:rPr>
              <w:t>+</w:t>
            </w:r>
            <w:r>
              <w:rPr>
                <w:rFonts w:ascii="仿宋_GB2312" w:hAnsi="Times New Roman" w:eastAsia="仿宋_GB2312" w:cs="仿宋_GB2312"/>
                <w:i w:val="0"/>
                <w:iCs w:val="0"/>
                <w:color w:val="000000"/>
                <w:kern w:val="0"/>
                <w:sz w:val="22"/>
                <w:szCs w:val="22"/>
                <w:u w:val="none"/>
                <w:lang w:val="en-US" w:eastAsia="zh-CN" w:bidi="ar"/>
              </w:rPr>
              <w:t>结构化面试</w:t>
            </w:r>
          </w:p>
        </w:tc>
      </w:tr>
      <w:tr w14:paraId="08351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3"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67A0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123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10CA74C">
            <w:pPr>
              <w:jc w:val="center"/>
              <w:rPr>
                <w:rFonts w:hint="default" w:ascii="Times New Roman" w:hAnsi="Times New Roman" w:eastAsia="宋体" w:cs="Times New Roman"/>
                <w:i w:val="0"/>
                <w:iCs w:val="0"/>
                <w:color w:val="000000"/>
                <w:sz w:val="24"/>
                <w:szCs w:val="24"/>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CCB7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ascii="仿宋_GB2312" w:hAnsi="Times New Roman" w:eastAsia="仿宋_GB2312" w:cs="仿宋_GB2312"/>
                <w:i w:val="0"/>
                <w:iCs w:val="0"/>
                <w:color w:val="000000"/>
                <w:kern w:val="0"/>
                <w:sz w:val="22"/>
                <w:szCs w:val="22"/>
                <w:u w:val="none"/>
                <w:lang w:val="en-US" w:eastAsia="zh-CN" w:bidi="ar"/>
              </w:rPr>
              <w:t>运营专员</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5BAB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990" w:type="dxa"/>
            <w:tcBorders>
              <w:top w:val="nil"/>
              <w:left w:val="single" w:color="000000" w:sz="4" w:space="0"/>
              <w:bottom w:val="single" w:color="000000" w:sz="4" w:space="0"/>
              <w:right w:val="single" w:color="000000" w:sz="4" w:space="0"/>
            </w:tcBorders>
            <w:shd w:val="clear" w:color="auto" w:fill="auto"/>
            <w:vAlign w:val="center"/>
          </w:tcPr>
          <w:p w14:paraId="6234330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全日制本科及以上</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7403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ascii="仿宋_GB2312" w:hAnsi="Times New Roman" w:eastAsia="仿宋_GB2312" w:cs="仿宋_GB2312"/>
                <w:i w:val="0"/>
                <w:iCs w:val="0"/>
                <w:color w:val="000000"/>
                <w:kern w:val="0"/>
                <w:sz w:val="22"/>
                <w:szCs w:val="22"/>
                <w:u w:val="none"/>
                <w:lang w:val="en-US" w:eastAsia="zh-CN" w:bidi="ar"/>
              </w:rPr>
              <w:t>管理类相关专业</w:t>
            </w:r>
          </w:p>
        </w:tc>
        <w:tc>
          <w:tcPr>
            <w:tcW w:w="6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9B992">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35</w:t>
            </w:r>
            <w:r>
              <w:rPr>
                <w:rFonts w:ascii="仿宋_GB2312" w:hAnsi="Times New Roman" w:eastAsia="仿宋_GB2312" w:cs="仿宋_GB2312"/>
                <w:i w:val="0"/>
                <w:iCs w:val="0"/>
                <w:color w:val="000000"/>
                <w:kern w:val="0"/>
                <w:sz w:val="22"/>
                <w:szCs w:val="22"/>
                <w:u w:val="none"/>
                <w:lang w:val="en-US" w:eastAsia="zh-CN" w:bidi="ar"/>
              </w:rPr>
              <w:t>周岁以下；有</w:t>
            </w:r>
            <w:r>
              <w:rPr>
                <w:rFonts w:hint="default" w:ascii="Times New Roman" w:hAnsi="Times New Roman" w:eastAsia="宋体" w:cs="Times New Roman"/>
                <w:i w:val="0"/>
                <w:iCs w:val="0"/>
                <w:color w:val="000000"/>
                <w:kern w:val="0"/>
                <w:sz w:val="22"/>
                <w:szCs w:val="22"/>
                <w:u w:val="none"/>
                <w:lang w:val="en-US" w:eastAsia="zh-CN" w:bidi="ar"/>
              </w:rPr>
              <w:t>2</w:t>
            </w:r>
            <w:r>
              <w:rPr>
                <w:rFonts w:ascii="仿宋_GB2312" w:hAnsi="Times New Roman" w:eastAsia="仿宋_GB2312" w:cs="仿宋_GB2312"/>
                <w:i w:val="0"/>
                <w:iCs w:val="0"/>
                <w:color w:val="000000"/>
                <w:kern w:val="0"/>
                <w:sz w:val="22"/>
                <w:szCs w:val="22"/>
                <w:u w:val="none"/>
                <w:lang w:val="en-US" w:eastAsia="zh-CN" w:bidi="ar"/>
              </w:rPr>
              <w:t>年以上相关工作经验；熟悉项目投资论证、可行性分析等报告的撰写，熟悉孵化器运营、创业扶持、科技服务、</w:t>
            </w: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ascii="仿宋_GB2312" w:hAnsi="Times New Roman" w:eastAsia="仿宋_GB2312" w:cs="仿宋_GB2312"/>
                <w:i w:val="0"/>
                <w:iCs w:val="0"/>
                <w:color w:val="000000"/>
                <w:kern w:val="0"/>
                <w:sz w:val="22"/>
                <w:szCs w:val="22"/>
                <w:u w:val="none"/>
                <w:lang w:val="en-US" w:eastAsia="zh-CN" w:bidi="ar"/>
              </w:rPr>
              <w:t>产业推进、招商引资等相关政策；</w:t>
            </w:r>
            <w:r>
              <w:rPr>
                <w:rFonts w:hint="eastAsia" w:ascii="仿宋_GB2312" w:hAnsi="Times New Roman" w:eastAsia="仿宋_GB2312" w:cs="仿宋_GB2312"/>
                <w:i w:val="0"/>
                <w:iCs w:val="0"/>
                <w:color w:val="000000"/>
                <w:kern w:val="0"/>
                <w:sz w:val="22"/>
                <w:szCs w:val="22"/>
                <w:u w:val="none"/>
                <w:lang w:val="en-US" w:eastAsia="zh-CN" w:bidi="ar"/>
              </w:rPr>
              <w:t>具备</w:t>
            </w:r>
            <w:r>
              <w:rPr>
                <w:rFonts w:ascii="仿宋_GB2312" w:hAnsi="Times New Roman" w:eastAsia="仿宋_GB2312" w:cs="仿宋_GB2312"/>
                <w:i w:val="0"/>
                <w:iCs w:val="0"/>
                <w:color w:val="000000"/>
                <w:kern w:val="0"/>
                <w:sz w:val="22"/>
                <w:szCs w:val="22"/>
                <w:u w:val="none"/>
                <w:lang w:val="en-US" w:eastAsia="zh-CN" w:bidi="ar"/>
              </w:rPr>
              <w:t>科技园、产业园、商业地产项目运营管理工作</w:t>
            </w:r>
            <w:r>
              <w:rPr>
                <w:rFonts w:hint="eastAsia" w:ascii="仿宋_GB2312" w:hAnsi="Times New Roman" w:eastAsia="仿宋_GB2312" w:cs="仿宋_GB2312"/>
                <w:i w:val="0"/>
                <w:iCs w:val="0"/>
                <w:color w:val="000000"/>
                <w:kern w:val="0"/>
                <w:sz w:val="22"/>
                <w:szCs w:val="22"/>
                <w:u w:val="none"/>
                <w:lang w:val="en-US" w:eastAsia="zh-CN" w:bidi="ar"/>
              </w:rPr>
              <w:t>经验者优先；</w:t>
            </w:r>
            <w:r>
              <w:rPr>
                <w:rFonts w:ascii="仿宋_GB2312" w:hAnsi="Times New Roman" w:eastAsia="仿宋_GB2312" w:cs="仿宋_GB2312"/>
                <w:i w:val="0"/>
                <w:iCs w:val="0"/>
                <w:color w:val="000000"/>
                <w:kern w:val="0"/>
                <w:sz w:val="22"/>
                <w:szCs w:val="22"/>
                <w:u w:val="none"/>
                <w:lang w:val="en-US" w:eastAsia="zh-CN" w:bidi="ar"/>
              </w:rPr>
              <w:t>具有良好的投融资分析能力和判断能力及较强的谈判技巧和沟通能力；具备威海市居住条件。优秀者可适当放宽。</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A8C6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ascii="仿宋_GB2312" w:hAnsi="Times New Roman" w:eastAsia="仿宋_GB2312" w:cs="仿宋_GB2312"/>
                <w:i w:val="0"/>
                <w:iCs w:val="0"/>
                <w:color w:val="000000"/>
                <w:kern w:val="0"/>
                <w:sz w:val="22"/>
                <w:szCs w:val="22"/>
                <w:u w:val="none"/>
                <w:lang w:val="en-US" w:eastAsia="zh-CN" w:bidi="ar"/>
              </w:rPr>
              <w:t>笔试</w:t>
            </w:r>
            <w:r>
              <w:rPr>
                <w:rFonts w:hint="default" w:ascii="Times New Roman" w:hAnsi="Times New Roman" w:eastAsia="宋体" w:cs="Times New Roman"/>
                <w:i w:val="0"/>
                <w:iCs w:val="0"/>
                <w:color w:val="000000"/>
                <w:kern w:val="0"/>
                <w:sz w:val="22"/>
                <w:szCs w:val="22"/>
                <w:u w:val="none"/>
                <w:lang w:val="en-US" w:eastAsia="zh-CN" w:bidi="ar"/>
              </w:rPr>
              <w:t>+</w:t>
            </w:r>
            <w:r>
              <w:rPr>
                <w:rFonts w:ascii="仿宋_GB2312" w:hAnsi="Times New Roman" w:eastAsia="仿宋_GB2312" w:cs="仿宋_GB2312"/>
                <w:i w:val="0"/>
                <w:iCs w:val="0"/>
                <w:color w:val="000000"/>
                <w:kern w:val="0"/>
                <w:sz w:val="22"/>
                <w:szCs w:val="22"/>
                <w:u w:val="none"/>
                <w:lang w:val="en-US" w:eastAsia="zh-CN" w:bidi="ar"/>
              </w:rPr>
              <w:t>结构化面试</w:t>
            </w:r>
          </w:p>
        </w:tc>
      </w:tr>
      <w:tr w14:paraId="398C9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460" w:type="dxa"/>
            <w:tcBorders>
              <w:top w:val="nil"/>
              <w:left w:val="single" w:color="000000" w:sz="4" w:space="0"/>
              <w:bottom w:val="single" w:color="000000" w:sz="4" w:space="0"/>
              <w:right w:val="single" w:color="000000" w:sz="4" w:space="0"/>
            </w:tcBorders>
            <w:shd w:val="clear" w:color="auto" w:fill="auto"/>
            <w:noWrap/>
            <w:vAlign w:val="center"/>
          </w:tcPr>
          <w:p w14:paraId="7CCD69B5">
            <w:pPr>
              <w:jc w:val="center"/>
              <w:rPr>
                <w:rFonts w:hint="default" w:ascii="Times New Roman" w:hAnsi="Times New Roman" w:eastAsia="宋体" w:cs="Times New Roman"/>
                <w:i w:val="0"/>
                <w:iCs w:val="0"/>
                <w:color w:val="000000"/>
                <w:sz w:val="28"/>
                <w:szCs w:val="28"/>
                <w:u w:val="none"/>
              </w:rPr>
            </w:pPr>
          </w:p>
        </w:tc>
        <w:tc>
          <w:tcPr>
            <w:tcW w:w="1233"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134A70B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8"/>
                <w:szCs w:val="28"/>
                <w:u w:val="none"/>
              </w:rPr>
            </w:pPr>
            <w:r>
              <w:rPr>
                <w:rFonts w:hint="eastAsia" w:ascii="仿宋_GB2312" w:hAnsi="Times New Roman" w:eastAsia="仿宋_GB2312" w:cs="仿宋_GB2312"/>
                <w:b/>
                <w:bCs/>
                <w:i w:val="0"/>
                <w:iCs w:val="0"/>
                <w:color w:val="000000"/>
                <w:kern w:val="0"/>
                <w:sz w:val="28"/>
                <w:szCs w:val="28"/>
                <w:u w:val="none"/>
                <w:lang w:val="en-US" w:eastAsia="zh-CN" w:bidi="ar"/>
              </w:rPr>
              <w:t>合计</w:t>
            </w:r>
          </w:p>
        </w:tc>
        <w:tc>
          <w:tcPr>
            <w:tcW w:w="2100" w:type="dxa"/>
            <w:tcBorders>
              <w:top w:val="nil"/>
              <w:left w:val="single" w:color="000000" w:sz="4" w:space="0"/>
              <w:bottom w:val="single" w:color="000000" w:sz="4" w:space="0"/>
              <w:right w:val="single" w:color="000000" w:sz="4" w:space="0"/>
            </w:tcBorders>
            <w:shd w:val="clear" w:color="auto" w:fill="auto"/>
            <w:vAlign w:val="center"/>
          </w:tcPr>
          <w:p w14:paraId="6A0CB181">
            <w:pPr>
              <w:rPr>
                <w:rFonts w:hint="default" w:ascii="Times New Roman" w:hAnsi="Times New Roman" w:eastAsia="宋体" w:cs="Times New Roman"/>
                <w:b/>
                <w:bCs/>
                <w:i w:val="0"/>
                <w:iCs w:val="0"/>
                <w:color w:val="000000"/>
                <w:sz w:val="24"/>
                <w:szCs w:val="24"/>
                <w:u w:val="none"/>
              </w:rPr>
            </w:pPr>
          </w:p>
        </w:tc>
        <w:tc>
          <w:tcPr>
            <w:tcW w:w="723" w:type="dxa"/>
            <w:tcBorders>
              <w:top w:val="nil"/>
              <w:left w:val="single" w:color="000000" w:sz="4" w:space="0"/>
              <w:bottom w:val="single" w:color="000000" w:sz="4" w:space="0"/>
              <w:right w:val="single" w:color="000000" w:sz="4" w:space="0"/>
            </w:tcBorders>
            <w:shd w:val="clear" w:color="auto" w:fill="auto"/>
            <w:noWrap/>
            <w:vAlign w:val="center"/>
          </w:tcPr>
          <w:p w14:paraId="54B988A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15</w:t>
            </w:r>
          </w:p>
        </w:tc>
        <w:tc>
          <w:tcPr>
            <w:tcW w:w="1990" w:type="dxa"/>
            <w:tcBorders>
              <w:top w:val="nil"/>
              <w:left w:val="single" w:color="000000" w:sz="4" w:space="0"/>
              <w:bottom w:val="single" w:color="000000" w:sz="4" w:space="0"/>
              <w:right w:val="single" w:color="000000" w:sz="4" w:space="0"/>
            </w:tcBorders>
            <w:shd w:val="clear" w:color="auto" w:fill="auto"/>
            <w:noWrap/>
            <w:vAlign w:val="center"/>
          </w:tcPr>
          <w:p w14:paraId="5D8D725F">
            <w:pPr>
              <w:jc w:val="center"/>
              <w:rPr>
                <w:rFonts w:hint="default" w:ascii="Times New Roman" w:hAnsi="Times New Roman" w:eastAsia="宋体" w:cs="Times New Roman"/>
                <w:b/>
                <w:bCs/>
                <w:i w:val="0"/>
                <w:iCs w:val="0"/>
                <w:color w:val="000000"/>
                <w:sz w:val="24"/>
                <w:szCs w:val="24"/>
                <w:u w:val="none"/>
              </w:rPr>
            </w:pPr>
          </w:p>
        </w:tc>
        <w:tc>
          <w:tcPr>
            <w:tcW w:w="1664" w:type="dxa"/>
            <w:tcBorders>
              <w:top w:val="nil"/>
              <w:left w:val="single" w:color="000000" w:sz="4" w:space="0"/>
              <w:bottom w:val="single" w:color="000000" w:sz="4" w:space="0"/>
              <w:right w:val="single" w:color="000000" w:sz="4" w:space="0"/>
            </w:tcBorders>
            <w:shd w:val="clear" w:color="auto" w:fill="auto"/>
            <w:noWrap/>
            <w:vAlign w:val="center"/>
          </w:tcPr>
          <w:p w14:paraId="55FD816C">
            <w:pPr>
              <w:jc w:val="center"/>
              <w:rPr>
                <w:rFonts w:hint="default" w:ascii="Times New Roman" w:hAnsi="Times New Roman" w:eastAsia="宋体" w:cs="Times New Roman"/>
                <w:i w:val="0"/>
                <w:iCs w:val="0"/>
                <w:color w:val="000000"/>
                <w:sz w:val="24"/>
                <w:szCs w:val="24"/>
                <w:u w:val="none"/>
              </w:rPr>
            </w:pPr>
          </w:p>
        </w:tc>
        <w:tc>
          <w:tcPr>
            <w:tcW w:w="6123" w:type="dxa"/>
            <w:tcBorders>
              <w:top w:val="nil"/>
              <w:left w:val="single" w:color="000000" w:sz="4" w:space="0"/>
              <w:bottom w:val="single" w:color="000000" w:sz="4" w:space="0"/>
              <w:right w:val="single" w:color="000000" w:sz="4" w:space="0"/>
            </w:tcBorders>
            <w:shd w:val="clear" w:color="auto" w:fill="auto"/>
            <w:noWrap/>
            <w:vAlign w:val="center"/>
          </w:tcPr>
          <w:p w14:paraId="4C069A67">
            <w:pPr>
              <w:rPr>
                <w:rFonts w:hint="default" w:ascii="Times New Roman" w:hAnsi="Times New Roman" w:eastAsia="宋体" w:cs="Times New Roman"/>
                <w:i w:val="0"/>
                <w:iCs w:val="0"/>
                <w:color w:val="000000"/>
                <w:sz w:val="24"/>
                <w:szCs w:val="24"/>
                <w:u w:val="none"/>
              </w:rPr>
            </w:pPr>
          </w:p>
        </w:tc>
        <w:tc>
          <w:tcPr>
            <w:tcW w:w="1127" w:type="dxa"/>
            <w:tcBorders>
              <w:top w:val="nil"/>
              <w:left w:val="single" w:color="000000" w:sz="4" w:space="0"/>
              <w:bottom w:val="single" w:color="000000" w:sz="4" w:space="0"/>
              <w:right w:val="single" w:color="000000" w:sz="4" w:space="0"/>
            </w:tcBorders>
            <w:shd w:val="clear" w:color="auto" w:fill="auto"/>
            <w:noWrap/>
            <w:vAlign w:val="center"/>
          </w:tcPr>
          <w:p w14:paraId="275EC006">
            <w:pPr>
              <w:rPr>
                <w:rFonts w:hint="default" w:ascii="Times New Roman" w:hAnsi="Times New Roman" w:eastAsia="宋体" w:cs="Times New Roman"/>
                <w:i w:val="0"/>
                <w:iCs w:val="0"/>
                <w:color w:val="000000"/>
                <w:sz w:val="24"/>
                <w:szCs w:val="24"/>
                <w:u w:val="none"/>
              </w:rPr>
            </w:pPr>
          </w:p>
        </w:tc>
      </w:tr>
    </w:tbl>
    <w:p w14:paraId="2767C1DB"/>
    <w:sectPr>
      <w:pgSz w:w="16838" w:h="11906" w:orient="landscape"/>
      <w:pgMar w:top="850" w:right="850" w:bottom="850"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文星简小标宋">
    <w:panose1 w:val="02010609000101010101"/>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hYjBkY2I3NDhkMTUwYTFmOWMxZjdlYTNjZjQ5MDMifQ=="/>
  </w:docVars>
  <w:rsids>
    <w:rsidRoot w:val="00172A27"/>
    <w:rsid w:val="1D7F02BB"/>
    <w:rsid w:val="3D1E0D25"/>
    <w:rsid w:val="55891E3F"/>
    <w:rsid w:val="59C91849"/>
    <w:rsid w:val="7D190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131"/>
    <w:basedOn w:val="3"/>
    <w:qFormat/>
    <w:uiPriority w:val="0"/>
    <w:rPr>
      <w:rFonts w:ascii="方正小标宋简体" w:hAnsi="方正小标宋简体" w:eastAsia="方正小标宋简体" w:cs="方正小标宋简体"/>
      <w:color w:val="000000"/>
      <w:sz w:val="40"/>
      <w:szCs w:val="40"/>
      <w:u w:val="none"/>
    </w:rPr>
  </w:style>
  <w:style w:type="character" w:customStyle="1" w:styleId="5">
    <w:name w:val="font141"/>
    <w:basedOn w:val="3"/>
    <w:qFormat/>
    <w:uiPriority w:val="0"/>
    <w:rPr>
      <w:rFonts w:ascii="黑体" w:hAnsi="宋体" w:eastAsia="黑体" w:cs="黑体"/>
      <w:color w:val="000000"/>
      <w:sz w:val="24"/>
      <w:szCs w:val="24"/>
      <w:u w:val="none"/>
    </w:rPr>
  </w:style>
  <w:style w:type="character" w:customStyle="1" w:styleId="6">
    <w:name w:val="font11"/>
    <w:basedOn w:val="3"/>
    <w:uiPriority w:val="0"/>
    <w:rPr>
      <w:rFonts w:hint="default" w:ascii="Times New Roman" w:hAnsi="Times New Roman" w:cs="Times New Roman"/>
      <w:color w:val="000000"/>
      <w:sz w:val="24"/>
      <w:szCs w:val="24"/>
      <w:u w:val="none"/>
    </w:rPr>
  </w:style>
  <w:style w:type="character" w:customStyle="1" w:styleId="7">
    <w:name w:val="font51"/>
    <w:basedOn w:val="3"/>
    <w:uiPriority w:val="0"/>
    <w:rPr>
      <w:rFonts w:hint="eastAsia" w:ascii="仿宋_GB2312" w:eastAsia="仿宋_GB2312" w:cs="仿宋_GB2312"/>
      <w:color w:val="000000"/>
      <w:sz w:val="24"/>
      <w:szCs w:val="24"/>
      <w:u w:val="none"/>
    </w:rPr>
  </w:style>
  <w:style w:type="character" w:customStyle="1" w:styleId="8">
    <w:name w:val="font41"/>
    <w:basedOn w:val="3"/>
    <w:qFormat/>
    <w:uiPriority w:val="0"/>
    <w:rPr>
      <w:rFonts w:hint="eastAsia" w:ascii="仿宋_GB2312" w:eastAsia="仿宋_GB2312" w:cs="仿宋_GB2312"/>
      <w:color w:val="000000"/>
      <w:sz w:val="24"/>
      <w:szCs w:val="24"/>
      <w:u w:val="none"/>
    </w:rPr>
  </w:style>
  <w:style w:type="character" w:customStyle="1" w:styleId="9">
    <w:name w:val="font91"/>
    <w:basedOn w:val="3"/>
    <w:qFormat/>
    <w:uiPriority w:val="0"/>
    <w:rPr>
      <w:rFonts w:hint="default" w:ascii="Times New Roman" w:hAnsi="Times New Roman" w:cs="Times New Roman"/>
      <w:color w:val="000000"/>
      <w:sz w:val="24"/>
      <w:szCs w:val="24"/>
      <w:u w:val="none"/>
    </w:rPr>
  </w:style>
  <w:style w:type="character" w:customStyle="1" w:styleId="10">
    <w:name w:val="font151"/>
    <w:basedOn w:val="3"/>
    <w:uiPriority w:val="0"/>
    <w:rPr>
      <w:rFonts w:hint="eastAsia" w:ascii="仿宋_GB2312" w:eastAsia="仿宋_GB2312" w:cs="仿宋_GB2312"/>
      <w:color w:val="000000"/>
      <w:sz w:val="24"/>
      <w:szCs w:val="24"/>
      <w:u w:val="none"/>
    </w:rPr>
  </w:style>
  <w:style w:type="character" w:customStyle="1" w:styleId="11">
    <w:name w:val="font101"/>
    <w:basedOn w:val="3"/>
    <w:qFormat/>
    <w:uiPriority w:val="0"/>
    <w:rPr>
      <w:rFonts w:hint="default" w:ascii="Times New Roman" w:hAnsi="Times New Roman" w:cs="Times New Roman"/>
      <w:color w:val="000000"/>
      <w:sz w:val="24"/>
      <w:szCs w:val="24"/>
      <w:u w:val="none"/>
    </w:rPr>
  </w:style>
  <w:style w:type="character" w:customStyle="1" w:styleId="12">
    <w:name w:val="font81"/>
    <w:basedOn w:val="3"/>
    <w:qFormat/>
    <w:uiPriority w:val="0"/>
    <w:rPr>
      <w:rFonts w:hint="eastAsia" w:ascii="仿宋_GB2312" w:eastAsia="仿宋_GB2312" w:cs="仿宋_GB2312"/>
      <w:color w:val="000000"/>
      <w:sz w:val="24"/>
      <w:szCs w:val="24"/>
      <w:u w:val="none"/>
    </w:rPr>
  </w:style>
  <w:style w:type="character" w:customStyle="1" w:styleId="13">
    <w:name w:val="font161"/>
    <w:basedOn w:val="3"/>
    <w:qFormat/>
    <w:uiPriority w:val="0"/>
    <w:rPr>
      <w:rFonts w:hint="eastAsia" w:ascii="仿宋_GB2312" w:eastAsia="仿宋_GB2312" w:cs="仿宋_GB2312"/>
      <w:b/>
      <w:bCs/>
      <w:color w:val="000000"/>
      <w:sz w:val="28"/>
      <w:szCs w:val="28"/>
      <w:u w:val="none"/>
    </w:rPr>
  </w:style>
  <w:style w:type="character" w:customStyle="1" w:styleId="14">
    <w:name w:val="font112"/>
    <w:basedOn w:val="3"/>
    <w:qFormat/>
    <w:uiPriority w:val="0"/>
    <w:rPr>
      <w:rFonts w:hint="default" w:ascii="Times New Roman" w:hAnsi="Times New Roman" w:cs="Times New Roman"/>
      <w:color w:val="000000"/>
      <w:sz w:val="22"/>
      <w:szCs w:val="22"/>
      <w:u w:val="none"/>
    </w:rPr>
  </w:style>
  <w:style w:type="character" w:customStyle="1" w:styleId="15">
    <w:name w:val="font121"/>
    <w:basedOn w:val="3"/>
    <w:qFormat/>
    <w:uiPriority w:val="0"/>
    <w:rPr>
      <w:rFonts w:hint="eastAsia" w:ascii="仿宋_GB2312" w:eastAsia="仿宋_GB2312" w:cs="仿宋_GB2312"/>
      <w:color w:val="000000"/>
      <w:sz w:val="24"/>
      <w:szCs w:val="24"/>
      <w:u w:val="none"/>
    </w:rPr>
  </w:style>
  <w:style w:type="character" w:customStyle="1" w:styleId="16">
    <w:name w:val="font61"/>
    <w:basedOn w:val="3"/>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2360</Words>
  <Characters>2395</Characters>
  <Lines>0</Lines>
  <Paragraphs>0</Paragraphs>
  <TotalTime>18</TotalTime>
  <ScaleCrop>false</ScaleCrop>
  <LinksUpToDate>false</LinksUpToDate>
  <CharactersWithSpaces>2400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2024-10-15T01:50:00Z</dcterms:created>
  <dc:creator></dc:creator>
  <cp:lastModifiedBy></cp:lastModifiedBy>
  <cp:lastPrinted>2025-01-22T01:51:09Z</cp:lastPrinted>
  <dcterms:modified xsi:type="dcterms:W3CDTF">2025-01-22T02:04:00Z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C2B8D79B7367493B89DA99A1C5BBADEB_13</vt:lpwstr>
  </property>
  <property fmtid="{D5CDD505-2E9C-101B-9397-08002B2CF9AE}" pid="4" name="KSOTemplateDocerSaveRecord">
    <vt:lpwstr>eyJoZGlkIjoiZWVhYjBkY2I3NDhkMTUwYTFmOWMxZjdlYTNjZjQ5MDMiLCJ1c2VySWQiOiIyODcwNzc5MDUifQ==</vt:lpwstr>
  </property>
</Properties>
</file>