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FCC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附件3</w:t>
      </w:r>
    </w:p>
    <w:p w14:paraId="2B84309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公文小标宋简" w:hAnsi="公文小标宋简" w:eastAsia="公文小标宋简" w:cs="公文小标宋简"/>
          <w:b/>
          <w:bCs w:val="0"/>
          <w:kern w:val="2"/>
          <w:sz w:val="32"/>
          <w:szCs w:val="32"/>
        </w:rPr>
      </w:pPr>
      <w:r>
        <w:rPr>
          <w:rFonts w:hint="default" w:ascii="公文小标宋简" w:hAnsi="公文小标宋简" w:eastAsia="公文小标宋简" w:cs="公文小标宋简"/>
          <w:b/>
          <w:bCs w:val="0"/>
          <w:kern w:val="2"/>
          <w:sz w:val="32"/>
          <w:szCs w:val="32"/>
          <w:lang w:val="en-US" w:eastAsia="zh-CN" w:bidi="ar"/>
        </w:rPr>
        <w:t>2024学年下学期番禺区教育系统公开招聘公办中小学临聘教师报名表</w:t>
      </w:r>
    </w:p>
    <w:tbl>
      <w:tblPr>
        <w:tblStyle w:val="3"/>
        <w:tblW w:w="919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52"/>
        <w:gridCol w:w="645"/>
        <w:gridCol w:w="645"/>
        <w:gridCol w:w="807"/>
        <w:gridCol w:w="1129"/>
        <w:gridCol w:w="645"/>
        <w:gridCol w:w="1131"/>
        <w:gridCol w:w="1614"/>
      </w:tblGrid>
      <w:tr w14:paraId="546EC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1A11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姓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A6FA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1F1F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0749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206A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应聘</w:t>
            </w:r>
          </w:p>
          <w:p w14:paraId="103002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6535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single"/>
                <w:bdr w:val="none" w:color="auto" w:sz="0" w:space="0"/>
              </w:rPr>
            </w:pPr>
          </w:p>
        </w:tc>
        <w:tc>
          <w:tcPr>
            <w:tcW w:w="1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7C8F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小一寸</w:t>
            </w:r>
          </w:p>
          <w:p w14:paraId="3B562A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彩色免冠照片</w:t>
            </w:r>
          </w:p>
        </w:tc>
      </w:tr>
      <w:tr w14:paraId="609C7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9B32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B702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CC99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政治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6E4B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68DF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u w:val="single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教师资格证种类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D5B4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u w:val="single"/>
                <w:bdr w:val="none" w:color="auto" w:sz="0" w:space="0"/>
              </w:rPr>
            </w:pPr>
          </w:p>
        </w:tc>
        <w:tc>
          <w:tcPr>
            <w:tcW w:w="1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5505A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F7C7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4409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22EC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A4EE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FA7A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541E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FA6B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D6D05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A682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1374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户口所</w:t>
            </w:r>
          </w:p>
          <w:p w14:paraId="3F9F16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在地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6D07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734F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B16C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DE04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7CA4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6428F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8E17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A99B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最高学历毕业院校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07D9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EE84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所学</w:t>
            </w:r>
          </w:p>
          <w:p w14:paraId="40C299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BCEF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759A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  <w:p w14:paraId="6C3C85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DD45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5EC51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720D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家庭地址</w:t>
            </w:r>
          </w:p>
        </w:tc>
        <w:tc>
          <w:tcPr>
            <w:tcW w:w="80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13ED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4BC18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1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C262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80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6BEF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．</w:t>
            </w:r>
          </w:p>
        </w:tc>
      </w:tr>
      <w:tr w14:paraId="19455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2D7AE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C40E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．</w:t>
            </w:r>
          </w:p>
        </w:tc>
      </w:tr>
      <w:tr w14:paraId="1EBDB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3914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主要</w:t>
            </w:r>
          </w:p>
          <w:p w14:paraId="6F559E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工作</w:t>
            </w:r>
          </w:p>
          <w:p w14:paraId="43865C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经历</w:t>
            </w:r>
          </w:p>
        </w:tc>
        <w:tc>
          <w:tcPr>
            <w:tcW w:w="80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A690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2F76B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1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F387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家庭成员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及主要社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会关系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B097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姓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72A3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D63D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与本人关系</w:t>
            </w: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76BB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单位及职务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CB5A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现户籍所在地</w:t>
            </w:r>
          </w:p>
        </w:tc>
      </w:tr>
      <w:tr w14:paraId="67A26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5A7B1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1F03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8438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CD5A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36D3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6021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5C66A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6D1BF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316E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D110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AA5B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FDF6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A9F9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565A4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62BC1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0A36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0D00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6DDD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F3C7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C51A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51856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F35D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有何特长及业绩（受奖情况）</w:t>
            </w:r>
          </w:p>
        </w:tc>
        <w:tc>
          <w:tcPr>
            <w:tcW w:w="80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705B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3CD7F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D2FF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本人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</w:p>
          <w:p w14:paraId="636014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承诺</w:t>
            </w:r>
          </w:p>
        </w:tc>
        <w:tc>
          <w:tcPr>
            <w:tcW w:w="80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CBAFC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15" w:right="0" w:hanging="315" w:hangingChars="1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．上述填报资料属实，并与提交的资料一致。如有作假或不符，同意取消考试资格或聘用资格。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                                        </w:t>
            </w:r>
          </w:p>
          <w:p w14:paraId="34D148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15" w:right="0" w:hanging="315" w:hangingChars="1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．本人已详细阅读《广州市番禺区教育局关于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学年下学期公开招聘公办中小学临聘教师的公告》，清楚《公告》内容，愿意承担《公告》中列明的本人要承担的后果。</w:t>
            </w:r>
          </w:p>
          <w:p w14:paraId="5199F5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15" w:right="0" w:hanging="315" w:hangingChars="1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</w:p>
          <w:p w14:paraId="472B09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签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名：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日期：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14:paraId="36530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2100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80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5F15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15" w:right="0" w:hanging="315" w:hangingChars="1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</w:tbl>
    <w:p w14:paraId="0ED3AB45">
      <w:pPr>
        <w:keepNext w:val="0"/>
        <w:keepLines w:val="0"/>
        <w:widowControl w:val="0"/>
        <w:suppressLineNumbers w:val="0"/>
        <w:spacing w:before="0" w:beforeAutospacing="0" w:after="0" w:afterAutospacing="0"/>
        <w:ind w:left="540" w:right="0" w:hanging="540" w:hangingChars="300"/>
        <w:jc w:val="both"/>
        <w:rPr>
          <w:rFonts w:hint="eastAsia" w:ascii="宋体" w:hAnsi="宋体" w:eastAsia="宋体" w:cs="宋体"/>
          <w:color w:val="000000"/>
          <w:kern w:val="2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2"/>
          <w:sz w:val="18"/>
          <w:szCs w:val="18"/>
          <w:lang w:val="en-US" w:eastAsia="zh-CN" w:bidi="ar"/>
        </w:rPr>
        <w:t>说明：应聘人员应在“应聘岗位”栏填上具体应聘的类别和学科（</w:t>
      </w: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"/>
        </w:rPr>
        <w:t>如：北片小学特殊教育、仲元中学高中数学等）</w:t>
      </w:r>
      <w:r>
        <w:rPr>
          <w:rFonts w:hint="eastAsia" w:ascii="宋体" w:hAnsi="宋体" w:eastAsia="宋体" w:cs="宋体"/>
          <w:color w:val="000000"/>
          <w:kern w:val="2"/>
          <w:sz w:val="18"/>
          <w:szCs w:val="18"/>
          <w:lang w:val="en-US" w:eastAsia="zh-CN" w:bidi="ar"/>
        </w:rPr>
        <w:t>，且只能应聘其中</w:t>
      </w: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"/>
        </w:rPr>
        <w:t>一个单位的</w:t>
      </w:r>
      <w:r>
        <w:rPr>
          <w:rFonts w:hint="eastAsia" w:ascii="宋体" w:hAnsi="宋体" w:eastAsia="宋体" w:cs="宋体"/>
          <w:color w:val="000000"/>
          <w:kern w:val="2"/>
          <w:sz w:val="18"/>
          <w:szCs w:val="18"/>
          <w:lang w:val="en-US" w:eastAsia="zh-CN" w:bidi="ar"/>
        </w:rPr>
        <w:t>一个职位。</w:t>
      </w:r>
    </w:p>
    <w:p w14:paraId="2C73791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公文小标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81DB8"/>
    <w:rsid w:val="563D3488"/>
    <w:rsid w:val="6D28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306</Characters>
  <Lines>0</Lines>
  <Paragraphs>0</Paragraphs>
  <TotalTime>0</TotalTime>
  <ScaleCrop>false</ScaleCrop>
  <LinksUpToDate>false</LinksUpToDate>
  <CharactersWithSpaces>501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2025-01-20T06:37:00Z</dcterms:created>
  <dc:creator>周泽辉</dc:creator>
  <cp:lastModifiedBy>时零</cp:lastModifiedBy>
  <dcterms:modified xsi:type="dcterms:W3CDTF">2025-01-20T12:05:35Z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2150ADFECFA648AEA852F0E6518471D3_12</vt:lpwstr>
  </property>
</Properties>
</file>