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6073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44320CD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察隅县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残疾人综合服务中心管理人员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招录聘用报名表</w:t>
      </w:r>
    </w:p>
    <w:tbl>
      <w:tblPr>
        <w:tblStyle w:val="11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5"/>
        <w:gridCol w:w="278"/>
        <w:gridCol w:w="141"/>
        <w:gridCol w:w="976"/>
        <w:gridCol w:w="280"/>
        <w:gridCol w:w="559"/>
        <w:gridCol w:w="559"/>
        <w:gridCol w:w="138"/>
        <w:gridCol w:w="712"/>
        <w:gridCol w:w="685"/>
        <w:gridCol w:w="1115"/>
        <w:gridCol w:w="194"/>
        <w:gridCol w:w="1597"/>
      </w:tblGrid>
      <w:tr w14:paraId="1EC4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Align w:val="center"/>
          </w:tcPr>
          <w:p w14:paraId="079F3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35" w:type="dxa"/>
            <w:vAlign w:val="center"/>
          </w:tcPr>
          <w:p w14:paraId="3F0EA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vAlign w:val="center"/>
          </w:tcPr>
          <w:p w14:paraId="08378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vAlign w:val="center"/>
          </w:tcPr>
          <w:p w14:paraId="19B4D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00594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5" w:type="dxa"/>
            <w:vAlign w:val="center"/>
          </w:tcPr>
          <w:p w14:paraId="78DBD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71217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2寸免冠</w:t>
            </w:r>
          </w:p>
          <w:p w14:paraId="12E60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证件照</w:t>
            </w:r>
          </w:p>
        </w:tc>
      </w:tr>
      <w:tr w14:paraId="45AA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Align w:val="center"/>
          </w:tcPr>
          <w:p w14:paraId="63D33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35" w:type="dxa"/>
            <w:vAlign w:val="center"/>
          </w:tcPr>
          <w:p w14:paraId="3B4B4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vAlign w:val="center"/>
          </w:tcPr>
          <w:p w14:paraId="2D491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vAlign w:val="center"/>
          </w:tcPr>
          <w:p w14:paraId="5AD14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617DA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115" w:type="dxa"/>
            <w:vAlign w:val="center"/>
          </w:tcPr>
          <w:p w14:paraId="42DA5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 w14:paraId="6D265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5B5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Align w:val="center"/>
          </w:tcPr>
          <w:p w14:paraId="36B54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35" w:type="dxa"/>
            <w:vAlign w:val="center"/>
          </w:tcPr>
          <w:p w14:paraId="7B4C5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vAlign w:val="center"/>
          </w:tcPr>
          <w:p w14:paraId="792EE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3768" w:type="dxa"/>
            <w:gridSpan w:val="6"/>
            <w:vAlign w:val="center"/>
          </w:tcPr>
          <w:p w14:paraId="6F621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 w14:paraId="24AAF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3B55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531" w:type="dxa"/>
            <w:vAlign w:val="center"/>
          </w:tcPr>
          <w:p w14:paraId="5AC8F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  <w:r>
              <w:rPr>
                <w:sz w:val="28"/>
                <w:szCs w:val="28"/>
              </w:rPr>
              <w:t>及专业</w:t>
            </w:r>
          </w:p>
        </w:tc>
        <w:tc>
          <w:tcPr>
            <w:tcW w:w="6978" w:type="dxa"/>
            <w:gridSpan w:val="11"/>
            <w:vAlign w:val="center"/>
          </w:tcPr>
          <w:p w14:paraId="51F4E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 w14:paraId="58E3C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7C35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Align w:val="center"/>
          </w:tcPr>
          <w:p w14:paraId="5990E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1954" w:type="dxa"/>
            <w:gridSpan w:val="3"/>
            <w:vAlign w:val="center"/>
          </w:tcPr>
          <w:p w14:paraId="18E33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1E5E6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000" w:type="dxa"/>
            <w:gridSpan w:val="7"/>
            <w:vAlign w:val="center"/>
          </w:tcPr>
          <w:p w14:paraId="4566B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B29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Align w:val="center"/>
          </w:tcPr>
          <w:p w14:paraId="02B03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 w14:paraId="09182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8095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5000" w:type="dxa"/>
            <w:gridSpan w:val="7"/>
            <w:vAlign w:val="center"/>
          </w:tcPr>
          <w:p w14:paraId="49D5E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47E5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531" w:type="dxa"/>
            <w:vAlign w:val="center"/>
          </w:tcPr>
          <w:p w14:paraId="529F0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5178" w:type="dxa"/>
            <w:gridSpan w:val="9"/>
            <w:vAlign w:val="center"/>
          </w:tcPr>
          <w:p w14:paraId="22851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 w14:paraId="1D5F3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1597" w:type="dxa"/>
            <w:vAlign w:val="center"/>
          </w:tcPr>
          <w:p w14:paraId="60B5F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both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 w14:paraId="65BE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Align w:val="center"/>
          </w:tcPr>
          <w:p w14:paraId="5F6FE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</w:t>
            </w:r>
          </w:p>
        </w:tc>
        <w:tc>
          <w:tcPr>
            <w:tcW w:w="8769" w:type="dxa"/>
            <w:gridSpan w:val="13"/>
            <w:vAlign w:val="center"/>
          </w:tcPr>
          <w:p w14:paraId="43911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787A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531" w:type="dxa"/>
            <w:vMerge w:val="restart"/>
            <w:vAlign w:val="center"/>
          </w:tcPr>
          <w:p w14:paraId="67101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  <w:r>
              <w:rPr>
                <w:sz w:val="28"/>
                <w:szCs w:val="28"/>
              </w:rPr>
              <w:t>成员及主要社会关系</w:t>
            </w:r>
          </w:p>
        </w:tc>
        <w:tc>
          <w:tcPr>
            <w:tcW w:w="1813" w:type="dxa"/>
            <w:gridSpan w:val="2"/>
            <w:vAlign w:val="center"/>
          </w:tcPr>
          <w:p w14:paraId="014D9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17" w:type="dxa"/>
            <w:gridSpan w:val="2"/>
            <w:vAlign w:val="center"/>
          </w:tcPr>
          <w:p w14:paraId="00889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</w:t>
            </w:r>
            <w:r>
              <w:rPr>
                <w:sz w:val="28"/>
                <w:szCs w:val="28"/>
              </w:rPr>
              <w:t>关系</w:t>
            </w:r>
          </w:p>
        </w:tc>
        <w:tc>
          <w:tcPr>
            <w:tcW w:w="1536" w:type="dxa"/>
            <w:gridSpan w:val="4"/>
            <w:vAlign w:val="center"/>
          </w:tcPr>
          <w:p w14:paraId="3100E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  <w:r>
              <w:rPr>
                <w:sz w:val="28"/>
                <w:szCs w:val="28"/>
              </w:rPr>
              <w:t>年月</w:t>
            </w:r>
          </w:p>
        </w:tc>
        <w:tc>
          <w:tcPr>
            <w:tcW w:w="4303" w:type="dxa"/>
            <w:gridSpan w:val="5"/>
            <w:vAlign w:val="center"/>
          </w:tcPr>
          <w:p w14:paraId="6020C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sz w:val="28"/>
                <w:szCs w:val="28"/>
              </w:rPr>
              <w:t>单位或户籍所在地</w:t>
            </w:r>
          </w:p>
        </w:tc>
      </w:tr>
      <w:tr w14:paraId="004C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Merge w:val="continue"/>
            <w:vAlign w:val="center"/>
          </w:tcPr>
          <w:p w14:paraId="15116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79A8E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3784A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4D436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gridSpan w:val="5"/>
            <w:vAlign w:val="center"/>
          </w:tcPr>
          <w:p w14:paraId="6C5C9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37A8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Merge w:val="continue"/>
            <w:vAlign w:val="center"/>
          </w:tcPr>
          <w:p w14:paraId="36E36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C542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3E85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629AE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gridSpan w:val="5"/>
            <w:vAlign w:val="center"/>
          </w:tcPr>
          <w:p w14:paraId="6558F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7A01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Merge w:val="continue"/>
            <w:vAlign w:val="center"/>
          </w:tcPr>
          <w:p w14:paraId="3D6E8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9EBB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00E1A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3ADA3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gridSpan w:val="5"/>
            <w:vAlign w:val="center"/>
          </w:tcPr>
          <w:p w14:paraId="4756F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4BFB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Merge w:val="continue"/>
            <w:vAlign w:val="center"/>
          </w:tcPr>
          <w:p w14:paraId="47D3E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011EA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27E6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74D66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gridSpan w:val="5"/>
            <w:vAlign w:val="center"/>
          </w:tcPr>
          <w:p w14:paraId="69174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7579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1" w:type="dxa"/>
            <w:vMerge w:val="continue"/>
            <w:vAlign w:val="center"/>
          </w:tcPr>
          <w:p w14:paraId="0BB4D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0EAED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07085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3ECFE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gridSpan w:val="5"/>
            <w:vAlign w:val="center"/>
          </w:tcPr>
          <w:p w14:paraId="39820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sz w:val="28"/>
                <w:szCs w:val="28"/>
              </w:rPr>
            </w:pPr>
          </w:p>
        </w:tc>
      </w:tr>
    </w:tbl>
    <w:p w14:paraId="019E6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0" w:firstLineChars="0"/>
        <w:jc w:val="both"/>
        <w:rPr>
          <w:rFonts w:hint="eastAsia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435" w:charSpace="0"/>
        </w:sectPr>
      </w:pPr>
    </w:p>
    <w:tbl>
      <w:tblPr>
        <w:tblStyle w:val="11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905"/>
      </w:tblGrid>
      <w:tr w14:paraId="2FF5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555" w:type="dxa"/>
            <w:vAlign w:val="center"/>
          </w:tcPr>
          <w:p w14:paraId="1CB3C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905" w:type="dxa"/>
            <w:vAlign w:val="center"/>
          </w:tcPr>
          <w:p w14:paraId="00955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both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我承诺，以上报名信息真实准确，符合报名条件，自觉遵守考试纪律。</w:t>
            </w:r>
          </w:p>
          <w:p w14:paraId="5941F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both"/>
              <w:rPr>
                <w:sz w:val="28"/>
                <w:szCs w:val="28"/>
              </w:rPr>
            </w:pPr>
          </w:p>
          <w:p w14:paraId="70487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both"/>
              <w:rPr>
                <w:sz w:val="28"/>
                <w:szCs w:val="28"/>
              </w:rPr>
            </w:pPr>
          </w:p>
          <w:p w14:paraId="1C29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承诺人</w:t>
            </w: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sz w:val="28"/>
                <w:szCs w:val="28"/>
              </w:rPr>
              <w:t>：</w:t>
            </w:r>
          </w:p>
          <w:p w14:paraId="278EF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 w14:paraId="157544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93D6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4253512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253512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10F77">
    <w:pPr>
      <w:pStyle w:val="8"/>
      <w:pBdr>
        <w:bottom w:val="none" w:color="auto" w:sz="0" w:space="1"/>
      </w:pBdr>
      <w:ind w:firstLine="0" w:firstLineChars="0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6C4593"/>
    <w:rsid w:val="3113282C"/>
    <w:rsid w:val="5C841D98"/>
    <w:rsid w:val="5D975F89"/>
    <w:rsid w:val="712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720"/>
    </w:pPr>
    <w:rPr>
      <w:rFonts w:eastAsia="仿宋_GB2312"/>
      <w:sz w:val="32"/>
    </w:rPr>
  </w:style>
  <w:style w:type="paragraph" w:styleId="4">
    <w:name w:val="Body Text"/>
    <w:basedOn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pPr>
      <w:spacing w:afterLines="0" w:afterAutospacing="0" w:line="576" w:lineRule="exact"/>
    </w:pPr>
    <w:rPr>
      <w:rFonts w:ascii="Calibri" w:hAnsi="Calibri" w:eastAsia="仿宋_GB2312" w:cs="Times New Roman"/>
      <w:sz w:val="32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Calibri Light" w:hAnsi="Calibri Light" w:eastAsia="宋体" w:cs="Times New Roman"/>
      <w:b/>
      <w:bCs/>
      <w:sz w:val="44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公文-大标题"/>
    <w:basedOn w:val="9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203</Words>
  <Characters>203</Characters>
  <Lines>0</Lines>
  <Paragraphs>0</Paragraphs>
  <TotalTime>6</TotalTime>
  <ScaleCrop>false</ScaleCrop>
  <LinksUpToDate>false</LinksUpToDate>
  <CharactersWithSpaces>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人社局办公室</dc:creator>
  <cp:lastModifiedBy>白塔 </cp:lastModifiedBy>
  <dcterms:modified xsi:type="dcterms:W3CDTF">2024-12-27T02:42:19Z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eyJoZGlkIjoiMDBhNGQwZDhhODczMGQxNjdlZjNhNTM3Y2ZkZWY4MWQiLCJ1c2VySWQiOiIzOTgwNjY1NDMifQ==</vt:lpwstr>
  </property>
  <property fmtid="{D5CDD505-2E9C-101B-9397-08002B2CF9AE}" pid="4" name="ICV">
    <vt:lpwstr>2DC93DECD03F474C9BF956E36FE8D86E_12</vt:lpwstr>
  </property>
</Properties>
</file>