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DB48D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榆林中科洁净能源创新研究院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项目聘用</w:t>
      </w:r>
      <w:r>
        <w:rPr>
          <w:rFonts w:hint="eastAsia" w:ascii="黑体" w:eastAsia="黑体"/>
          <w:b/>
          <w:sz w:val="32"/>
          <w:szCs w:val="32"/>
        </w:rPr>
        <w:t>岗位应聘登记表</w:t>
      </w:r>
    </w:p>
    <w:p w14:paraId="54E13616"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197"/>
        <w:gridCol w:w="1823"/>
        <w:gridCol w:w="1233"/>
        <w:gridCol w:w="809"/>
        <w:gridCol w:w="781"/>
      </w:tblGrid>
      <w:tr w14:paraId="2642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 w14:paraId="60592871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73DFC67A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6B2BE1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197" w:type="dxa"/>
            <w:vAlign w:val="center"/>
          </w:tcPr>
          <w:p w14:paraId="375A2CE9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27D4E644"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233" w:type="dxa"/>
            <w:vAlign w:val="center"/>
          </w:tcPr>
          <w:p w14:paraId="381EFEAA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14:paraId="260640DE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 w14:paraId="671E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 w14:paraId="750DE5C9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14:paraId="7FAA8B30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E88265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97" w:type="dxa"/>
            <w:vAlign w:val="center"/>
          </w:tcPr>
          <w:p w14:paraId="6CB47812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67B03D33"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33" w:type="dxa"/>
            <w:vAlign w:val="center"/>
          </w:tcPr>
          <w:p w14:paraId="4256B55E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 w14:paraId="55FABE11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 w14:paraId="04E1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restart"/>
            <w:vAlign w:val="center"/>
          </w:tcPr>
          <w:p w14:paraId="4B3273EA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 w14:paraId="11073E78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1F665B56">
            <w:pPr>
              <w:tabs>
                <w:tab w:val="left" w:pos="1470"/>
              </w:tabs>
              <w:spacing w:line="360" w:lineRule="auto"/>
              <w:ind w:left="106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233" w:type="dxa"/>
            <w:vMerge w:val="restart"/>
            <w:vAlign w:val="center"/>
          </w:tcPr>
          <w:p w14:paraId="01B9C5E8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727C6899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是否为全日制</w:t>
            </w:r>
          </w:p>
        </w:tc>
        <w:tc>
          <w:tcPr>
            <w:tcW w:w="781" w:type="dxa"/>
            <w:vAlign w:val="center"/>
          </w:tcPr>
          <w:p w14:paraId="55E046B7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</w:p>
        </w:tc>
      </w:tr>
      <w:tr w14:paraId="755E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continue"/>
            <w:vAlign w:val="center"/>
          </w:tcPr>
          <w:p w14:paraId="76B161E6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 w14:paraId="2DA77560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823" w:type="dxa"/>
            <w:vMerge w:val="continue"/>
            <w:vAlign w:val="center"/>
          </w:tcPr>
          <w:p w14:paraId="6ECD833F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233" w:type="dxa"/>
            <w:vMerge w:val="continue"/>
            <w:vAlign w:val="center"/>
          </w:tcPr>
          <w:p w14:paraId="151D74B4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809" w:type="dxa"/>
            <w:vMerge w:val="continue"/>
            <w:vAlign w:val="center"/>
          </w:tcPr>
          <w:p w14:paraId="3E99A87B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781" w:type="dxa"/>
            <w:vAlign w:val="center"/>
          </w:tcPr>
          <w:p w14:paraId="4C143B6F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</w:tr>
      <w:tr w14:paraId="43C8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 w14:paraId="5F6AEC4E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6"/>
            <w:vAlign w:val="center"/>
          </w:tcPr>
          <w:p w14:paraId="26DD3DF4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F6C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714" w:type="dxa"/>
            <w:gridSpan w:val="5"/>
            <w:vAlign w:val="center"/>
          </w:tcPr>
          <w:p w14:paraId="211B207B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是否有亲属在院内工作，如有，请说明</w:t>
            </w:r>
          </w:p>
        </w:tc>
        <w:tc>
          <w:tcPr>
            <w:tcW w:w="4646" w:type="dxa"/>
            <w:gridSpan w:val="4"/>
            <w:vAlign w:val="center"/>
          </w:tcPr>
          <w:p w14:paraId="4A96D0E9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E45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 w14:paraId="5CCE846C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54" w:type="dxa"/>
            <w:gridSpan w:val="3"/>
            <w:vAlign w:val="center"/>
          </w:tcPr>
          <w:p w14:paraId="674B8579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0F4708FB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823" w:type="dxa"/>
            <w:gridSpan w:val="3"/>
            <w:vAlign w:val="center"/>
          </w:tcPr>
          <w:p w14:paraId="758B1EDA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14:paraId="0DDC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9"/>
          </w:tcPr>
          <w:p w14:paraId="5CA34CEB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 w14:paraId="08A0605B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 w14:paraId="7323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9"/>
          </w:tcPr>
          <w:p w14:paraId="73EB2DBE">
            <w:pPr>
              <w:rPr>
                <w:rFonts w:ascii="宋体" w:hAnsi="宋体" w:cs="宋体"/>
                <w:sz w:val="24"/>
              </w:rPr>
            </w:pPr>
          </w:p>
        </w:tc>
      </w:tr>
      <w:tr w14:paraId="13E9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9"/>
          </w:tcPr>
          <w:p w14:paraId="0A847D9F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14:paraId="7613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9"/>
          </w:tcPr>
          <w:p w14:paraId="07211B0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649F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9"/>
          </w:tcPr>
          <w:p w14:paraId="06291F6E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5AD4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9"/>
          </w:tcPr>
          <w:p w14:paraId="5EC042DC"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 w14:paraId="31ECC7FD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0FB83987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50B33E03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1484B3A0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 w14:paraId="168CCFFD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159FC299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7B1607A6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63353CD">
      <w:pPr>
        <w:rPr>
          <w:szCs w:val="28"/>
        </w:rPr>
      </w:pPr>
      <w:r>
        <w:rPr>
          <w:rFonts w:hint="eastAsia"/>
          <w:szCs w:val="28"/>
        </w:rPr>
        <w:t>(此表双面打印)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2BBF12BD"/>
    <w:rsid w:val="3B5B4C21"/>
    <w:rsid w:val="4B9F26F9"/>
    <w:rsid w:val="4D940C6E"/>
    <w:rsid w:val="5CBB2377"/>
    <w:rsid w:val="5E0C0FA7"/>
    <w:rsid w:val="6A98596D"/>
    <w:rsid w:val="70175588"/>
    <w:rsid w:val="751D66A8"/>
    <w:rsid w:val="76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259</Words>
  <Characters>259</Characters>
  <Lines>2</Lines>
  <Paragraphs>1</Paragraphs>
  <TotalTime>7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陈玮</cp:lastModifiedBy>
  <cp:lastPrinted>2017-03-27T03:13:00Z</cp:lastPrinted>
  <dcterms:modified xsi:type="dcterms:W3CDTF">2025-01-13T04:54:13Z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A98572C272044B7C9A767D8495985B4C_13</vt:lpwstr>
  </property>
</Properties>
</file>