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FDD95">
      <w:pPr>
        <w:pStyle w:val="2"/>
        <w:spacing w:line="500" w:lineRule="exact"/>
        <w:ind w:left="0" w:leftChars="0"/>
        <w:rPr>
          <w:rFonts w:hint="eastAsia" w:ascii="方正黑体_GBK" w:hAnsi="方正小标宋_GBK" w:eastAsia="方正黑体_GBK" w:cs="方正小标宋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小标宋_GBK" w:eastAsia="方正黑体_GBK" w:cs="方正小标宋_GBK"/>
          <w:bCs/>
          <w:sz w:val="32"/>
          <w:szCs w:val="32"/>
        </w:rPr>
        <w:t>附件</w:t>
      </w:r>
      <w:r>
        <w:rPr>
          <w:rFonts w:hint="eastAsia" w:ascii="方正黑体_GBK" w:hAnsi="方正小标宋_GBK" w:eastAsia="方正黑体_GBK" w:cs="方正小标宋_GBK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37E1828">
      <w:pPr>
        <w:spacing w:line="500" w:lineRule="exact"/>
        <w:rPr>
          <w:rFonts w:hint="eastAsia"/>
        </w:rPr>
      </w:pPr>
    </w:p>
    <w:p w14:paraId="174FF7A4">
      <w:pPr>
        <w:pStyle w:val="2"/>
        <w:spacing w:line="50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宿迁市市域社会治理现代化指挥中心合同制人员岗位表</w:t>
      </w:r>
    </w:p>
    <w:p w14:paraId="33033434">
      <w:pPr>
        <w:spacing w:line="500" w:lineRule="exact"/>
      </w:pPr>
    </w:p>
    <w:tbl>
      <w:tblPr>
        <w:tblStyle w:val="4"/>
        <w:tblW w:w="11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0"/>
        <w:gridCol w:w="915"/>
        <w:gridCol w:w="855"/>
        <w:gridCol w:w="915"/>
        <w:gridCol w:w="1035"/>
        <w:gridCol w:w="1080"/>
        <w:gridCol w:w="1050"/>
        <w:gridCol w:w="901"/>
        <w:gridCol w:w="2707"/>
      </w:tblGrid>
      <w:tr w14:paraId="377B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959" w:type="dxa"/>
            <w:noWrap w:val="0"/>
            <w:vAlign w:val="center"/>
          </w:tcPr>
          <w:p w14:paraId="6629538C">
            <w:pPr>
              <w:spacing w:line="5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主管部门</w:t>
            </w:r>
          </w:p>
        </w:tc>
        <w:tc>
          <w:tcPr>
            <w:tcW w:w="1470" w:type="dxa"/>
            <w:noWrap w:val="0"/>
            <w:vAlign w:val="center"/>
          </w:tcPr>
          <w:p w14:paraId="72B41C50">
            <w:pPr>
              <w:spacing w:line="5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招聘单位</w:t>
            </w:r>
          </w:p>
        </w:tc>
        <w:tc>
          <w:tcPr>
            <w:tcW w:w="915" w:type="dxa"/>
            <w:noWrap w:val="0"/>
            <w:vAlign w:val="center"/>
          </w:tcPr>
          <w:p w14:paraId="6FBA5A6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招聘岗位</w:t>
            </w:r>
          </w:p>
        </w:tc>
        <w:tc>
          <w:tcPr>
            <w:tcW w:w="855" w:type="dxa"/>
            <w:noWrap w:val="0"/>
            <w:vAlign w:val="center"/>
          </w:tcPr>
          <w:p w14:paraId="671FC79B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招聘人数</w:t>
            </w:r>
          </w:p>
        </w:tc>
        <w:tc>
          <w:tcPr>
            <w:tcW w:w="915" w:type="dxa"/>
            <w:noWrap w:val="0"/>
            <w:vAlign w:val="center"/>
          </w:tcPr>
          <w:p w14:paraId="21F54824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年龄要求</w:t>
            </w:r>
          </w:p>
        </w:tc>
        <w:tc>
          <w:tcPr>
            <w:tcW w:w="1035" w:type="dxa"/>
            <w:noWrap w:val="0"/>
            <w:vAlign w:val="center"/>
          </w:tcPr>
          <w:p w14:paraId="5B7C17E0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专业要求</w:t>
            </w:r>
          </w:p>
        </w:tc>
        <w:tc>
          <w:tcPr>
            <w:tcW w:w="1080" w:type="dxa"/>
            <w:noWrap w:val="0"/>
            <w:vAlign w:val="center"/>
          </w:tcPr>
          <w:p w14:paraId="31082157">
            <w:pPr>
              <w:spacing w:line="5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学历要求</w:t>
            </w:r>
          </w:p>
        </w:tc>
        <w:tc>
          <w:tcPr>
            <w:tcW w:w="1050" w:type="dxa"/>
            <w:noWrap w:val="0"/>
            <w:vAlign w:val="center"/>
          </w:tcPr>
          <w:p w14:paraId="7CA97D84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其他要求</w:t>
            </w:r>
          </w:p>
        </w:tc>
        <w:tc>
          <w:tcPr>
            <w:tcW w:w="901" w:type="dxa"/>
            <w:noWrap w:val="0"/>
            <w:vAlign w:val="center"/>
          </w:tcPr>
          <w:p w14:paraId="74B7EEA7">
            <w:pPr>
              <w:spacing w:line="5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加试内容</w:t>
            </w:r>
          </w:p>
        </w:tc>
        <w:tc>
          <w:tcPr>
            <w:tcW w:w="2707" w:type="dxa"/>
            <w:noWrap w:val="0"/>
            <w:vAlign w:val="center"/>
          </w:tcPr>
          <w:p w14:paraId="3EE53CA2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14:paraId="5412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center"/>
        </w:trPr>
        <w:tc>
          <w:tcPr>
            <w:tcW w:w="959" w:type="dxa"/>
            <w:noWrap w:val="0"/>
            <w:vAlign w:val="center"/>
          </w:tcPr>
          <w:p w14:paraId="7A406861">
            <w:pPr>
              <w:spacing w:line="5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宿迁市数据局</w:t>
            </w:r>
          </w:p>
        </w:tc>
        <w:tc>
          <w:tcPr>
            <w:tcW w:w="1470" w:type="dxa"/>
            <w:noWrap w:val="0"/>
            <w:vAlign w:val="center"/>
          </w:tcPr>
          <w:p w14:paraId="79570069">
            <w:pPr>
              <w:spacing w:line="5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宿迁市市域社会治理现代化指挥中心</w:t>
            </w:r>
          </w:p>
        </w:tc>
        <w:tc>
          <w:tcPr>
            <w:tcW w:w="915" w:type="dxa"/>
            <w:noWrap w:val="0"/>
            <w:vAlign w:val="center"/>
          </w:tcPr>
          <w:p w14:paraId="6B99B354">
            <w:pPr>
              <w:spacing w:line="5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话务员</w:t>
            </w:r>
          </w:p>
        </w:tc>
        <w:tc>
          <w:tcPr>
            <w:tcW w:w="855" w:type="dxa"/>
            <w:noWrap w:val="0"/>
            <w:vAlign w:val="center"/>
          </w:tcPr>
          <w:p w14:paraId="31079BAD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</w:p>
        </w:tc>
        <w:tc>
          <w:tcPr>
            <w:tcW w:w="915" w:type="dxa"/>
            <w:noWrap w:val="0"/>
            <w:vAlign w:val="center"/>
          </w:tcPr>
          <w:p w14:paraId="172F8C6D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35周岁以下</w:t>
            </w:r>
          </w:p>
        </w:tc>
        <w:tc>
          <w:tcPr>
            <w:tcW w:w="1035" w:type="dxa"/>
            <w:noWrap w:val="0"/>
            <w:vAlign w:val="center"/>
          </w:tcPr>
          <w:p w14:paraId="290567D0">
            <w:pPr>
              <w:spacing w:line="5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不限</w:t>
            </w:r>
          </w:p>
        </w:tc>
        <w:tc>
          <w:tcPr>
            <w:tcW w:w="1080" w:type="dxa"/>
            <w:noWrap w:val="0"/>
            <w:vAlign w:val="center"/>
          </w:tcPr>
          <w:p w14:paraId="2DA41981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大专及以上</w:t>
            </w:r>
          </w:p>
        </w:tc>
        <w:tc>
          <w:tcPr>
            <w:tcW w:w="1050" w:type="dxa"/>
            <w:noWrap w:val="0"/>
            <w:vAlign w:val="center"/>
          </w:tcPr>
          <w:p w14:paraId="0FD1572D">
            <w:pPr>
              <w:spacing w:line="5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无</w:t>
            </w:r>
          </w:p>
        </w:tc>
        <w:tc>
          <w:tcPr>
            <w:tcW w:w="901" w:type="dxa"/>
            <w:noWrap w:val="0"/>
            <w:vAlign w:val="center"/>
          </w:tcPr>
          <w:p w14:paraId="0B193304">
            <w:pPr>
              <w:spacing w:line="5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无</w:t>
            </w:r>
          </w:p>
        </w:tc>
        <w:tc>
          <w:tcPr>
            <w:tcW w:w="2707" w:type="dxa"/>
            <w:noWrap w:val="0"/>
            <w:vAlign w:val="center"/>
          </w:tcPr>
          <w:p w14:paraId="7E2A4CB7">
            <w:pPr>
              <w:spacing w:line="500" w:lineRule="exact"/>
              <w:rPr>
                <w:sz w:val="30"/>
                <w:szCs w:val="30"/>
              </w:rPr>
            </w:pPr>
            <w:r>
              <w:t>具有话务工作</w:t>
            </w:r>
            <w:r>
              <w:rPr>
                <w:rFonts w:hint="eastAsia"/>
              </w:rPr>
              <w:t>、社区工作等经验一年以上</w:t>
            </w:r>
            <w:r>
              <w:rPr>
                <w:rFonts w:hint="eastAsia"/>
                <w:color w:val="000000"/>
              </w:rPr>
              <w:t>，年龄可</w:t>
            </w:r>
            <w:r>
              <w:rPr>
                <w:rFonts w:hint="eastAsia"/>
              </w:rPr>
              <w:t>放宽至40周岁以下</w:t>
            </w:r>
          </w:p>
        </w:tc>
      </w:tr>
    </w:tbl>
    <w:p w14:paraId="571A695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32E8C19-8A26-4109-B61F-3C1CAD28881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FD3D22E-0BB5-4654-99CE-826F492DABF3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51EC477D-90D4-4A43-97DD-F7AD195B1A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WFiZGI1YmIwYTUzNGI3MWRhMjJlNGI3YjU5MDgifQ=="/>
  </w:docVars>
  <w:rsids>
    <w:rsidRoot w:val="59EC6976"/>
    <w:rsid w:val="09F626FB"/>
    <w:rsid w:val="59E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2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161</Characters>
  <Lines>0</Lines>
  <Paragraphs>0</Paragraphs>
  <TotalTime>0</TotalTime>
  <ScaleCrop>false</ScaleCrop>
  <LinksUpToDate>false</LinksUpToDate>
  <CharactersWithSpaces>161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2025-01-07T08:12:00Z</dcterms:created>
  <dc:creator>陈青源</dc:creator>
  <cp:lastModifiedBy>陈青源</cp:lastModifiedBy>
  <dcterms:modified xsi:type="dcterms:W3CDTF">2025-01-07T13:13:38Z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2DB21266F04740DF9B5C82EB7EC23D87_11</vt:lpwstr>
  </property>
</Properties>
</file>