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C6278">
      <w:pPr>
        <w:widowControl/>
        <w:spacing w:line="480" w:lineRule="exact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附件：</w:t>
      </w:r>
    </w:p>
    <w:p w14:paraId="37115EA4">
      <w:pPr>
        <w:widowControl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  <w:lang w:val="en-US" w:eastAsia="zh-CN"/>
        </w:rPr>
        <w:t>中国太平洋人寿保险股份有限公司宁波分公司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  <w:t>公开招聘</w:t>
      </w:r>
    </w:p>
    <w:p w14:paraId="1A825B41">
      <w:pPr>
        <w:widowControl/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  <w:t>工作人员报名登记表</w:t>
      </w:r>
    </w:p>
    <w:p w14:paraId="3A65072A">
      <w:pPr>
        <w:widowControl/>
        <w:spacing w:line="400" w:lineRule="atLeast"/>
        <w:jc w:val="right"/>
        <w:rPr>
          <w:rFonts w:ascii="宋体" w:hAnsi="宋体" w:eastAsia="宋体" w:cs="Times New Roman"/>
          <w:b/>
          <w:bCs/>
          <w:sz w:val="36"/>
          <w:szCs w:val="36"/>
        </w:rPr>
      </w:pPr>
      <w:r>
        <w:rPr>
          <w:rFonts w:hint="eastAsia" w:ascii="Calibri" w:hAnsi="Calibri" w:eastAsia="宋体" w:cs="Times New Roman"/>
          <w:sz w:val="24"/>
        </w:rPr>
        <w:t xml:space="preserve"> 年  月  日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083"/>
        <w:gridCol w:w="199"/>
        <w:gridCol w:w="707"/>
        <w:gridCol w:w="418"/>
        <w:gridCol w:w="247"/>
        <w:gridCol w:w="55"/>
        <w:gridCol w:w="196"/>
        <w:gridCol w:w="247"/>
        <w:gridCol w:w="248"/>
        <w:gridCol w:w="29"/>
        <w:gridCol w:w="207"/>
        <w:gridCol w:w="259"/>
        <w:gridCol w:w="185"/>
        <w:gridCol w:w="62"/>
        <w:gridCol w:w="248"/>
        <w:gridCol w:w="248"/>
        <w:gridCol w:w="150"/>
        <w:gridCol w:w="97"/>
        <w:gridCol w:w="249"/>
        <w:gridCol w:w="130"/>
        <w:gridCol w:w="117"/>
        <w:gridCol w:w="248"/>
        <w:gridCol w:w="247"/>
        <w:gridCol w:w="239"/>
        <w:gridCol w:w="9"/>
        <w:gridCol w:w="247"/>
        <w:gridCol w:w="248"/>
        <w:gridCol w:w="314"/>
        <w:gridCol w:w="1591"/>
      </w:tblGrid>
      <w:tr w14:paraId="0717A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EB444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C0303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03F71"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身份证</w:t>
            </w:r>
          </w:p>
          <w:p w14:paraId="3A336F57">
            <w:pPr>
              <w:widowControl/>
              <w:spacing w:line="30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号码</w:t>
            </w: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599F5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0A5BB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2DB36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34A58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4580C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10A74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E8BB1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61BC8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A45AF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A1D88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D29E1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B545B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0F1F1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F4905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09FF2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8755B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A0C45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7A356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28A1F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照片</w:t>
            </w:r>
          </w:p>
        </w:tc>
      </w:tr>
      <w:tr w14:paraId="5A0F5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F80A6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性别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477BE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26666"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出生</w:t>
            </w:r>
          </w:p>
          <w:p w14:paraId="431B0465"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年月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B85AE"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BB5F1"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2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FA635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32D9F">
            <w:pPr>
              <w:widowControl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</w:tr>
      <w:tr w14:paraId="05D8B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A80D1"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民族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0B478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D8B57"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学历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0F0AB"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7BA31"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报考岗位</w:t>
            </w:r>
          </w:p>
        </w:tc>
        <w:tc>
          <w:tcPr>
            <w:tcW w:w="2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9BAED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77425">
            <w:pPr>
              <w:widowControl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</w:tr>
      <w:tr w14:paraId="2288B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345E2"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毕业</w:t>
            </w:r>
          </w:p>
          <w:p w14:paraId="3CD50BD3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时间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B22D0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40420E"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毕业</w:t>
            </w:r>
          </w:p>
          <w:p w14:paraId="280D1A96"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院校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0E00F"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FB016"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所学</w:t>
            </w:r>
          </w:p>
          <w:p w14:paraId="5C933FCA"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专业</w:t>
            </w:r>
          </w:p>
        </w:tc>
        <w:tc>
          <w:tcPr>
            <w:tcW w:w="2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7D94C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3923E">
            <w:pPr>
              <w:widowControl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</w:tr>
      <w:tr w14:paraId="19B32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24A37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户籍所在地</w:t>
            </w:r>
          </w:p>
        </w:tc>
        <w:tc>
          <w:tcPr>
            <w:tcW w:w="5264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818711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3EC4C4"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身体</w:t>
            </w:r>
          </w:p>
          <w:p w14:paraId="43647324"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状况</w:t>
            </w:r>
          </w:p>
        </w:tc>
        <w:tc>
          <w:tcPr>
            <w:tcW w:w="240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97DA4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</w:tr>
      <w:tr w14:paraId="4E1F3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65D42"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通讯</w:t>
            </w:r>
          </w:p>
          <w:p w14:paraId="134BF52E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地址</w:t>
            </w:r>
          </w:p>
        </w:tc>
        <w:tc>
          <w:tcPr>
            <w:tcW w:w="5264" w:type="dxa"/>
            <w:gridSpan w:val="2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25D8160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61A8E79"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联系</w:t>
            </w:r>
          </w:p>
          <w:p w14:paraId="7B412DEF"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方式</w:t>
            </w:r>
          </w:p>
        </w:tc>
        <w:tc>
          <w:tcPr>
            <w:tcW w:w="2409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D690768"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</w:p>
        </w:tc>
      </w:tr>
      <w:tr w14:paraId="56627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3A95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本</w:t>
            </w:r>
            <w:r>
              <w:rPr>
                <w:rFonts w:ascii="Calibri" w:hAnsi="Calibri" w:eastAsia="宋体" w:cs="Times New Roman"/>
                <w:color w:val="343434"/>
                <w:kern w:val="0"/>
                <w:szCs w:val="21"/>
              </w:rPr>
              <w:t xml:space="preserve"> </w:t>
            </w:r>
          </w:p>
          <w:p w14:paraId="12F8D3F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人</w:t>
            </w:r>
          </w:p>
          <w:p w14:paraId="369B02F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简</w:t>
            </w:r>
            <w:r>
              <w:rPr>
                <w:rFonts w:ascii="Calibri" w:hAnsi="Calibri" w:eastAsia="宋体" w:cs="Times New Roman"/>
                <w:color w:val="343434"/>
                <w:kern w:val="0"/>
                <w:szCs w:val="21"/>
              </w:rPr>
              <w:t xml:space="preserve"> </w:t>
            </w:r>
          </w:p>
          <w:p w14:paraId="0C8AD10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历</w:t>
            </w:r>
          </w:p>
        </w:tc>
        <w:tc>
          <w:tcPr>
            <w:tcW w:w="8524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7154D">
            <w:pPr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</w:tr>
      <w:tr w14:paraId="63AF6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AB22A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家庭</w:t>
            </w:r>
          </w:p>
          <w:p w14:paraId="465292C3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主要</w:t>
            </w:r>
          </w:p>
          <w:p w14:paraId="6B711A1D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成员</w:t>
            </w:r>
          </w:p>
          <w:p w14:paraId="2817A3E9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情况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6F338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647C8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与本人关系</w:t>
            </w: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4E3E9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720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BC8B7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出生年月</w:t>
            </w:r>
          </w:p>
        </w:tc>
        <w:tc>
          <w:tcPr>
            <w:tcW w:w="5095" w:type="dxa"/>
            <w:gridSpan w:val="1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F1CF66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工作单位及职务</w:t>
            </w:r>
          </w:p>
        </w:tc>
      </w:tr>
      <w:tr w14:paraId="26EA4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01254">
            <w:pPr>
              <w:widowControl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6F91E1AF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DA420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592E8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80189"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eastAsia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7382A29D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</w:tr>
      <w:tr w14:paraId="1F335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9FCC6">
            <w:pPr>
              <w:widowControl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55DBFC1E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80626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99228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F5856"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eastAsia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15AEAF7C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</w:tr>
      <w:tr w14:paraId="6CBDF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86AAB">
            <w:pPr>
              <w:widowControl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4F07B57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CF419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B071D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BD2CB"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eastAsia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4B76C06A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</w:tr>
      <w:tr w14:paraId="51A9D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155C6">
            <w:pPr>
              <w:widowControl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荣</w:t>
            </w:r>
          </w:p>
          <w:p w14:paraId="4885745B">
            <w:pPr>
              <w:widowControl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誉</w:t>
            </w:r>
          </w:p>
        </w:tc>
        <w:tc>
          <w:tcPr>
            <w:tcW w:w="8524" w:type="dxa"/>
            <w:gridSpan w:val="2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981002">
            <w:pPr>
              <w:widowControl/>
              <w:spacing w:line="300" w:lineRule="atLeas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</w:tr>
      <w:tr w14:paraId="1F813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1CCB7">
            <w:pPr>
              <w:widowControl/>
              <w:spacing w:line="300" w:lineRule="exac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真实性承诺</w:t>
            </w:r>
          </w:p>
        </w:tc>
        <w:tc>
          <w:tcPr>
            <w:tcW w:w="8524" w:type="dxa"/>
            <w:gridSpan w:val="2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E935C5">
            <w:pPr>
              <w:widowControl/>
              <w:spacing w:line="340" w:lineRule="exact"/>
              <w:ind w:firstLine="420" w:firstLineChars="200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本人承诺：本人</w:t>
            </w:r>
            <w:r>
              <w:rPr>
                <w:rFonts w:ascii="Calibri" w:hAnsi="Calibri" w:eastAsia="宋体" w:cs="宋体"/>
                <w:color w:val="343434"/>
                <w:kern w:val="0"/>
                <w:szCs w:val="21"/>
              </w:rPr>
              <w:t>所</w:t>
            </w: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填写的内容</w:t>
            </w:r>
            <w:r>
              <w:rPr>
                <w:rFonts w:ascii="Calibri" w:hAnsi="Calibri" w:eastAsia="宋体" w:cs="宋体"/>
                <w:color w:val="343434"/>
                <w:kern w:val="0"/>
                <w:szCs w:val="21"/>
              </w:rPr>
              <w:t>真实可靠</w:t>
            </w: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，所提供的证书、证明等材料真实有效、取得途径合法</w:t>
            </w:r>
            <w:r>
              <w:rPr>
                <w:rFonts w:ascii="Calibri" w:hAnsi="Calibri" w:eastAsia="宋体" w:cs="宋体"/>
                <w:color w:val="343434"/>
                <w:kern w:val="0"/>
                <w:szCs w:val="21"/>
              </w:rPr>
              <w:t>。如有任何不实，</w:t>
            </w: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本人愿意接受</w:t>
            </w: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  <w:lang w:val="en-US" w:eastAsia="zh-CN"/>
              </w:rPr>
              <w:t>中国太平洋人寿保险股份有限公司宁波分公司</w:t>
            </w: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取消本人应聘、录用资格等有关处理决定。</w:t>
            </w:r>
          </w:p>
          <w:p w14:paraId="3940A89D">
            <w:pPr>
              <w:spacing w:line="400" w:lineRule="exact"/>
              <w:ind w:firstLine="480" w:firstLineChars="200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 xml:space="preserve"> 签名：</w:t>
            </w:r>
          </w:p>
          <w:p w14:paraId="4412D2DB">
            <w:pPr>
              <w:widowControl/>
              <w:spacing w:line="300" w:lineRule="atLeas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 xml:space="preserve">                                      年   月   日</w:t>
            </w:r>
          </w:p>
        </w:tc>
      </w:tr>
      <w:tr w14:paraId="6B49F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AF9DA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招聘</w:t>
            </w:r>
          </w:p>
          <w:p w14:paraId="6213690F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单位</w:t>
            </w:r>
          </w:p>
          <w:p w14:paraId="23AE0EA7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意见</w:t>
            </w:r>
          </w:p>
        </w:tc>
        <w:tc>
          <w:tcPr>
            <w:tcW w:w="8524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AFE32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  <w:p w14:paraId="5B5276F3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  <w:p w14:paraId="4AB42BD1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  <w:p w14:paraId="58745B16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343434"/>
                <w:kern w:val="0"/>
                <w:szCs w:val="21"/>
              </w:rPr>
              <w:t xml:space="preserve">                                               </w:t>
            </w: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年</w:t>
            </w:r>
            <w:r>
              <w:rPr>
                <w:rFonts w:ascii="Calibri" w:hAnsi="Calibri" w:eastAsia="宋体" w:cs="Times New Roman"/>
                <w:color w:val="343434"/>
                <w:kern w:val="0"/>
                <w:szCs w:val="21"/>
              </w:rPr>
              <w:t xml:space="preserve">     </w:t>
            </w: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月</w:t>
            </w:r>
            <w:r>
              <w:rPr>
                <w:rFonts w:ascii="Calibri" w:hAnsi="Calibri" w:eastAsia="宋体" w:cs="Times New Roman"/>
                <w:color w:val="343434"/>
                <w:kern w:val="0"/>
                <w:szCs w:val="21"/>
              </w:rPr>
              <w:t xml:space="preserve">     </w:t>
            </w: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日</w:t>
            </w:r>
          </w:p>
        </w:tc>
      </w:tr>
    </w:tbl>
    <w:p w14:paraId="559F4F51">
      <w:pPr>
        <w:spacing w:line="240" w:lineRule="exact"/>
        <w:rPr>
          <w:rFonts w:hint="eastAsia" w:ascii="宋体" w:hAnsi="宋体" w:eastAsia="宋体" w:cs="宋体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E262E"/>
    <w:rsid w:val="299C19BA"/>
    <w:rsid w:val="2D12546C"/>
    <w:rsid w:val="394F5C23"/>
    <w:rsid w:val="43B05A28"/>
    <w:rsid w:val="6344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1929</Words>
  <Characters>1992</Characters>
  <Paragraphs>176</Paragraphs>
  <TotalTime>8</TotalTime>
  <ScaleCrop>false</ScaleCrop>
  <LinksUpToDate>false</LinksUpToDate>
  <CharactersWithSpaces>2171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2024-12-31T12:20:00Z</dcterms:created>
  <dc:creator>Administrator</dc:creator>
  <cp:lastModifiedBy>MYL</cp:lastModifiedBy>
  <cp:lastPrinted>2024-12-31T12:21:00Z</cp:lastPrinted>
  <dcterms:modified xsi:type="dcterms:W3CDTF">2025-01-03T07:13:45Z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eyJoZGlkIjoiNzFlOWZkN2RkMTc4OGY3NzNjZDI1NmM1ODAyN2MyZTYiLCJ1c2VySWQiOiIyMTM5MjUwMzQifQ==</vt:lpwstr>
  </property>
  <property fmtid="{D5CDD505-2E9C-101B-9397-08002B2CF9AE}" pid="4" name="ICV">
    <vt:lpwstr>60F6257ECBE44FA982DB4B7BEDCDC4AF_13</vt:lpwstr>
  </property>
</Properties>
</file>