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附件1：</w:t>
      </w: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吉安市医疗保障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/>
        </w:rPr>
        <w:t>服务中心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联合办公工作人员</w:t>
      </w:r>
    </w:p>
    <w:p>
      <w:pPr>
        <w:pStyle w:val="3"/>
        <w:widowControl/>
        <w:shd w:val="clear" w:color="auto" w:fill="FFFFFF"/>
        <w:wordWrap w:val="0"/>
        <w:snapToGrid w:val="0"/>
        <w:spacing w:beforeAutospacing="0" w:afterAutospacing="0" w:line="6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招聘岗位表</w:t>
      </w:r>
    </w:p>
    <w:bookmarkEnd w:id="0"/>
    <w:tbl>
      <w:tblPr>
        <w:tblStyle w:val="4"/>
        <w:tblW w:w="10514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755"/>
        <w:gridCol w:w="2216"/>
        <w:gridCol w:w="948"/>
        <w:gridCol w:w="2250"/>
        <w:gridCol w:w="2523"/>
        <w:gridCol w:w="63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宋体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岗位</w:t>
            </w:r>
          </w:p>
        </w:tc>
        <w:tc>
          <w:tcPr>
            <w:tcW w:w="75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招聘人数</w:t>
            </w:r>
          </w:p>
        </w:tc>
        <w:tc>
          <w:tcPr>
            <w:tcW w:w="8573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岗位条件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1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BG2312"/>
                <w:b/>
                <w:kern w:val="0"/>
                <w:sz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BG2312"/>
                <w:b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BG2312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专业</w:t>
            </w:r>
          </w:p>
        </w:tc>
        <w:tc>
          <w:tcPr>
            <w:tcW w:w="9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BG2312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 w:eastAsia="仿宋_BG2312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（学位）</w:t>
            </w:r>
          </w:p>
        </w:tc>
        <w:tc>
          <w:tcPr>
            <w:tcW w:w="2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BG2312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年龄</w:t>
            </w:r>
          </w:p>
          <w:p>
            <w:pPr>
              <w:widowControl/>
              <w:jc w:val="center"/>
              <w:rPr>
                <w:rFonts w:ascii="Times New Roman" w:hAnsi="Times New Roman" w:eastAsia="仿宋_BG2312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（周岁）</w:t>
            </w:r>
          </w:p>
        </w:tc>
        <w:tc>
          <w:tcPr>
            <w:tcW w:w="25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BG2312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其他条件</w:t>
            </w:r>
          </w:p>
        </w:tc>
        <w:tc>
          <w:tcPr>
            <w:tcW w:w="6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BG2312"/>
                <w:b/>
                <w:kern w:val="0"/>
                <w:sz w:val="24"/>
              </w:rPr>
            </w:pPr>
            <w:r>
              <w:rPr>
                <w:rFonts w:ascii="Times New Roman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1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综合岗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0501 中国语言文学类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0503   新闻传播学类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0301   法学类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0809   计算机类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TimesNewRomanPSMT" w:hAnsi="TimesNewRomanPSMT" w:eastAsia="TimesNewRomanPSMT" w:cs="TimesNewRomanPSMT"/>
                <w:b w:val="0"/>
                <w:bCs w:val="0"/>
                <w:color w:val="000000"/>
                <w:sz w:val="22"/>
                <w:szCs w:val="22"/>
              </w:rPr>
              <w:t>020303</w:t>
            </w:r>
            <w:r>
              <w:rPr>
                <w:rFonts w:hint="eastAsia" w:ascii="TimesNewRomanPSMT" w:hAnsi="TimesNewRomanPSMT" w:eastAsia="宋体" w:cs="TimesNewRomanPSMT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保险学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0"/>
                <w:szCs w:val="20"/>
                <w:lang w:val="en-US" w:eastAsia="zh-CN"/>
              </w:rPr>
              <w:t>本科及以上学历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35周岁及以下（1990年1月1日以后出生）；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研究生可放宽至40周岁及以下（1985年1月1日以后出生）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具有一定的文字功底，熟悉公文写作；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能熟练使用计算机办公软件；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1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财务岗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120203K 会计学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120204 财务管理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120207 审计学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1"/>
                <w:sz w:val="20"/>
                <w:szCs w:val="20"/>
                <w:lang w:val="en-US" w:eastAsia="zh-CN"/>
              </w:rPr>
              <w:t>本科及以上学历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35周岁及以下（1990年1月1日以后出生）；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研究生可放宽至40周岁及以下（1985年1月1日以后出生）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bidi w:val="0"/>
              <w:rPr>
                <w:rFonts w:hint="default" w:ascii="宋体" w:hAnsi="宋体" w:eastAsia="宋体" w:cs="宋体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1.具有一年以上财务工作经验；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2.能熟练使用计算机办公软件。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051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合计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</w:tc>
      </w:tr>
    </w:tbl>
    <w:p>
      <w:pPr>
        <w:pStyle w:val="3"/>
        <w:widowControl/>
        <w:shd w:val="clear" w:color="auto" w:fill="FFFFFF"/>
        <w:wordWrap w:val="0"/>
        <w:snapToGrid w:val="0"/>
        <w:spacing w:beforeAutospacing="0" w:afterAutospacing="0" w:line="600" w:lineRule="exact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29" w:bottom="1417" w:left="1417" w:header="851" w:footer="1417" w:gutter="0"/>
          <w:cols w:space="0" w:num="1"/>
          <w:rtlGutter w:val="0"/>
          <w:docGrid w:type="linesAndChars" w:linePitch="579" w:charSpace="-84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BG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24FDB"/>
    <w:multiLevelType w:val="singleLevel"/>
    <w:tmpl w:val="01724F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41731E6D"/>
    <w:rsid w:val="2F8636D1"/>
    <w:rsid w:val="313D0119"/>
    <w:rsid w:val="417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abc"/>
    <w:basedOn w:val="1"/>
    <w:autoRedefine/>
    <w:qFormat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7">
    <w:name w:val="青春"/>
    <w:basedOn w:val="1"/>
    <w:autoRedefine/>
    <w:qFormat/>
    <w:uiPriority w:val="0"/>
    <w:pPr>
      <w:jc w:val="center"/>
    </w:pPr>
    <w:rPr>
      <w:rFonts w:ascii="宋体" w:hAnsi="宋体" w:cs="宋体"/>
      <w:color w:val="00B05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2025-01-02T09:19:00Z</dcterms:created>
  <dc:creator>青春的纯白</dc:creator>
  <cp:lastModifiedBy>青春的纯白</cp:lastModifiedBy>
  <dcterms:modified xsi:type="dcterms:W3CDTF">2025-01-02T09:21:07Z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D6A94B2312C8483AB29AF9C096EB82C8_11</vt:lpwstr>
  </property>
</Properties>
</file>