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textAlignment w:val="baseline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个人报考诚信承诺书</w:t>
      </w:r>
      <w:bookmarkStart w:id="0" w:name="_GoBack"/>
      <w:bookmarkEnd w:id="0"/>
    </w:p>
    <w:p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5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我已仔细阅读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江西信息应用职业技术学院202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>半年</w:t>
      </w:r>
      <w:r>
        <w:rPr>
          <w:rFonts w:hint="eastAsia" w:ascii="宋体" w:hAnsi="宋体" w:cs="宋体"/>
          <w:color w:val="auto"/>
          <w:sz w:val="32"/>
          <w:szCs w:val="32"/>
          <w:u w:val="single" w:color="000000"/>
          <w:lang w:eastAsia="zh-CN"/>
        </w:rPr>
        <w:t>聘用制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 xml:space="preserve">招聘公告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等材料，清楚并理解其内容。</w:t>
      </w:r>
    </w:p>
    <w:p>
      <w:pPr>
        <w:ind w:firstLine="645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在此我郑重承诺：</w:t>
      </w:r>
    </w:p>
    <w:p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一、真实、准确地提供本人个人信息、证明资料、证件等相关材料，保证符合招考公告中所列报考条件；</w:t>
      </w:r>
    </w:p>
    <w:p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二、认真履行报考人员的各项义务；</w:t>
      </w:r>
    </w:p>
    <w:p>
      <w:pPr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三、遵守考试纪律，服从考试安排，不作弊或协助他人作弊；</w:t>
      </w: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四、对违反以上承诺所造成的后果，本人自愿承担相应责任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；</w:t>
      </w: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五、本人不属于本公告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中第二条的“不得报考的情形”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人员。</w:t>
      </w: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签名：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 w:color="000000"/>
        </w:rPr>
        <w:t xml:space="preserve">             </w:t>
      </w:r>
    </w:p>
    <w:p>
      <w:pPr>
        <w:ind w:firstLine="64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</w:p>
    <w:p>
      <w:pPr>
        <w:pStyle w:val="2"/>
        <w:spacing w:before="120" w:beforeAutospacing="0" w:after="120" w:afterAutospacing="0" w:line="360" w:lineRule="auto"/>
        <w:ind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        年   月   日   </w:t>
      </w:r>
    </w:p>
    <w:p>
      <w:pPr>
        <w:pStyle w:val="2"/>
        <w:spacing w:before="120" w:beforeAutospacing="0" w:after="120" w:afterAutospacing="0" w:line="360" w:lineRule="auto"/>
        <w:ind w:firstLine="480"/>
        <w:rPr>
          <w:rFonts w:hint="eastAsia" w:ascii="宋体" w:hAnsi="宋体" w:eastAsia="宋体" w:cs="宋体"/>
          <w:color w:val="auto"/>
        </w:rPr>
      </w:pPr>
    </w:p>
    <w:p>
      <w:pPr>
        <w:pStyle w:val="2"/>
        <w:spacing w:before="120" w:beforeAutospacing="0" w:after="120" w:afterAutospacing="0" w:line="360" w:lineRule="auto"/>
        <w:ind w:firstLine="480"/>
        <w:jc w:val="right"/>
        <w:rPr>
          <w:rFonts w:hint="eastAsia" w:ascii="宋体" w:hAnsi="宋体" w:eastAsia="宋体" w:cs="宋体"/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Dg4YmY3ZDExZWVmNTZmODE3ZmY1ZWNkZTY5YmYifQ=="/>
  </w:docVars>
  <w:rsids>
    <w:rsidRoot w:val="2D301184"/>
    <w:rsid w:val="148657EF"/>
    <w:rsid w:val="2D30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260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2024-12-31T08:15:00Z</dcterms:created>
  <dc:creator>Au Revoir</dc:creator>
  <cp:lastModifiedBy>Au Revoir</cp:lastModifiedBy>
  <dcterms:modified xsi:type="dcterms:W3CDTF">2024-12-31T08:17:31Z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23232157B63B4F89A9D65C0008716D6C</vt:lpwstr>
  </property>
</Properties>
</file>