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  <w:bookmarkStart w:id="0" w:name="_GoBack"/>
      <w:bookmarkEnd w:id="0"/>
    </w:p>
    <w:p w14:paraId="1C4E126E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2024年漯河经济技术开发区管理委员会招才引智引进人才计划表</w:t>
      </w:r>
    </w:p>
    <w:tbl>
      <w:tblPr>
        <w:tblStyle w:val="6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40"/>
        <w:gridCol w:w="2250"/>
        <w:gridCol w:w="2070"/>
        <w:gridCol w:w="2115"/>
        <w:gridCol w:w="2935"/>
      </w:tblGrid>
      <w:tr w14:paraId="7F3E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81" w:type="dxa"/>
            <w:vMerge w:val="restart"/>
            <w:noWrap w:val="0"/>
            <w:vAlign w:val="center"/>
          </w:tcPr>
          <w:p w14:paraId="4CAFA9B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 w14:paraId="4627BBF7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7FE24995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9370" w:type="dxa"/>
            <w:gridSpan w:val="4"/>
            <w:noWrap w:val="0"/>
            <w:vAlign w:val="center"/>
          </w:tcPr>
          <w:p w14:paraId="6CE1A1C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资格条件</w:t>
            </w:r>
          </w:p>
        </w:tc>
      </w:tr>
      <w:tr w14:paraId="6EB1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81" w:type="dxa"/>
            <w:vMerge w:val="continue"/>
            <w:noWrap w:val="0"/>
            <w:vAlign w:val="center"/>
          </w:tcPr>
          <w:p w14:paraId="290D1E6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 w14:paraId="60AF695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A0BAD7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2070" w:type="dxa"/>
            <w:noWrap w:val="0"/>
            <w:vAlign w:val="center"/>
          </w:tcPr>
          <w:p w14:paraId="67419A7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115" w:type="dxa"/>
            <w:noWrap w:val="0"/>
            <w:vAlign w:val="center"/>
          </w:tcPr>
          <w:p w14:paraId="2549B009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2935" w:type="dxa"/>
            <w:noWrap w:val="0"/>
            <w:vAlign w:val="center"/>
          </w:tcPr>
          <w:p w14:paraId="2EFA558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7C49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681" w:type="dxa"/>
            <w:noWrap w:val="0"/>
            <w:vAlign w:val="center"/>
          </w:tcPr>
          <w:p w14:paraId="6A1C9D1E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漯河经济技术开发区产业园区服务中心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11CD436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33E5FCA1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硕士35周岁以下、博士和副高级职称年龄放宽至45周岁及以下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57B79012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硕士研究生及以上学历学位</w:t>
            </w:r>
          </w:p>
          <w:p w14:paraId="4397D3B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DA46547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土木工程</w:t>
            </w:r>
          </w:p>
        </w:tc>
        <w:tc>
          <w:tcPr>
            <w:tcW w:w="2935" w:type="dxa"/>
            <w:noWrap w:val="0"/>
            <w:vAlign w:val="center"/>
          </w:tcPr>
          <w:p w14:paraId="1A9A311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在录用单位最低服务期三年（含试用期），在市内最低服务期五年</w:t>
            </w:r>
          </w:p>
        </w:tc>
      </w:tr>
      <w:tr w14:paraId="05E0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681" w:type="dxa"/>
            <w:vMerge w:val="restart"/>
            <w:noWrap w:val="0"/>
            <w:vAlign w:val="center"/>
          </w:tcPr>
          <w:p w14:paraId="6972E96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漯河经济技术开发区科技创新服务中心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6A1A61FB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 w14:paraId="17B5C95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49132415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31C2DD3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审计、会计</w:t>
            </w:r>
          </w:p>
          <w:p w14:paraId="675D70F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 w14:paraId="5B8C070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在录用单位最低服务期三年（含试用期），在市内最低服务期五年</w:t>
            </w:r>
          </w:p>
        </w:tc>
      </w:tr>
      <w:tr w14:paraId="668C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681" w:type="dxa"/>
            <w:vMerge w:val="continue"/>
            <w:noWrap w:val="0"/>
            <w:vAlign w:val="center"/>
          </w:tcPr>
          <w:p w14:paraId="74395718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D236B97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 w14:paraId="2A08FAA0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25094AD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05F081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安全工程、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instrText xml:space="preserve"> HYPERLINK "https://yz.chsi.com.cn/zyk/specialityDetail.do?zymc=%e5%ae%89%e5%85%a8%e7%a7%91%e5%ad%a6%e4%b8%8e%e5%b7%a5%e7%a8%8b&amp;zydm=127000&amp;cckey=10&amp;ssdm=&amp;method=distribution" \t "https://yz.chsi.com.cn/zyk/_blank" </w:instrTex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 xml:space="preserve">安全科学与工程 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935" w:type="dxa"/>
            <w:noWrap w:val="0"/>
            <w:vAlign w:val="center"/>
          </w:tcPr>
          <w:p w14:paraId="136441C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在录用单位最低服务期三年（含试用期），在市内最低服务期五年</w:t>
            </w:r>
          </w:p>
        </w:tc>
      </w:tr>
    </w:tbl>
    <w:p w14:paraId="32E0C5B6">
      <w:pPr>
        <w:spacing w:line="240" w:lineRule="exact"/>
        <w:jc w:val="left"/>
        <w:rPr>
          <w:rFonts w:hint="default" w:ascii="Times New Roman" w:hAnsi="Times New Roman" w:eastAsia="华文中宋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 w:val="0"/>
          <w:szCs w:val="21"/>
          <w:lang w:val="en-US" w:eastAsia="zh-CN"/>
        </w:rPr>
        <w:t xml:space="preserve">                                                             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2795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WZlNTYxZmM0ZjE4ODI0YTAwMzk4MzdjNDRhNGMifQ=="/>
  </w:docVars>
  <w:rsids>
    <w:rsidRoot w:val="28853AFF"/>
    <w:rsid w:val="0136557F"/>
    <w:rsid w:val="02EF1E8A"/>
    <w:rsid w:val="03A34A22"/>
    <w:rsid w:val="05AA653C"/>
    <w:rsid w:val="0870581B"/>
    <w:rsid w:val="0A592718"/>
    <w:rsid w:val="0A7D4D61"/>
    <w:rsid w:val="0AEE668D"/>
    <w:rsid w:val="0E3177FA"/>
    <w:rsid w:val="10866A9C"/>
    <w:rsid w:val="11BD3EF6"/>
    <w:rsid w:val="125C296C"/>
    <w:rsid w:val="13C22CA3"/>
    <w:rsid w:val="141F6347"/>
    <w:rsid w:val="143B686A"/>
    <w:rsid w:val="165C3D37"/>
    <w:rsid w:val="17606ABE"/>
    <w:rsid w:val="18CB43A7"/>
    <w:rsid w:val="191C4C03"/>
    <w:rsid w:val="199E266B"/>
    <w:rsid w:val="1B131C97"/>
    <w:rsid w:val="1DC86926"/>
    <w:rsid w:val="1EA0722A"/>
    <w:rsid w:val="20620C39"/>
    <w:rsid w:val="233C481F"/>
    <w:rsid w:val="23D44B4F"/>
    <w:rsid w:val="24070053"/>
    <w:rsid w:val="25995E07"/>
    <w:rsid w:val="26FD7DF0"/>
    <w:rsid w:val="278261D2"/>
    <w:rsid w:val="28853AFF"/>
    <w:rsid w:val="28B25B6D"/>
    <w:rsid w:val="2A614AE6"/>
    <w:rsid w:val="2B6D12EE"/>
    <w:rsid w:val="2E9D4D06"/>
    <w:rsid w:val="2F9154D6"/>
    <w:rsid w:val="30A75E55"/>
    <w:rsid w:val="32AC565E"/>
    <w:rsid w:val="33AE703B"/>
    <w:rsid w:val="346B6210"/>
    <w:rsid w:val="3528108C"/>
    <w:rsid w:val="361D3657"/>
    <w:rsid w:val="366F23BE"/>
    <w:rsid w:val="36C80A1D"/>
    <w:rsid w:val="37A74183"/>
    <w:rsid w:val="3BC94414"/>
    <w:rsid w:val="3C150A9C"/>
    <w:rsid w:val="3D217C79"/>
    <w:rsid w:val="3DA03EC1"/>
    <w:rsid w:val="3E51747A"/>
    <w:rsid w:val="3ECC5613"/>
    <w:rsid w:val="3EEA4355"/>
    <w:rsid w:val="3EF87940"/>
    <w:rsid w:val="402D4592"/>
    <w:rsid w:val="42AB432C"/>
    <w:rsid w:val="434D7F2B"/>
    <w:rsid w:val="43A318F9"/>
    <w:rsid w:val="44BA514C"/>
    <w:rsid w:val="464216B0"/>
    <w:rsid w:val="486C0E54"/>
    <w:rsid w:val="497A134E"/>
    <w:rsid w:val="49BA11ED"/>
    <w:rsid w:val="4AAF6DD6"/>
    <w:rsid w:val="4D083EA8"/>
    <w:rsid w:val="4D4A2B91"/>
    <w:rsid w:val="50DF1D84"/>
    <w:rsid w:val="51352B2F"/>
    <w:rsid w:val="54120B01"/>
    <w:rsid w:val="54852D81"/>
    <w:rsid w:val="55D32512"/>
    <w:rsid w:val="5740236B"/>
    <w:rsid w:val="5ADA7F47"/>
    <w:rsid w:val="5B8C18BC"/>
    <w:rsid w:val="5DD46E27"/>
    <w:rsid w:val="61146563"/>
    <w:rsid w:val="61AD2EA7"/>
    <w:rsid w:val="62AF7E63"/>
    <w:rsid w:val="64722E3E"/>
    <w:rsid w:val="69224EEB"/>
    <w:rsid w:val="6C9F6852"/>
    <w:rsid w:val="6CC73121"/>
    <w:rsid w:val="6E157649"/>
    <w:rsid w:val="6FE4739E"/>
    <w:rsid w:val="711F61B4"/>
    <w:rsid w:val="73290719"/>
    <w:rsid w:val="76E34A48"/>
    <w:rsid w:val="773E6630"/>
    <w:rsid w:val="797D1E19"/>
    <w:rsid w:val="7F77428F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243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2024-02-28T08:39:00Z</dcterms:created>
  <dc:creator>齐航</dc:creator>
  <cp:lastModifiedBy>Administrator</cp:lastModifiedBy>
  <cp:lastPrinted>2024-12-09T01:49:00Z</cp:lastPrinted>
  <dcterms:modified xsi:type="dcterms:W3CDTF">2024-12-27T01:38:06Z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A5C500C941F247998CCF2B3FAB13957B_13</vt:lpwstr>
  </property>
  <property fmtid="{D5CDD505-2E9C-101B-9397-08002B2CF9AE}" pid="4" name="KSOTemplateDocerSaveRecord">
    <vt:lpwstr>eyJoZGlkIjoiYzdlNWZlNTYxZmM0ZjE4ODI0YTAwMzk4MzdjNDRhNGMifQ==</vt:lpwstr>
  </property>
</Properties>
</file>