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64AF9"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附件1</w:t>
      </w:r>
    </w:p>
    <w:p w14:paraId="1BBA75A0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嘉兴市秀洲传媒有限公司公开招聘工作人员岗位要求表</w:t>
      </w:r>
    </w:p>
    <w:tbl>
      <w:tblPr>
        <w:tblStyle w:val="2"/>
        <w:tblW w:w="13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00"/>
        <w:gridCol w:w="667"/>
        <w:gridCol w:w="1883"/>
        <w:gridCol w:w="617"/>
        <w:gridCol w:w="817"/>
        <w:gridCol w:w="716"/>
        <w:gridCol w:w="850"/>
        <w:gridCol w:w="6184"/>
      </w:tblGrid>
      <w:tr w14:paraId="73B1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21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37CC2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6A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 w14:paraId="08F86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651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岗位</w:t>
            </w:r>
          </w:p>
          <w:p w14:paraId="2289D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代码</w:t>
            </w: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61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职责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68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8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8C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 w14:paraId="5DDA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609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BE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A0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E5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C7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53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8A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A6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C1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</w:tr>
      <w:tr w14:paraId="6EB6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30A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C89A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E766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B988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FAF1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3839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DDDC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4C6C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394C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D162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55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采编</w:t>
            </w:r>
          </w:p>
          <w:p w14:paraId="36641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2A7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0101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065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从事新闻及新媒体产品的策划、采写、制作、编辑、发布等工作；参与新媒体平台的建设和运营工作。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73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840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B93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1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D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1.具有3年以上政务媒体工作从业经历，具备较强的政治意识和新闻敏感性；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2.持有记者证或编辑记者资格证；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3.新闻写作功底扎实，具备较好的专题策划采写能力；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4.具有较强的创新思维和团队协作意识，能够适应较强的工作压力；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5.掌握微信公众号等新媒体编辑技能，具有一定的摄影摄像基础。</w:t>
            </w:r>
          </w:p>
        </w:tc>
      </w:tr>
      <w:tr w14:paraId="717F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C5A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A0A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</w:t>
            </w:r>
          </w:p>
          <w:p w14:paraId="15FDF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2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0102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4A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新闻视频、专题片、新媒体短视频的选题、策划、拍摄、剪辑等工作；指导团队脚本编写及拍摄等。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04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7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8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5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D5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1.具有5年以上视频摄像相关从业经历，拥有宣传片、专题片、纪录片等的制作经验，有成熟的视频案例或获奖作品；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2.具备较好的选题策划和编导能力，能独立完成和指导团队视频策划、拍摄、剪辑等工作；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3.熟悉后期视频剪辑制作，能熟练运用PR、AE、达芬奇等专业视频处理软件；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4.具备成熟的视频直播技术及经验，持有航拍资格证；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5.具有较好的镜头审美感、剪辑节奏感，创作能力强，注重团队合作。</w:t>
            </w:r>
          </w:p>
        </w:tc>
      </w:tr>
      <w:tr w14:paraId="76C8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6604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B1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摄影师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3F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0103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6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从事新闻现场、会务活动的照片拍摄、后期处理等工作；配合新媒体产品进行创作。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0B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18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9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4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4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1.具有3年以上摄影相关从业经历；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2.擅长新闻类、人像类拍摄，熟练运用专业后期处理软件；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3.具备较强的政治意识和新闻敏感性；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4.具备一定的图片直播技术及经验；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5.持有机动车驾驶证。</w:t>
            </w:r>
          </w:p>
        </w:tc>
      </w:tr>
      <w:tr w14:paraId="260F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8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C2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视频包装设计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3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0104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98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视频包装设计制作；新媒体配套平面设计。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4A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F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E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B5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D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1.拥有较强的设计功底和审美能力，熟练运用AE、PR、达芬奇、3DMAX、AI、PS等设计制作软件；</w:t>
            </w:r>
          </w:p>
          <w:p w14:paraId="50EA8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2.能够独立完成各类视频的包装制作工作，具备视频剪辑和平面设计能力；</w:t>
            </w:r>
          </w:p>
          <w:p w14:paraId="4CA46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3.美术功底扎实，具备手绘基础，能够独立制作动画产品；</w:t>
            </w:r>
          </w:p>
          <w:p w14:paraId="326E8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4.具备对流行事物的敏感性，掌握新媒体类产品的创作趋势，学习能力强，追求创新突破。</w:t>
            </w:r>
          </w:p>
        </w:tc>
      </w:tr>
      <w:tr w14:paraId="3771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82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592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产业运营部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F7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B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01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B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从事新媒体平台的建设和全面运营工作；负责新媒体产品的策划、撰写、制作、编辑、发布；负责营销推广活动策划执行等。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84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E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C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D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19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1.具有独立运营微信公众号/视频号、小红书、抖音等新媒体平台的经验，熟练掌握各平台内容生产及运营技能；</w:t>
            </w:r>
          </w:p>
          <w:p w14:paraId="7DE9A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2.文案功底扎实，具备较好的摄影摄像基础和视觉审美感；</w:t>
            </w:r>
          </w:p>
          <w:p w14:paraId="6AF44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3.具有较强的资源整合和综合协调能力，能够适应较强的工作压力；</w:t>
            </w:r>
          </w:p>
          <w:p w14:paraId="7A953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4.接受市本级范围内的派驻工作。</w:t>
            </w:r>
          </w:p>
        </w:tc>
      </w:tr>
      <w:tr w14:paraId="73DD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9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E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设计师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D0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55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各类活动的主KV及物料延伸设计、落地；海报、公众号长图等线上宣传物料设计；品牌视觉系统设计；文化墙、空间展示设计；各类宣传制品、宣传资料设计制作等。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5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06D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34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3F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7C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1.具有3年以上广告设计相关工作经历；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2.熟练运用PS、AI、CDR等设计软件，能独立高效完成各类设计项目，有成熟设计案例或获奖作品；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3.熟悉广告制作物料的材质、工艺、安装、价格等元素，具备与供应商的沟通协调能力，对设计作品的现场落地有较强的把控能力；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4.具有较强的美术功底和鉴赏能力，拥有创造激情、追求创新进取。</w:t>
            </w:r>
          </w:p>
        </w:tc>
      </w:tr>
    </w:tbl>
    <w:p w14:paraId="10CAE3E6"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20B81FC4"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</w:t>
      </w:r>
    </w:p>
    <w:p w14:paraId="6EBBF4C6"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1.“35周岁”是指年满18周岁且在1989年12月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lang w:val="en-US" w:eastAsia="zh-CN"/>
        </w:rPr>
        <w:t>日以后出生的人员，“40周岁”是指年满18周岁且在1984年12月24日以后出生的人员；</w:t>
      </w:r>
    </w:p>
    <w:p w14:paraId="18055FE8"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2.从业经历计算截止日期为2024年12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月24日</w:t>
      </w:r>
      <w:r>
        <w:rPr>
          <w:rFonts w:hint="eastAsia" w:ascii="仿宋_GB2312" w:hAnsi="仿宋_GB2312" w:eastAsia="仿宋_GB2312" w:cs="仿宋_GB231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lang w:val="en-US" w:eastAsia="zh-CN"/>
        </w:rPr>
        <w:tab/>
      </w:r>
    </w:p>
    <w:p w14:paraId="5BA8BCCB"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3.专业技术资格或执（职）业资格证书（以发文时间或发证时间为准），统一截止至2024年12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月24日</w:t>
      </w:r>
      <w:r>
        <w:rPr>
          <w:rFonts w:hint="eastAsia" w:ascii="仿宋_GB2312" w:hAnsi="仿宋_GB2312" w:eastAsia="仿宋_GB2312" w:cs="仿宋_GB2312"/>
          <w:lang w:val="en-US" w:eastAsia="zh-CN"/>
        </w:rPr>
        <w:t>；</w:t>
      </w:r>
    </w:p>
    <w:p w14:paraId="743E4DDD"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lang w:val="en-US" w:eastAsia="zh-CN"/>
        </w:rPr>
        <w:t>4.学历、学位以国家教育行政机关认可的相应证件文书为准，若以第二专业报名的，其第二专业须取得教育行政部门学历认定。</w:t>
      </w:r>
      <w:bookmarkStart w:id="0" w:name="_GoBack"/>
      <w:bookmarkEnd w:id="0"/>
    </w:p>
    <w:p w14:paraId="1FC33C42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DZjMjc5ODk3N2E3ZmZmMzgyNzU5MGFiMGI5NzgifQ=="/>
  </w:docVars>
  <w:rsids>
    <w:rsidRoot w:val="BF7FA2D9"/>
    <w:rsid w:val="017A084F"/>
    <w:rsid w:val="018A6F0B"/>
    <w:rsid w:val="083A07E5"/>
    <w:rsid w:val="084958B5"/>
    <w:rsid w:val="08B52129"/>
    <w:rsid w:val="08B954F4"/>
    <w:rsid w:val="094152BD"/>
    <w:rsid w:val="09AD09AB"/>
    <w:rsid w:val="09DD106F"/>
    <w:rsid w:val="0BAC1907"/>
    <w:rsid w:val="0BF12CDD"/>
    <w:rsid w:val="0DA9205D"/>
    <w:rsid w:val="0F801CA6"/>
    <w:rsid w:val="0F8C722E"/>
    <w:rsid w:val="108760CF"/>
    <w:rsid w:val="123023EB"/>
    <w:rsid w:val="124802C8"/>
    <w:rsid w:val="12B525E0"/>
    <w:rsid w:val="1562204B"/>
    <w:rsid w:val="16CC4CF2"/>
    <w:rsid w:val="16EF6A5E"/>
    <w:rsid w:val="192E3BDF"/>
    <w:rsid w:val="19CB245A"/>
    <w:rsid w:val="1A3E6F0E"/>
    <w:rsid w:val="1B6C2317"/>
    <w:rsid w:val="1BC20639"/>
    <w:rsid w:val="1D20098C"/>
    <w:rsid w:val="1E620426"/>
    <w:rsid w:val="1F384EC9"/>
    <w:rsid w:val="1F5C2E00"/>
    <w:rsid w:val="218D7FAC"/>
    <w:rsid w:val="27E1589E"/>
    <w:rsid w:val="2860495C"/>
    <w:rsid w:val="2C6F244C"/>
    <w:rsid w:val="2C8E6F0D"/>
    <w:rsid w:val="2FFF8A76"/>
    <w:rsid w:val="31D37968"/>
    <w:rsid w:val="3450390E"/>
    <w:rsid w:val="39DE6C18"/>
    <w:rsid w:val="3A00105E"/>
    <w:rsid w:val="3EC72C89"/>
    <w:rsid w:val="3F775EB6"/>
    <w:rsid w:val="3FED19BB"/>
    <w:rsid w:val="4094299D"/>
    <w:rsid w:val="41DC50EC"/>
    <w:rsid w:val="47397922"/>
    <w:rsid w:val="492D0798"/>
    <w:rsid w:val="4AF655FD"/>
    <w:rsid w:val="4BD91184"/>
    <w:rsid w:val="4DBC635A"/>
    <w:rsid w:val="4FD71050"/>
    <w:rsid w:val="500E3FD3"/>
    <w:rsid w:val="516B7A49"/>
    <w:rsid w:val="539D2DFB"/>
    <w:rsid w:val="56F812AC"/>
    <w:rsid w:val="57EF34EE"/>
    <w:rsid w:val="5838665C"/>
    <w:rsid w:val="5C1F1DC8"/>
    <w:rsid w:val="5CE26DC6"/>
    <w:rsid w:val="5ED15002"/>
    <w:rsid w:val="5F646463"/>
    <w:rsid w:val="5F9D1A01"/>
    <w:rsid w:val="5FFC6BE8"/>
    <w:rsid w:val="600E00EA"/>
    <w:rsid w:val="61A7449A"/>
    <w:rsid w:val="63241396"/>
    <w:rsid w:val="63263C73"/>
    <w:rsid w:val="63C00505"/>
    <w:rsid w:val="644FCD7C"/>
    <w:rsid w:val="654E08E5"/>
    <w:rsid w:val="66360AEE"/>
    <w:rsid w:val="66E54954"/>
    <w:rsid w:val="671D3813"/>
    <w:rsid w:val="67978D8C"/>
    <w:rsid w:val="68683E75"/>
    <w:rsid w:val="693A1C73"/>
    <w:rsid w:val="6AE956D7"/>
    <w:rsid w:val="6C5A26A8"/>
    <w:rsid w:val="6D2C61F2"/>
    <w:rsid w:val="6D8D67C9"/>
    <w:rsid w:val="6EC32583"/>
    <w:rsid w:val="6EC4591D"/>
    <w:rsid w:val="6EF3DDD4"/>
    <w:rsid w:val="6F6831B6"/>
    <w:rsid w:val="6FEAF4BD"/>
    <w:rsid w:val="70EB2F28"/>
    <w:rsid w:val="741929A3"/>
    <w:rsid w:val="75957561"/>
    <w:rsid w:val="76DD11A7"/>
    <w:rsid w:val="78B0263D"/>
    <w:rsid w:val="793762B0"/>
    <w:rsid w:val="7B7DC5CA"/>
    <w:rsid w:val="7CC87583"/>
    <w:rsid w:val="7D6F27A4"/>
    <w:rsid w:val="7DFA2424"/>
    <w:rsid w:val="7FD79E64"/>
    <w:rsid w:val="81EE24EE"/>
    <w:rsid w:val="BF7FA2D9"/>
    <w:rsid w:val="BF9F4BA1"/>
    <w:rsid w:val="BFB7A21D"/>
    <w:rsid w:val="D7FF2FE6"/>
    <w:rsid w:val="DBBE450B"/>
    <w:rsid w:val="DFD96E81"/>
    <w:rsid w:val="EFEF435E"/>
    <w:rsid w:val="FEED65F1"/>
    <w:rsid w:val="FEFF773E"/>
    <w:rsid w:val="FEFFE145"/>
    <w:rsid w:val="FF4D8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3201</Words>
  <Characters>3406</Characters>
  <Lines>1</Lines>
  <Paragraphs>1</Paragraphs>
  <TotalTime>5</TotalTime>
  <ScaleCrop>false</ScaleCrop>
  <LinksUpToDate>false</LinksUpToDate>
  <CharactersWithSpaces>3512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2023-11-28T07:05:00Z</dcterms:created>
  <dc:creator>user</dc:creator>
  <cp:lastModifiedBy>翔</cp:lastModifiedBy>
  <cp:lastPrinted>2024-06-01T13:51:00Z</cp:lastPrinted>
  <dcterms:modified xsi:type="dcterms:W3CDTF">2024-12-24T02:38:27Z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D5D959C886B1492884FC8A9CCC686620_13</vt:lpwstr>
  </property>
</Properties>
</file>