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>
      <w:pPr>
        <w:spacing w:line="540" w:lineRule="exact"/>
        <w:jc w:val="center"/>
        <w:rPr>
          <w:rFonts w:hint="eastAsia"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岳麓分局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>
      <w:pPr>
        <w:spacing w:line="540" w:lineRule="exact"/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hint="eastAsia" w:ascii="宋体" w:hAnsi="宋体" w:cs="宋体"/>
          <w:b/>
          <w:color w:val="000000"/>
          <w:sz w:val="15"/>
          <w:szCs w:val="15"/>
        </w:rPr>
      </w:pPr>
    </w:p>
    <w:tbl>
      <w:tblPr>
        <w:tblStyle w:val="5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183"/>
        <w:gridCol w:w="810"/>
        <w:gridCol w:w="1170"/>
        <w:gridCol w:w="1353"/>
        <w:gridCol w:w="1391"/>
        <w:gridCol w:w="19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6" w:firstLineChars="100"/>
              <w:rPr>
                <w:rFonts w:hint="eastAsia"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从高中开始</w:t>
            </w:r>
            <w:r>
              <w:rPr>
                <w:rFonts w:hint="eastAsia" w:ascii="仿宋_GB2312"/>
                <w:color w:val="000000"/>
                <w:sz w:val="24"/>
              </w:rPr>
              <w:t>按时间先后顺序填写）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56"/>
    <w:rsid w:val="005B4756"/>
    <w:rsid w:val="00A23AC9"/>
    <w:rsid w:val="00E324A5"/>
    <w:rsid w:val="0D761EEC"/>
    <w:rsid w:val="2E927825"/>
    <w:rsid w:val="695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2024-06-12T08:22:00Z</dcterms:created>
  <dc:creator>Windows 用户</dc:creator>
  <cp:lastModifiedBy>PC-20161117JTTN</cp:lastModifiedBy>
  <dcterms:modified xsi:type="dcterms:W3CDTF">2024-06-17T02:06:39Z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