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24579">
      <w:pPr>
        <w:keepNext w:val="0"/>
        <w:keepLines w:val="0"/>
        <w:pageBreakBefore w:val="0"/>
        <w:widowControl w:val="0"/>
        <w:kinsoku/>
        <w:wordWrap/>
        <w:overflowPunct/>
        <w:topLinePunct/>
        <w:autoSpaceDE/>
        <w:autoSpaceDN/>
        <w:bidi w:val="0"/>
        <w:adjustRightInd/>
        <w:snapToGrid/>
        <w:spacing w:line="500" w:lineRule="exact"/>
        <w:textAlignment w:val="auto"/>
        <w:rPr>
          <w:rFonts w:hint="default" w:ascii="Times New Roman" w:hAnsi="Times New Roman" w:eastAsia="黑体" w:cs="Times New Roman"/>
          <w:color w:val="000000"/>
          <w:sz w:val="32"/>
          <w:szCs w:val="32"/>
        </w:rPr>
      </w:pPr>
      <w:bookmarkStart w:id="0" w:name="_GoBack"/>
      <w:bookmarkEnd w:id="0"/>
      <w:r>
        <w:rPr>
          <w:rFonts w:hint="default" w:ascii="Times New Roman" w:hAnsi="Times New Roman" w:eastAsia="黑体" w:cs="Times New Roman"/>
          <w:color w:val="000000"/>
          <w:sz w:val="32"/>
          <w:szCs w:val="32"/>
        </w:rPr>
        <w:t>附件</w:t>
      </w:r>
    </w:p>
    <w:p w14:paraId="271E0E28">
      <w:pPr>
        <w:keepNext w:val="0"/>
        <w:keepLines w:val="0"/>
        <w:pageBreakBefore w:val="0"/>
        <w:widowControl w:val="0"/>
        <w:kinsoku/>
        <w:wordWrap/>
        <w:overflowPunct/>
        <w:topLinePunct/>
        <w:autoSpaceDE/>
        <w:autoSpaceDN/>
        <w:bidi w:val="0"/>
        <w:adjustRightInd/>
        <w:snapToGrid/>
        <w:spacing w:line="240" w:lineRule="exact"/>
        <w:textAlignment w:val="auto"/>
        <w:rPr>
          <w:rFonts w:hint="default" w:ascii="Times New Roman" w:hAnsi="Times New Roman" w:eastAsia="黑体" w:cs="Times New Roman"/>
          <w:color w:val="000000"/>
          <w:sz w:val="32"/>
          <w:szCs w:val="32"/>
        </w:rPr>
      </w:pPr>
    </w:p>
    <w:p w14:paraId="654EB3F7">
      <w:pPr>
        <w:keepNext w:val="0"/>
        <w:keepLines w:val="0"/>
        <w:pageBreakBefore w:val="0"/>
        <w:widowControl w:val="0"/>
        <w:kinsoku/>
        <w:wordWrap/>
        <w:overflowPunct/>
        <w:topLinePunct/>
        <w:autoSpaceDE/>
        <w:autoSpaceDN/>
        <w:bidi w:val="0"/>
        <w:adjustRightInd/>
        <w:snapToGrid/>
        <w:spacing w:after="156" w:afterLines="50" w:line="600" w:lineRule="exact"/>
        <w:jc w:val="center"/>
        <w:textAlignment w:val="auto"/>
        <w:rPr>
          <w:rFonts w:hint="default" w:ascii="Times New Roman" w:hAnsi="Times New Roman" w:eastAsia="方正小标宋简体" w:cs="Times New Roman"/>
          <w:color w:val="000000"/>
          <w:spacing w:val="0"/>
          <w:sz w:val="44"/>
          <w:szCs w:val="44"/>
          <w:highlight w:val="none"/>
        </w:rPr>
      </w:pPr>
      <w:r>
        <w:rPr>
          <w:rFonts w:hint="default" w:ascii="Times New Roman" w:hAnsi="Times New Roman" w:eastAsia="方正小标宋简体" w:cs="Times New Roman"/>
          <w:color w:val="000000"/>
          <w:spacing w:val="0"/>
          <w:sz w:val="44"/>
          <w:szCs w:val="44"/>
          <w:highlight w:val="none"/>
          <w:lang w:eastAsia="zh-CN"/>
        </w:rPr>
        <w:t>广西</w:t>
      </w:r>
      <w:r>
        <w:rPr>
          <w:rFonts w:hint="default" w:ascii="Times New Roman" w:hAnsi="Times New Roman" w:eastAsia="方正小标宋简体" w:cs="Times New Roman"/>
          <w:color w:val="000000"/>
          <w:spacing w:val="0"/>
          <w:sz w:val="44"/>
          <w:szCs w:val="44"/>
          <w:highlight w:val="none"/>
        </w:rPr>
        <w:t>市场</w:t>
      </w:r>
      <w:r>
        <w:rPr>
          <w:rFonts w:hint="default" w:ascii="Times New Roman" w:hAnsi="Times New Roman" w:eastAsia="方正小标宋简体" w:cs="Times New Roman"/>
          <w:color w:val="000000"/>
          <w:spacing w:val="0"/>
          <w:sz w:val="44"/>
          <w:szCs w:val="44"/>
          <w:highlight w:val="none"/>
          <w:lang w:eastAsia="zh-CN"/>
        </w:rPr>
        <w:t>监管</w:t>
      </w:r>
      <w:r>
        <w:rPr>
          <w:rFonts w:hint="default" w:ascii="Times New Roman" w:hAnsi="Times New Roman" w:eastAsia="方正小标宋简体" w:cs="Times New Roman"/>
          <w:i w:val="0"/>
          <w:iCs w:val="0"/>
          <w:caps w:val="0"/>
          <w:color w:val="000000"/>
          <w:spacing w:val="0"/>
          <w:sz w:val="44"/>
          <w:szCs w:val="44"/>
          <w:shd w:val="clear" w:color="auto" w:fill="FFFFFF"/>
        </w:rPr>
        <w:t>行政执法</w:t>
      </w:r>
      <w:r>
        <w:rPr>
          <w:rFonts w:hint="default" w:ascii="Times New Roman" w:hAnsi="Times New Roman" w:eastAsia="方正小标宋简体" w:cs="Times New Roman"/>
          <w:i w:val="0"/>
          <w:iCs w:val="0"/>
          <w:caps w:val="0"/>
          <w:color w:val="000000"/>
          <w:spacing w:val="0"/>
          <w:sz w:val="44"/>
          <w:szCs w:val="44"/>
          <w:shd w:val="clear" w:color="auto" w:fill="FFFFFF"/>
          <w:lang w:eastAsia="zh-CN"/>
        </w:rPr>
        <w:t>社会</w:t>
      </w:r>
      <w:r>
        <w:rPr>
          <w:rFonts w:hint="default" w:ascii="Times New Roman" w:hAnsi="Times New Roman" w:eastAsia="方正小标宋简体" w:cs="Times New Roman"/>
          <w:i w:val="0"/>
          <w:iCs w:val="0"/>
          <w:caps w:val="0"/>
          <w:color w:val="000000"/>
          <w:spacing w:val="0"/>
          <w:sz w:val="44"/>
          <w:szCs w:val="44"/>
          <w:shd w:val="clear" w:color="auto" w:fill="FFFFFF"/>
        </w:rPr>
        <w:t>监督员</w:t>
      </w:r>
      <w:r>
        <w:rPr>
          <w:rFonts w:hint="default" w:ascii="Times New Roman" w:hAnsi="Times New Roman" w:eastAsia="方正小标宋简体" w:cs="Times New Roman"/>
          <w:color w:val="000000"/>
          <w:spacing w:val="0"/>
          <w:sz w:val="44"/>
          <w:szCs w:val="44"/>
          <w:highlight w:val="none"/>
          <w:lang w:eastAsia="zh-CN"/>
        </w:rPr>
        <w:t>报名</w:t>
      </w:r>
      <w:r>
        <w:rPr>
          <w:rFonts w:hint="default" w:ascii="Times New Roman" w:hAnsi="Times New Roman" w:eastAsia="方正小标宋简体" w:cs="Times New Roman"/>
          <w:color w:val="000000"/>
          <w:spacing w:val="0"/>
          <w:sz w:val="44"/>
          <w:szCs w:val="44"/>
          <w:highlight w:val="none"/>
        </w:rPr>
        <w:t>表</w:t>
      </w:r>
    </w:p>
    <w:tbl>
      <w:tblPr>
        <w:tblStyle w:val="3"/>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136"/>
        <w:gridCol w:w="1083"/>
        <w:gridCol w:w="1035"/>
        <w:gridCol w:w="1200"/>
        <w:gridCol w:w="1444"/>
        <w:gridCol w:w="1775"/>
      </w:tblGrid>
      <w:tr w14:paraId="114E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333" w:type="dxa"/>
            <w:tcBorders>
              <w:top w:val="single" w:color="auto" w:sz="8" w:space="0"/>
              <w:left w:val="single" w:color="auto" w:sz="8" w:space="0"/>
            </w:tcBorders>
            <w:noWrap w:val="0"/>
            <w:vAlign w:val="center"/>
          </w:tcPr>
          <w:p w14:paraId="7C828A51">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姓名</w:t>
            </w:r>
          </w:p>
        </w:tc>
        <w:tc>
          <w:tcPr>
            <w:tcW w:w="1136" w:type="dxa"/>
            <w:tcBorders>
              <w:top w:val="single" w:color="auto" w:sz="8" w:space="0"/>
            </w:tcBorders>
            <w:noWrap w:val="0"/>
            <w:vAlign w:val="center"/>
          </w:tcPr>
          <w:p w14:paraId="2A75268A">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p>
        </w:tc>
        <w:tc>
          <w:tcPr>
            <w:tcW w:w="1083" w:type="dxa"/>
            <w:tcBorders>
              <w:top w:val="single" w:color="auto" w:sz="8" w:space="0"/>
            </w:tcBorders>
            <w:noWrap w:val="0"/>
            <w:vAlign w:val="center"/>
          </w:tcPr>
          <w:p w14:paraId="587A15C8">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性别</w:t>
            </w:r>
          </w:p>
        </w:tc>
        <w:tc>
          <w:tcPr>
            <w:tcW w:w="1035" w:type="dxa"/>
            <w:tcBorders>
              <w:top w:val="single" w:color="auto" w:sz="8" w:space="0"/>
            </w:tcBorders>
            <w:noWrap w:val="0"/>
            <w:vAlign w:val="center"/>
          </w:tcPr>
          <w:p w14:paraId="6FDF1629">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p>
        </w:tc>
        <w:tc>
          <w:tcPr>
            <w:tcW w:w="1200" w:type="dxa"/>
            <w:tcBorders>
              <w:top w:val="single" w:color="auto" w:sz="8" w:space="0"/>
            </w:tcBorders>
            <w:noWrap w:val="0"/>
            <w:vAlign w:val="center"/>
          </w:tcPr>
          <w:p w14:paraId="359F3F84">
            <w:pPr>
              <w:keepNext w:val="0"/>
              <w:keepLines w:val="0"/>
              <w:pageBreakBefore w:val="0"/>
              <w:widowControl w:val="0"/>
              <w:kinsoku/>
              <w:wordWrap/>
              <w:overflowPunct/>
              <w:topLinePunct/>
              <w:autoSpaceDE/>
              <w:autoSpaceDN/>
              <w:bidi w:val="0"/>
              <w:adjustRightInd/>
              <w:snapToGrid/>
              <w:spacing w:line="24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出生年月</w:t>
            </w:r>
          </w:p>
        </w:tc>
        <w:tc>
          <w:tcPr>
            <w:tcW w:w="1444" w:type="dxa"/>
            <w:tcBorders>
              <w:top w:val="single" w:color="auto" w:sz="8" w:space="0"/>
            </w:tcBorders>
            <w:noWrap w:val="0"/>
            <w:vAlign w:val="center"/>
          </w:tcPr>
          <w:p w14:paraId="3588108D">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p>
        </w:tc>
        <w:tc>
          <w:tcPr>
            <w:tcW w:w="1775" w:type="dxa"/>
            <w:vMerge w:val="restart"/>
            <w:tcBorders>
              <w:top w:val="single" w:color="auto" w:sz="8" w:space="0"/>
              <w:right w:val="single" w:color="auto" w:sz="8" w:space="0"/>
            </w:tcBorders>
            <w:noWrap w:val="0"/>
            <w:vAlign w:val="center"/>
          </w:tcPr>
          <w:p w14:paraId="2CEB55D6">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报名人近期</w:t>
            </w:r>
          </w:p>
          <w:p w14:paraId="70A2174E">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一寸</w:t>
            </w:r>
            <w:r>
              <w:rPr>
                <w:rFonts w:hint="default" w:ascii="Times New Roman" w:hAnsi="Times New Roman" w:eastAsia="仿宋_GB2312" w:cs="Times New Roman"/>
                <w:color w:val="000000"/>
                <w:sz w:val="24"/>
                <w:szCs w:val="24"/>
                <w:lang w:eastAsia="zh-CN"/>
              </w:rPr>
              <w:t>蓝底免冠照片</w:t>
            </w:r>
          </w:p>
        </w:tc>
      </w:tr>
      <w:tr w14:paraId="70F8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333" w:type="dxa"/>
            <w:tcBorders>
              <w:left w:val="single" w:color="auto" w:sz="8" w:space="0"/>
            </w:tcBorders>
            <w:noWrap w:val="0"/>
            <w:vAlign w:val="center"/>
          </w:tcPr>
          <w:p w14:paraId="188AE07B">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民族</w:t>
            </w:r>
          </w:p>
        </w:tc>
        <w:tc>
          <w:tcPr>
            <w:tcW w:w="1136" w:type="dxa"/>
            <w:noWrap w:val="0"/>
            <w:vAlign w:val="center"/>
          </w:tcPr>
          <w:p w14:paraId="1E4AFE03">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p>
        </w:tc>
        <w:tc>
          <w:tcPr>
            <w:tcW w:w="1083" w:type="dxa"/>
            <w:noWrap w:val="0"/>
            <w:vAlign w:val="center"/>
          </w:tcPr>
          <w:p w14:paraId="1916AC58">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籍贯</w:t>
            </w:r>
          </w:p>
        </w:tc>
        <w:tc>
          <w:tcPr>
            <w:tcW w:w="1035" w:type="dxa"/>
            <w:noWrap w:val="0"/>
            <w:vAlign w:val="center"/>
          </w:tcPr>
          <w:p w14:paraId="573238C8">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p>
        </w:tc>
        <w:tc>
          <w:tcPr>
            <w:tcW w:w="1200" w:type="dxa"/>
            <w:noWrap w:val="0"/>
            <w:vAlign w:val="center"/>
          </w:tcPr>
          <w:p w14:paraId="41BF5F5E">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政治面貌</w:t>
            </w:r>
          </w:p>
        </w:tc>
        <w:tc>
          <w:tcPr>
            <w:tcW w:w="1444" w:type="dxa"/>
            <w:noWrap w:val="0"/>
            <w:vAlign w:val="center"/>
          </w:tcPr>
          <w:p w14:paraId="486CE7F8">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p>
        </w:tc>
        <w:tc>
          <w:tcPr>
            <w:tcW w:w="1775" w:type="dxa"/>
            <w:vMerge w:val="continue"/>
            <w:tcBorders>
              <w:top w:val="single" w:color="auto" w:sz="8" w:space="0"/>
              <w:right w:val="single" w:color="auto" w:sz="8" w:space="0"/>
            </w:tcBorders>
            <w:noWrap w:val="0"/>
            <w:vAlign w:val="center"/>
          </w:tcPr>
          <w:p w14:paraId="4E1B9C4F">
            <w:pPr>
              <w:keepNext w:val="0"/>
              <w:keepLines w:val="0"/>
              <w:pageBreakBefore w:val="0"/>
              <w:widowControl w:val="0"/>
              <w:kinsoku/>
              <w:wordWrap/>
              <w:overflowPunct/>
              <w:topLinePunct/>
              <w:autoSpaceDE/>
              <w:autoSpaceDN/>
              <w:bidi w:val="0"/>
              <w:adjustRightInd/>
              <w:snapToGrid/>
              <w:jc w:val="left"/>
              <w:textAlignment w:val="auto"/>
              <w:rPr>
                <w:rFonts w:hint="default" w:ascii="Times New Roman" w:hAnsi="Times New Roman" w:eastAsia="仿宋_GB2312" w:cs="Times New Roman"/>
                <w:color w:val="000000"/>
                <w:sz w:val="24"/>
                <w:szCs w:val="24"/>
              </w:rPr>
            </w:pPr>
          </w:p>
        </w:tc>
      </w:tr>
      <w:tr w14:paraId="2FDD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333" w:type="dxa"/>
            <w:tcBorders>
              <w:left w:val="single" w:color="auto" w:sz="8" w:space="0"/>
            </w:tcBorders>
            <w:noWrap w:val="0"/>
            <w:vAlign w:val="center"/>
          </w:tcPr>
          <w:p w14:paraId="048C685E">
            <w:pPr>
              <w:keepNext w:val="0"/>
              <w:keepLines w:val="0"/>
              <w:pageBreakBefore w:val="0"/>
              <w:widowControl w:val="0"/>
              <w:kinsoku/>
              <w:wordWrap/>
              <w:overflowPunct/>
              <w:topLinePunct/>
              <w:autoSpaceDE/>
              <w:autoSpaceDN/>
              <w:bidi w:val="0"/>
              <w:adjustRightInd/>
              <w:snapToGrid/>
              <w:spacing w:line="24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文化程度</w:t>
            </w:r>
          </w:p>
        </w:tc>
        <w:tc>
          <w:tcPr>
            <w:tcW w:w="2219" w:type="dxa"/>
            <w:gridSpan w:val="2"/>
            <w:noWrap w:val="0"/>
            <w:vAlign w:val="center"/>
          </w:tcPr>
          <w:p w14:paraId="1162E6DA">
            <w:pPr>
              <w:keepNext w:val="0"/>
              <w:keepLines w:val="0"/>
              <w:pageBreakBefore w:val="0"/>
              <w:widowControl w:val="0"/>
              <w:kinsoku/>
              <w:wordWrap/>
              <w:overflowPunct/>
              <w:topLinePunct/>
              <w:autoSpaceDE/>
              <w:autoSpaceDN/>
              <w:bidi w:val="0"/>
              <w:adjustRightInd/>
              <w:snapToGrid/>
              <w:spacing w:line="240" w:lineRule="exact"/>
              <w:textAlignment w:val="auto"/>
              <w:rPr>
                <w:rFonts w:hint="default" w:ascii="Times New Roman" w:hAnsi="Times New Roman" w:eastAsia="仿宋_GB2312" w:cs="Times New Roman"/>
                <w:color w:val="000000"/>
                <w:sz w:val="24"/>
                <w:szCs w:val="24"/>
              </w:rPr>
            </w:pPr>
          </w:p>
        </w:tc>
        <w:tc>
          <w:tcPr>
            <w:tcW w:w="1035" w:type="dxa"/>
            <w:noWrap w:val="0"/>
            <w:vAlign w:val="center"/>
          </w:tcPr>
          <w:p w14:paraId="0052D001">
            <w:pPr>
              <w:keepNext w:val="0"/>
              <w:keepLines w:val="0"/>
              <w:pageBreakBefore w:val="0"/>
              <w:widowControl w:val="0"/>
              <w:kinsoku/>
              <w:wordWrap/>
              <w:overflowPunct/>
              <w:topLinePunct/>
              <w:autoSpaceDE/>
              <w:autoSpaceDN/>
              <w:bidi w:val="0"/>
              <w:adjustRightInd/>
              <w:snapToGrid/>
              <w:spacing w:line="24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专业</w:t>
            </w:r>
          </w:p>
          <w:p w14:paraId="4FEB45C8">
            <w:pPr>
              <w:keepNext w:val="0"/>
              <w:keepLines w:val="0"/>
              <w:pageBreakBefore w:val="0"/>
              <w:widowControl w:val="0"/>
              <w:kinsoku/>
              <w:wordWrap/>
              <w:overflowPunct/>
              <w:topLinePunct/>
              <w:autoSpaceDE/>
              <w:autoSpaceDN/>
              <w:bidi w:val="0"/>
              <w:adjustRightInd/>
              <w:snapToGrid/>
              <w:spacing w:line="24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特长</w:t>
            </w:r>
          </w:p>
        </w:tc>
        <w:tc>
          <w:tcPr>
            <w:tcW w:w="2644" w:type="dxa"/>
            <w:gridSpan w:val="2"/>
            <w:noWrap w:val="0"/>
            <w:vAlign w:val="center"/>
          </w:tcPr>
          <w:p w14:paraId="6EE2D04F">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p>
        </w:tc>
        <w:tc>
          <w:tcPr>
            <w:tcW w:w="1775" w:type="dxa"/>
            <w:vMerge w:val="continue"/>
            <w:tcBorders>
              <w:top w:val="single" w:color="auto" w:sz="8" w:space="0"/>
              <w:right w:val="single" w:color="auto" w:sz="8" w:space="0"/>
            </w:tcBorders>
            <w:noWrap w:val="0"/>
            <w:vAlign w:val="center"/>
          </w:tcPr>
          <w:p w14:paraId="3EBBE081">
            <w:pPr>
              <w:keepNext w:val="0"/>
              <w:keepLines w:val="0"/>
              <w:pageBreakBefore w:val="0"/>
              <w:widowControl w:val="0"/>
              <w:kinsoku/>
              <w:wordWrap/>
              <w:overflowPunct/>
              <w:topLinePunct/>
              <w:autoSpaceDE/>
              <w:autoSpaceDN/>
              <w:bidi w:val="0"/>
              <w:adjustRightInd/>
              <w:snapToGrid/>
              <w:jc w:val="left"/>
              <w:textAlignment w:val="auto"/>
              <w:rPr>
                <w:rFonts w:hint="default" w:ascii="Times New Roman" w:hAnsi="Times New Roman" w:eastAsia="仿宋_GB2312" w:cs="Times New Roman"/>
                <w:color w:val="000000"/>
                <w:sz w:val="24"/>
                <w:szCs w:val="24"/>
              </w:rPr>
            </w:pPr>
          </w:p>
        </w:tc>
      </w:tr>
      <w:tr w14:paraId="2E82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333" w:type="dxa"/>
            <w:tcBorders>
              <w:left w:val="single" w:color="auto" w:sz="8" w:space="0"/>
            </w:tcBorders>
            <w:noWrap w:val="0"/>
            <w:vAlign w:val="center"/>
          </w:tcPr>
          <w:p w14:paraId="211C90F4">
            <w:pPr>
              <w:keepNext w:val="0"/>
              <w:keepLines w:val="0"/>
              <w:pageBreakBefore w:val="0"/>
              <w:widowControl w:val="0"/>
              <w:kinsoku/>
              <w:wordWrap/>
              <w:overflowPunct/>
              <w:topLinePunct/>
              <w:autoSpaceDE/>
              <w:autoSpaceDN/>
              <w:bidi w:val="0"/>
              <w:adjustRightInd/>
              <w:snapToGrid/>
              <w:spacing w:line="24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身份证号</w:t>
            </w:r>
          </w:p>
        </w:tc>
        <w:tc>
          <w:tcPr>
            <w:tcW w:w="3254" w:type="dxa"/>
            <w:gridSpan w:val="3"/>
            <w:noWrap w:val="0"/>
            <w:vAlign w:val="center"/>
          </w:tcPr>
          <w:p w14:paraId="7F705F3C">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p>
        </w:tc>
        <w:tc>
          <w:tcPr>
            <w:tcW w:w="1200" w:type="dxa"/>
            <w:noWrap w:val="0"/>
            <w:vAlign w:val="center"/>
          </w:tcPr>
          <w:p w14:paraId="54D5B397">
            <w:pPr>
              <w:keepNext w:val="0"/>
              <w:keepLines w:val="0"/>
              <w:pageBreakBefore w:val="0"/>
              <w:widowControl w:val="0"/>
              <w:kinsoku/>
              <w:wordWrap/>
              <w:overflowPunct/>
              <w:topLinePunct/>
              <w:autoSpaceDE/>
              <w:autoSpaceDN/>
              <w:bidi w:val="0"/>
              <w:adjustRightInd/>
              <w:snapToGrid/>
              <w:spacing w:line="24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工作单位</w:t>
            </w:r>
          </w:p>
        </w:tc>
        <w:tc>
          <w:tcPr>
            <w:tcW w:w="3219" w:type="dxa"/>
            <w:gridSpan w:val="2"/>
            <w:tcBorders>
              <w:right w:val="single" w:color="auto" w:sz="8" w:space="0"/>
            </w:tcBorders>
            <w:noWrap w:val="0"/>
            <w:vAlign w:val="center"/>
          </w:tcPr>
          <w:p w14:paraId="760FDFD4">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p>
        </w:tc>
      </w:tr>
      <w:tr w14:paraId="35F7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333" w:type="dxa"/>
            <w:tcBorders>
              <w:left w:val="single" w:color="auto" w:sz="8" w:space="0"/>
            </w:tcBorders>
            <w:noWrap w:val="0"/>
            <w:vAlign w:val="center"/>
          </w:tcPr>
          <w:p w14:paraId="5E09743D">
            <w:pPr>
              <w:keepNext w:val="0"/>
              <w:keepLines w:val="0"/>
              <w:pageBreakBefore w:val="0"/>
              <w:widowControl w:val="0"/>
              <w:kinsoku/>
              <w:wordWrap/>
              <w:overflowPunct/>
              <w:topLinePunct/>
              <w:autoSpaceDE/>
              <w:autoSpaceDN/>
              <w:bidi w:val="0"/>
              <w:adjustRightInd/>
              <w:snapToGrid/>
              <w:spacing w:line="24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现任职务</w:t>
            </w:r>
          </w:p>
        </w:tc>
        <w:tc>
          <w:tcPr>
            <w:tcW w:w="3254" w:type="dxa"/>
            <w:gridSpan w:val="3"/>
            <w:noWrap w:val="0"/>
            <w:vAlign w:val="center"/>
          </w:tcPr>
          <w:p w14:paraId="5E42BC90">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p>
        </w:tc>
        <w:tc>
          <w:tcPr>
            <w:tcW w:w="1200" w:type="dxa"/>
            <w:noWrap w:val="0"/>
            <w:vAlign w:val="center"/>
          </w:tcPr>
          <w:p w14:paraId="4B53AB5E">
            <w:pPr>
              <w:keepNext w:val="0"/>
              <w:keepLines w:val="0"/>
              <w:pageBreakBefore w:val="0"/>
              <w:widowControl w:val="0"/>
              <w:kinsoku/>
              <w:wordWrap/>
              <w:overflowPunct/>
              <w:topLinePunct/>
              <w:autoSpaceDE/>
              <w:autoSpaceDN/>
              <w:bidi w:val="0"/>
              <w:adjustRightInd/>
              <w:snapToGrid/>
              <w:spacing w:line="24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手机号码</w:t>
            </w:r>
          </w:p>
        </w:tc>
        <w:tc>
          <w:tcPr>
            <w:tcW w:w="3219" w:type="dxa"/>
            <w:gridSpan w:val="2"/>
            <w:tcBorders>
              <w:right w:val="single" w:color="auto" w:sz="8" w:space="0"/>
            </w:tcBorders>
            <w:noWrap w:val="0"/>
            <w:vAlign w:val="center"/>
          </w:tcPr>
          <w:p w14:paraId="3F535C8A">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p>
        </w:tc>
      </w:tr>
      <w:tr w14:paraId="08FF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333" w:type="dxa"/>
            <w:tcBorders>
              <w:left w:val="single" w:color="auto" w:sz="8" w:space="0"/>
            </w:tcBorders>
            <w:noWrap w:val="0"/>
            <w:vAlign w:val="center"/>
          </w:tcPr>
          <w:p w14:paraId="02D7B57B">
            <w:pPr>
              <w:keepNext w:val="0"/>
              <w:keepLines w:val="0"/>
              <w:pageBreakBefore w:val="0"/>
              <w:widowControl w:val="0"/>
              <w:kinsoku/>
              <w:wordWrap/>
              <w:overflowPunct/>
              <w:topLinePunct/>
              <w:autoSpaceDE/>
              <w:autoSpaceDN/>
              <w:bidi w:val="0"/>
              <w:adjustRightInd/>
              <w:snapToGrid/>
              <w:spacing w:line="24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通讯地址</w:t>
            </w:r>
          </w:p>
        </w:tc>
        <w:tc>
          <w:tcPr>
            <w:tcW w:w="3254" w:type="dxa"/>
            <w:gridSpan w:val="3"/>
            <w:noWrap w:val="0"/>
            <w:vAlign w:val="center"/>
          </w:tcPr>
          <w:p w14:paraId="0EA11DA3">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p>
        </w:tc>
        <w:tc>
          <w:tcPr>
            <w:tcW w:w="1200" w:type="dxa"/>
            <w:noWrap w:val="0"/>
            <w:vAlign w:val="center"/>
          </w:tcPr>
          <w:p w14:paraId="1B4951A9">
            <w:pPr>
              <w:keepNext w:val="0"/>
              <w:keepLines w:val="0"/>
              <w:pageBreakBefore w:val="0"/>
              <w:widowControl w:val="0"/>
              <w:kinsoku/>
              <w:wordWrap/>
              <w:overflowPunct/>
              <w:topLinePunct/>
              <w:autoSpaceDE/>
              <w:autoSpaceDN/>
              <w:bidi w:val="0"/>
              <w:adjustRightInd/>
              <w:snapToGrid/>
              <w:spacing w:line="24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电子邮箱</w:t>
            </w:r>
          </w:p>
        </w:tc>
        <w:tc>
          <w:tcPr>
            <w:tcW w:w="3219" w:type="dxa"/>
            <w:gridSpan w:val="2"/>
            <w:tcBorders>
              <w:right w:val="single" w:color="auto" w:sz="8" w:space="0"/>
            </w:tcBorders>
            <w:noWrap w:val="0"/>
            <w:vAlign w:val="center"/>
          </w:tcPr>
          <w:p w14:paraId="22F73776">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p>
        </w:tc>
      </w:tr>
      <w:tr w14:paraId="2D8C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trPr>
        <w:tc>
          <w:tcPr>
            <w:tcW w:w="1333" w:type="dxa"/>
            <w:tcBorders>
              <w:left w:val="single" w:color="auto" w:sz="8" w:space="0"/>
            </w:tcBorders>
            <w:noWrap w:val="0"/>
            <w:vAlign w:val="center"/>
          </w:tcPr>
          <w:p w14:paraId="675CE45F">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学习及工作经历</w:t>
            </w:r>
          </w:p>
        </w:tc>
        <w:tc>
          <w:tcPr>
            <w:tcW w:w="7673" w:type="dxa"/>
            <w:gridSpan w:val="6"/>
            <w:tcBorders>
              <w:right w:val="single" w:color="auto" w:sz="8" w:space="0"/>
            </w:tcBorders>
            <w:noWrap w:val="0"/>
            <w:vAlign w:val="center"/>
          </w:tcPr>
          <w:p w14:paraId="6775EB92">
            <w:pPr>
              <w:keepNext w:val="0"/>
              <w:keepLines w:val="0"/>
              <w:pageBreakBefore w:val="0"/>
              <w:widowControl w:val="0"/>
              <w:kinsoku/>
              <w:wordWrap/>
              <w:overflowPunct/>
              <w:topLinePunct/>
              <w:autoSpaceDE/>
              <w:autoSpaceDN/>
              <w:bidi w:val="0"/>
              <w:adjustRightInd/>
              <w:snapToGrid/>
              <w:textAlignment w:val="auto"/>
              <w:rPr>
                <w:rFonts w:hint="default" w:ascii="Times New Roman" w:hAnsi="Times New Roman" w:eastAsia="仿宋_GB2312" w:cs="Times New Roman"/>
                <w:color w:val="000000"/>
                <w:sz w:val="24"/>
                <w:szCs w:val="24"/>
                <w:lang w:val="en-US" w:eastAsia="zh-CN"/>
              </w:rPr>
            </w:pPr>
          </w:p>
        </w:tc>
      </w:tr>
      <w:tr w14:paraId="1DCE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2" w:hRule="atLeast"/>
        </w:trPr>
        <w:tc>
          <w:tcPr>
            <w:tcW w:w="1333" w:type="dxa"/>
            <w:tcBorders>
              <w:left w:val="single" w:color="auto" w:sz="8" w:space="0"/>
            </w:tcBorders>
            <w:noWrap w:val="0"/>
            <w:vAlign w:val="center"/>
          </w:tcPr>
          <w:p w14:paraId="3BCEB9B1">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资格证及荣誉成果取得情况</w:t>
            </w:r>
          </w:p>
        </w:tc>
        <w:tc>
          <w:tcPr>
            <w:tcW w:w="7673" w:type="dxa"/>
            <w:gridSpan w:val="6"/>
            <w:tcBorders>
              <w:right w:val="single" w:color="auto" w:sz="8" w:space="0"/>
            </w:tcBorders>
            <w:noWrap w:val="0"/>
            <w:vAlign w:val="center"/>
          </w:tcPr>
          <w:p w14:paraId="12634A99">
            <w:pPr>
              <w:keepNext w:val="0"/>
              <w:keepLines w:val="0"/>
              <w:pageBreakBefore w:val="0"/>
              <w:widowControl w:val="0"/>
              <w:kinsoku/>
              <w:wordWrap/>
              <w:overflowPunct/>
              <w:topLinePunct/>
              <w:autoSpaceDE/>
              <w:autoSpaceDN/>
              <w:bidi w:val="0"/>
              <w:adjustRightInd/>
              <w:snapToGrid/>
              <w:textAlignment w:val="auto"/>
              <w:rPr>
                <w:rFonts w:hint="default" w:ascii="Times New Roman" w:hAnsi="Times New Roman" w:eastAsia="仿宋_GB2312" w:cs="Times New Roman"/>
                <w:color w:val="000000"/>
                <w:sz w:val="24"/>
                <w:szCs w:val="24"/>
                <w:lang w:eastAsia="zh-CN"/>
              </w:rPr>
            </w:pPr>
          </w:p>
        </w:tc>
      </w:tr>
      <w:tr w14:paraId="3071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1" w:hRule="atLeast"/>
        </w:trPr>
        <w:tc>
          <w:tcPr>
            <w:tcW w:w="1333" w:type="dxa"/>
            <w:tcBorders>
              <w:left w:val="single" w:color="auto" w:sz="8" w:space="0"/>
            </w:tcBorders>
            <w:noWrap w:val="0"/>
            <w:vAlign w:val="center"/>
          </w:tcPr>
          <w:p w14:paraId="7E6A0DC1">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个人</w:t>
            </w:r>
          </w:p>
          <w:p w14:paraId="43CE1C99">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承诺</w:t>
            </w:r>
          </w:p>
        </w:tc>
        <w:tc>
          <w:tcPr>
            <w:tcW w:w="7673" w:type="dxa"/>
            <w:gridSpan w:val="6"/>
            <w:tcBorders>
              <w:right w:val="single" w:color="auto" w:sz="8" w:space="0"/>
            </w:tcBorders>
            <w:noWrap w:val="0"/>
            <w:vAlign w:val="center"/>
          </w:tcPr>
          <w:p w14:paraId="2A12253B">
            <w:pPr>
              <w:keepNext w:val="0"/>
              <w:keepLines w:val="0"/>
              <w:pageBreakBefore w:val="0"/>
              <w:widowControl w:val="0"/>
              <w:kinsoku/>
              <w:wordWrap/>
              <w:overflowPunct/>
              <w:topLinePunct/>
              <w:autoSpaceDE/>
              <w:autoSpaceDN/>
              <w:bidi w:val="0"/>
              <w:adjustRightInd/>
              <w:snapToGrid/>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请报名者认真阅读以下事项，如无异议，请签字确认：</w:t>
            </w:r>
          </w:p>
          <w:p w14:paraId="538DECDF">
            <w:pPr>
              <w:keepNext w:val="0"/>
              <w:keepLines w:val="0"/>
              <w:pageBreakBefore w:val="0"/>
              <w:widowControl w:val="0"/>
              <w:kinsoku/>
              <w:wordWrap/>
              <w:overflowPunct/>
              <w:topLinePunct/>
              <w:autoSpaceDE/>
              <w:autoSpaceDN/>
              <w:bidi w:val="0"/>
              <w:adjustRightInd/>
              <w:snapToGrid/>
              <w:ind w:firstLine="480" w:firstLineChars="200"/>
              <w:jc w:val="left"/>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1.本人已阅悉《广西壮族自治区市场监督管理局关于选聘市场监管行政执法社会监督员的通告》全文，知晓广西市场监管行政执法社会监督工作属于无报酬的志愿活动。出于对市场监管行政执法监督工作的热心支持，本人自愿报名并会积极参加相关监督活动。</w:t>
            </w:r>
          </w:p>
          <w:p w14:paraId="78FF2C72">
            <w:pPr>
              <w:keepNext w:val="0"/>
              <w:keepLines w:val="0"/>
              <w:pageBreakBefore w:val="0"/>
              <w:widowControl w:val="0"/>
              <w:kinsoku/>
              <w:wordWrap/>
              <w:overflowPunct/>
              <w:topLinePunct/>
              <w:autoSpaceDE/>
              <w:autoSpaceDN/>
              <w:bidi w:val="0"/>
              <w:adjustRightInd/>
              <w:snapToGrid/>
              <w:ind w:firstLine="480" w:firstLineChars="200"/>
              <w:jc w:val="left"/>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2.本人符合广西市场监管行政执法社会监督员选聘的条件，遵纪守法，未受过刑事处罚、行政处分、党纪处分，无其他严重不良信用记录。</w:t>
            </w:r>
          </w:p>
          <w:p w14:paraId="16BA6D54">
            <w:pPr>
              <w:keepNext w:val="0"/>
              <w:keepLines w:val="0"/>
              <w:pageBreakBefore w:val="0"/>
              <w:widowControl w:val="0"/>
              <w:kinsoku/>
              <w:wordWrap/>
              <w:overflowPunct/>
              <w:topLinePunct/>
              <w:autoSpaceDE/>
              <w:autoSpaceDN/>
              <w:bidi w:val="0"/>
              <w:adjustRightInd/>
              <w:snapToGrid/>
              <w:ind w:firstLine="480" w:firstLineChars="200"/>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3.本人承诺以上报名信息真实无误。</w:t>
            </w:r>
          </w:p>
          <w:p w14:paraId="7C62BC77">
            <w:pPr>
              <w:keepNext w:val="0"/>
              <w:keepLines w:val="0"/>
              <w:pageBreakBefore w:val="0"/>
              <w:widowControl w:val="0"/>
              <w:kinsoku/>
              <w:wordWrap/>
              <w:overflowPunct/>
              <w:topLinePunct/>
              <w:autoSpaceDE/>
              <w:autoSpaceDN/>
              <w:bidi w:val="0"/>
              <w:adjustRightInd/>
              <w:snapToGrid/>
              <w:ind w:firstLine="480" w:firstLineChars="200"/>
              <w:jc w:val="left"/>
              <w:textAlignment w:val="auto"/>
              <w:rPr>
                <w:rFonts w:hint="default" w:ascii="Times New Roman" w:hAnsi="Times New Roman" w:eastAsia="仿宋_GB2312" w:cs="Times New Roman"/>
                <w:color w:val="000000"/>
                <w:sz w:val="24"/>
                <w:szCs w:val="24"/>
                <w:lang w:val="en-US" w:eastAsia="zh-CN"/>
              </w:rPr>
            </w:pPr>
          </w:p>
          <w:p w14:paraId="51C3175A">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 xml:space="preserve">申请人签名：         </w:t>
            </w:r>
          </w:p>
          <w:p w14:paraId="29834616">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 xml:space="preserve">年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 xml:space="preserve">月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 xml:space="preserve"> 日</w:t>
            </w:r>
          </w:p>
        </w:tc>
      </w:tr>
      <w:tr w14:paraId="45A1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1" w:hRule="atLeast"/>
        </w:trPr>
        <w:tc>
          <w:tcPr>
            <w:tcW w:w="1333" w:type="dxa"/>
            <w:tcBorders>
              <w:left w:val="single" w:color="auto" w:sz="8" w:space="0"/>
            </w:tcBorders>
            <w:noWrap w:val="0"/>
            <w:vAlign w:val="center"/>
          </w:tcPr>
          <w:p w14:paraId="6264C4E7">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所在单位意见</w:t>
            </w:r>
          </w:p>
        </w:tc>
        <w:tc>
          <w:tcPr>
            <w:tcW w:w="7673" w:type="dxa"/>
            <w:gridSpan w:val="6"/>
            <w:tcBorders>
              <w:right w:val="single" w:color="auto" w:sz="8" w:space="0"/>
            </w:tcBorders>
            <w:noWrap w:val="0"/>
            <w:vAlign w:val="center"/>
          </w:tcPr>
          <w:p w14:paraId="758ED921">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lang w:val="en-US" w:eastAsia="zh-CN"/>
              </w:rPr>
            </w:pPr>
          </w:p>
          <w:p w14:paraId="6BF1F0B4">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lang w:val="en-US" w:eastAsia="zh-CN"/>
              </w:rPr>
            </w:pPr>
          </w:p>
          <w:p w14:paraId="12CD9C40">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                                     单位（盖章）</w:t>
            </w:r>
          </w:p>
          <w:p w14:paraId="314AA90F">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                                     年   月   日</w:t>
            </w:r>
          </w:p>
        </w:tc>
      </w:tr>
      <w:tr w14:paraId="51D1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1" w:hRule="atLeast"/>
        </w:trPr>
        <w:tc>
          <w:tcPr>
            <w:tcW w:w="1333" w:type="dxa"/>
            <w:tcBorders>
              <w:left w:val="single" w:color="auto" w:sz="8" w:space="0"/>
            </w:tcBorders>
            <w:noWrap w:val="0"/>
            <w:vAlign w:val="center"/>
          </w:tcPr>
          <w:p w14:paraId="7CEC4BF9">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审核意见</w:t>
            </w:r>
          </w:p>
        </w:tc>
        <w:tc>
          <w:tcPr>
            <w:tcW w:w="7673" w:type="dxa"/>
            <w:gridSpan w:val="6"/>
            <w:tcBorders>
              <w:right w:val="single" w:color="auto" w:sz="8" w:space="0"/>
            </w:tcBorders>
            <w:noWrap w:val="0"/>
            <w:vAlign w:val="center"/>
          </w:tcPr>
          <w:p w14:paraId="17C243A8">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eastAsia="仿宋_GB2312" w:cs="Times New Roman"/>
                <w:color w:val="000000"/>
                <w:sz w:val="24"/>
                <w:szCs w:val="24"/>
                <w:lang w:val="en-US" w:eastAsia="zh-CN"/>
              </w:rPr>
            </w:pPr>
          </w:p>
        </w:tc>
      </w:tr>
    </w:tbl>
    <w:p w14:paraId="3DD5F6E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gency FB">
    <w:altName w:val="Yu Gothic UI"/>
    <w:panose1 w:val="020B0503020202020204"/>
    <w:charset w:val="00"/>
    <w:family w:val="swiss"/>
    <w:pitch w:val="default"/>
    <w:sig w:usb0="00000000" w:usb1="00000000" w:usb2="00000000" w:usb3="00000000" w:csb0="20000001"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E73F2"/>
    <w:rsid w:val="3EAB0813"/>
    <w:rsid w:val="EE3F43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Agency FB" w:hAnsi="Agency FB"/>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347</Words>
  <Characters>350</Characters>
  <Lines>0</Lines>
  <Paragraphs>0</Paragraphs>
  <TotalTime>0</TotalTime>
  <ScaleCrop>false</ScaleCrop>
  <LinksUpToDate>false</LinksUpToDate>
  <CharactersWithSpaces>521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蔡婧宜OK</cp:lastModifiedBy>
  <dcterms:modified xsi:type="dcterms:W3CDTF">2024-12-18T02:24:32Z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A82CC30728F2422BA3343B539C057CBF_13</vt:lpwstr>
  </property>
</Properties>
</file>