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E69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pacing w:val="9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9"/>
          <w:kern w:val="0"/>
          <w:sz w:val="28"/>
          <w:szCs w:val="28"/>
        </w:rPr>
        <w:t>附件：</w:t>
      </w:r>
    </w:p>
    <w:p w14:paraId="469EB4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9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9"/>
          <w:kern w:val="0"/>
          <w:sz w:val="44"/>
          <w:szCs w:val="44"/>
          <w:lang w:val="en-US" w:eastAsia="zh-CN"/>
        </w:rPr>
        <w:t>宜春市数据局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9"/>
          <w:kern w:val="0"/>
          <w:sz w:val="44"/>
          <w:szCs w:val="44"/>
        </w:rPr>
        <w:t>公开招聘报名登记表</w:t>
      </w:r>
    </w:p>
    <w:bookmarkEnd w:id="0"/>
    <w:p w14:paraId="09D87D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9"/>
          <w:kern w:val="0"/>
          <w:sz w:val="44"/>
          <w:szCs w:val="44"/>
        </w:rPr>
      </w:pPr>
    </w:p>
    <w:tbl>
      <w:tblPr>
        <w:tblStyle w:val="2"/>
        <w:tblW w:w="9631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75"/>
        <w:gridCol w:w="1217"/>
        <w:gridCol w:w="1217"/>
        <w:gridCol w:w="1218"/>
        <w:gridCol w:w="1411"/>
        <w:gridCol w:w="1825"/>
      </w:tblGrid>
      <w:tr w14:paraId="3A07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noWrap w:val="0"/>
            <w:vAlign w:val="center"/>
          </w:tcPr>
          <w:p w14:paraId="264EE04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75" w:type="dxa"/>
            <w:noWrap w:val="0"/>
            <w:vAlign w:val="center"/>
          </w:tcPr>
          <w:p w14:paraId="0523A65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878EA0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17" w:type="dxa"/>
            <w:noWrap w:val="0"/>
            <w:vAlign w:val="center"/>
          </w:tcPr>
          <w:p w14:paraId="13C2EB0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4EA7ED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出生</w:t>
            </w:r>
          </w:p>
          <w:p w14:paraId="3D4B018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1" w:type="dxa"/>
            <w:noWrap w:val="0"/>
            <w:vAlign w:val="center"/>
          </w:tcPr>
          <w:p w14:paraId="7B367D7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 w14:paraId="32DF81A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  <w:t>电子照片</w:t>
            </w:r>
          </w:p>
        </w:tc>
      </w:tr>
      <w:tr w14:paraId="6CC3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68" w:type="dxa"/>
            <w:noWrap w:val="0"/>
            <w:vAlign w:val="center"/>
          </w:tcPr>
          <w:p w14:paraId="3E52849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475" w:type="dxa"/>
            <w:noWrap w:val="0"/>
            <w:vAlign w:val="center"/>
          </w:tcPr>
          <w:p w14:paraId="0FCFABB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BBB950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17" w:type="dxa"/>
            <w:noWrap w:val="0"/>
            <w:vAlign w:val="center"/>
          </w:tcPr>
          <w:p w14:paraId="0CDF4E7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0BAC19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1" w:type="dxa"/>
            <w:noWrap w:val="0"/>
            <w:vAlign w:val="center"/>
          </w:tcPr>
          <w:p w14:paraId="2CC6BBA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350D262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</w:tr>
      <w:tr w14:paraId="0615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8" w:type="dxa"/>
            <w:noWrap w:val="0"/>
            <w:vAlign w:val="center"/>
          </w:tcPr>
          <w:p w14:paraId="68CA0D3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入党时间及党派</w:t>
            </w:r>
          </w:p>
        </w:tc>
        <w:tc>
          <w:tcPr>
            <w:tcW w:w="1475" w:type="dxa"/>
            <w:noWrap w:val="0"/>
            <w:vAlign w:val="center"/>
          </w:tcPr>
          <w:p w14:paraId="624E549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CD49AA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17" w:type="dxa"/>
            <w:noWrap w:val="0"/>
            <w:vAlign w:val="center"/>
          </w:tcPr>
          <w:p w14:paraId="5C1E942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CCD1C0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健康</w:t>
            </w:r>
          </w:p>
          <w:p w14:paraId="114B615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1" w:type="dxa"/>
            <w:noWrap w:val="0"/>
            <w:vAlign w:val="center"/>
          </w:tcPr>
          <w:p w14:paraId="7EB006E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3B43F62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</w:tr>
      <w:tr w14:paraId="6D7D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68" w:type="dxa"/>
            <w:noWrap w:val="0"/>
            <w:vAlign w:val="center"/>
          </w:tcPr>
          <w:p w14:paraId="1B1D63A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身份</w:t>
            </w:r>
          </w:p>
          <w:p w14:paraId="7A4CED7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证号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 w14:paraId="4D3483C0">
            <w:pPr>
              <w:widowControl/>
              <w:spacing w:line="400" w:lineRule="exact"/>
              <w:jc w:val="both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A072DC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  <w:t>电子</w:t>
            </w:r>
          </w:p>
          <w:p w14:paraId="1D95BFF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6F9B059D">
            <w:pPr>
              <w:widowControl/>
              <w:spacing w:line="400" w:lineRule="exact"/>
              <w:jc w:val="both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2A34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68" w:type="dxa"/>
            <w:vMerge w:val="restart"/>
            <w:noWrap w:val="0"/>
            <w:vAlign w:val="center"/>
          </w:tcPr>
          <w:p w14:paraId="741716A2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学历</w:t>
            </w:r>
          </w:p>
          <w:p w14:paraId="158A4818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学位</w:t>
            </w:r>
          </w:p>
        </w:tc>
        <w:tc>
          <w:tcPr>
            <w:tcW w:w="1475" w:type="dxa"/>
            <w:noWrap w:val="0"/>
            <w:vAlign w:val="center"/>
          </w:tcPr>
          <w:p w14:paraId="77D44B4F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全日制</w:t>
            </w:r>
          </w:p>
          <w:p w14:paraId="044CF4EC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5D4EA657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C5B8670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院校</w:t>
            </w:r>
          </w:p>
          <w:p w14:paraId="0A08F586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70F79DAF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1838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562D451C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71487E5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在职</w:t>
            </w:r>
          </w:p>
          <w:p w14:paraId="37B3864D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3107FF63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8EEB267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院校</w:t>
            </w:r>
          </w:p>
          <w:p w14:paraId="572237D8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1DC067EF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4118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</w:trPr>
        <w:tc>
          <w:tcPr>
            <w:tcW w:w="1268" w:type="dxa"/>
            <w:noWrap w:val="0"/>
            <w:vAlign w:val="center"/>
          </w:tcPr>
          <w:p w14:paraId="41090B5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拟报</w:t>
            </w:r>
          </w:p>
          <w:p w14:paraId="7F4C1B8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岗位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 w14:paraId="25FE3F4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3A4E71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联系</w:t>
            </w:r>
          </w:p>
          <w:p w14:paraId="46472E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电话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04E01CE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1E3A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1268" w:type="dxa"/>
            <w:noWrap w:val="0"/>
            <w:vAlign w:val="center"/>
          </w:tcPr>
          <w:p w14:paraId="2F48F735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主要学习和工作简历</w:t>
            </w:r>
            <w:r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自高中起写）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1B88691E">
            <w:pPr>
              <w:widowControl/>
              <w:spacing w:line="420" w:lineRule="atLeast"/>
              <w:jc w:val="both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37EF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268" w:type="dxa"/>
            <w:noWrap w:val="0"/>
            <w:vAlign w:val="center"/>
          </w:tcPr>
          <w:p w14:paraId="5B913E4E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有何特长及主要工作业绩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16D619F3">
            <w:pPr>
              <w:widowControl/>
              <w:spacing w:line="420" w:lineRule="atLeast"/>
              <w:jc w:val="left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0F9D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268" w:type="dxa"/>
            <w:noWrap w:val="0"/>
            <w:vAlign w:val="center"/>
          </w:tcPr>
          <w:p w14:paraId="6900EB32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奖惩</w:t>
            </w:r>
          </w:p>
          <w:p w14:paraId="2C8C83BA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情况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294290A1">
            <w:pPr>
              <w:widowControl/>
              <w:spacing w:line="420" w:lineRule="atLeast"/>
              <w:jc w:val="left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6ECB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Merge w:val="restart"/>
            <w:noWrap w:val="0"/>
            <w:vAlign w:val="center"/>
          </w:tcPr>
          <w:p w14:paraId="6E12F251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家庭成员</w:t>
            </w:r>
            <w:r>
              <w:rPr>
                <w:rFonts w:hint="eastAsia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  <w:lang w:val="en-US" w:eastAsia="zh-CN"/>
              </w:rPr>
              <w:t>及社会关系</w:t>
            </w:r>
          </w:p>
        </w:tc>
        <w:tc>
          <w:tcPr>
            <w:tcW w:w="1475" w:type="dxa"/>
            <w:noWrap w:val="0"/>
            <w:vAlign w:val="center"/>
          </w:tcPr>
          <w:p w14:paraId="03207470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7" w:type="dxa"/>
            <w:noWrap w:val="0"/>
            <w:vAlign w:val="center"/>
          </w:tcPr>
          <w:p w14:paraId="1B09BA58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6CAF3079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年龄</w:t>
            </w:r>
          </w:p>
        </w:tc>
        <w:tc>
          <w:tcPr>
            <w:tcW w:w="1218" w:type="dxa"/>
            <w:noWrap w:val="0"/>
            <w:vAlign w:val="center"/>
          </w:tcPr>
          <w:p w14:paraId="1A159C7F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政治</w:t>
            </w:r>
          </w:p>
          <w:p w14:paraId="002B36F4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面貌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241FC75E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  <w:t>工作单位及职务</w:t>
            </w:r>
          </w:p>
        </w:tc>
      </w:tr>
      <w:tr w14:paraId="1F27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407AFA7D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37B6F154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3B275AB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8A24ADA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744CA39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46EB4BB8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5F97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47604FBF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6CC70BC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D7A32ED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874A6A4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1FEF4FB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67D97FDE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6131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71882E73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3ED59B5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A086C1C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80E645C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556A58B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59D1C630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7ED6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5FFFD9F1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1694C08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66812C6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BF13E72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C5B2281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496BEC38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68ED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56D6F24A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F796484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8F4A9B9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42AC959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58BA355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7929C5DE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  <w:tr w14:paraId="575E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598C82A4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BD4C486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D3AE7A8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308DF2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ADE07AA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600B0F73"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Microsoft YaHei UI" w:cs="Times New Roman"/>
                <w:color w:val="auto"/>
                <w:spacing w:val="9"/>
                <w:kern w:val="0"/>
                <w:sz w:val="21"/>
                <w:szCs w:val="21"/>
              </w:rPr>
            </w:pPr>
          </w:p>
        </w:tc>
      </w:tr>
    </w:tbl>
    <w:p w14:paraId="0B7061DF">
      <w:pPr>
        <w:widowControl/>
        <w:shd w:val="clear" w:color="auto" w:fill="FFFFFF"/>
        <w:spacing w:line="420" w:lineRule="atLeast"/>
        <w:rPr>
          <w:rFonts w:hint="default" w:ascii="Times New Roman" w:hAnsi="Times New Roman" w:eastAsia="Microsoft YaHei UI" w:cs="Times New Roman"/>
          <w:color w:val="auto"/>
          <w:spacing w:val="9"/>
          <w:kern w:val="0"/>
          <w:sz w:val="4"/>
          <w:szCs w:val="4"/>
        </w:rPr>
      </w:pPr>
    </w:p>
    <w:p w14:paraId="45276242">
      <w:pPr>
        <w:widowControl/>
        <w:shd w:val="clear" w:color="auto" w:fill="FFFFFF"/>
        <w:spacing w:line="420" w:lineRule="atLeast"/>
        <w:rPr>
          <w:rFonts w:hint="default" w:ascii="Times New Roman" w:hAnsi="Times New Roman" w:eastAsia="Microsoft YaHei UI" w:cs="Times New Roman"/>
          <w:color w:val="auto"/>
          <w:spacing w:val="9"/>
          <w:kern w:val="0"/>
          <w:sz w:val="29"/>
          <w:szCs w:val="29"/>
        </w:rPr>
      </w:pPr>
      <w:r>
        <w:rPr>
          <w:rFonts w:hint="default" w:ascii="Times New Roman" w:hAnsi="Times New Roman" w:eastAsia="Microsoft YaHei UI" w:cs="Times New Roman"/>
          <w:color w:val="auto"/>
          <w:spacing w:val="9"/>
          <w:kern w:val="0"/>
          <w:sz w:val="29"/>
          <w:szCs w:val="29"/>
        </w:rPr>
        <w:t>本人承诺，以上信息真实无误，如有不符，不良后果自行承担。</w:t>
      </w:r>
    </w:p>
    <w:p w14:paraId="6DD26EE2">
      <w:pPr>
        <w:widowControl/>
        <w:shd w:val="clear" w:color="auto" w:fill="FFFFFF"/>
        <w:spacing w:line="420" w:lineRule="atLeast"/>
        <w:ind w:firstLine="480"/>
        <w:jc w:val="right"/>
        <w:rPr>
          <w:rFonts w:hint="default" w:ascii="Times New Roman" w:hAnsi="Times New Roman" w:eastAsia="Microsoft YaHei UI" w:cs="Times New Roman"/>
          <w:color w:val="auto"/>
          <w:spacing w:val="9"/>
          <w:kern w:val="0"/>
          <w:sz w:val="29"/>
          <w:szCs w:val="29"/>
        </w:rPr>
      </w:pPr>
    </w:p>
    <w:p w14:paraId="1C294BC8">
      <w:pPr>
        <w:widowControl/>
        <w:shd w:val="clear" w:color="auto" w:fill="FFFFFF"/>
        <w:spacing w:line="420" w:lineRule="atLeast"/>
        <w:ind w:firstLine="480"/>
        <w:jc w:val="right"/>
        <w:rPr>
          <w:rFonts w:hint="default" w:ascii="Times New Roman" w:hAnsi="Times New Roman" w:eastAsia="Microsoft YaHei UI" w:cs="Times New Roman"/>
          <w:color w:val="auto"/>
          <w:spacing w:val="9"/>
          <w:kern w:val="0"/>
          <w:sz w:val="29"/>
          <w:szCs w:val="29"/>
        </w:rPr>
      </w:pPr>
      <w:r>
        <w:rPr>
          <w:rFonts w:hint="default" w:ascii="Times New Roman" w:hAnsi="Times New Roman" w:eastAsia="Microsoft YaHei UI" w:cs="Times New Roman"/>
          <w:color w:val="auto"/>
          <w:spacing w:val="9"/>
          <w:kern w:val="0"/>
          <w:sz w:val="29"/>
          <w:szCs w:val="29"/>
        </w:rPr>
        <w:t xml:space="preserve">承诺人： </w:t>
      </w:r>
      <w:r>
        <w:rPr>
          <w:rFonts w:hint="eastAsia" w:ascii="Times New Roman" w:hAnsi="Times New Roman" w:eastAsia="Microsoft YaHei UI" w:cs="Times New Roman"/>
          <w:color w:val="auto"/>
          <w:spacing w:val="9"/>
          <w:kern w:val="0"/>
          <w:sz w:val="29"/>
          <w:szCs w:val="29"/>
          <w:lang w:val="en-US" w:eastAsia="zh-CN"/>
        </w:rPr>
        <w:t xml:space="preserve">        </w:t>
      </w:r>
      <w:r>
        <w:rPr>
          <w:rFonts w:hint="default" w:ascii="Times New Roman" w:hAnsi="Times New Roman" w:eastAsia="Microsoft YaHei UI" w:cs="Times New Roman"/>
          <w:color w:val="auto"/>
          <w:spacing w:val="9"/>
          <w:kern w:val="0"/>
          <w:sz w:val="29"/>
          <w:szCs w:val="29"/>
        </w:rPr>
        <w:t xml:space="preserve">   年   月   日</w:t>
      </w:r>
    </w:p>
    <w:p w14:paraId="0D06FAD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D0B46F-5048-4CC8-B361-39A0D57067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05712E-B6D9-43E6-8E81-C17BDE87B47E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BC0A082-91B4-4A8F-8E6C-9F0E7FA38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576E"/>
    <w:rsid w:val="4315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2024-12-12T08:23:00Z</dcterms:created>
  <dc:creator>宜春就业网</dc:creator>
  <cp:lastModifiedBy>宜春就业网</cp:lastModifiedBy>
  <dcterms:modified xsi:type="dcterms:W3CDTF">2024-12-12T08:23:36Z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4795E492F83A483F886D1838FE7ACC9F_11</vt:lpwstr>
  </property>
</Properties>
</file>