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1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bookmarkEnd w:id="0"/>
    <w:p w14:paraId="6CABEBE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2024年浙江龙程建设工程有限公司公开招聘工作人员需求计划表</w:t>
      </w:r>
    </w:p>
    <w:tbl>
      <w:tblPr>
        <w:tblStyle w:val="9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93"/>
        <w:gridCol w:w="637"/>
        <w:gridCol w:w="684"/>
        <w:gridCol w:w="1300"/>
        <w:gridCol w:w="1266"/>
        <w:gridCol w:w="2711"/>
        <w:gridCol w:w="3000"/>
        <w:gridCol w:w="2586"/>
      </w:tblGrid>
      <w:tr w14:paraId="3D32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8E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岗位代码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E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招聘岗位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68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招聘人数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性别要求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C2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年龄要求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7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学历要求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7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专业要求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0C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其他要求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DF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备注</w:t>
            </w:r>
          </w:p>
        </w:tc>
      </w:tr>
      <w:tr w14:paraId="222D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D9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0C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项目经理（一建）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34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24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不限</w:t>
            </w:r>
          </w:p>
          <w:p w14:paraId="097E1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F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以下（1978年12月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日之后出生）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87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C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土木工程、建筑学、建筑工程、工业与民用建筑、建筑工程技术、建筑工程管理、建设工程管理、建筑工程项目管理、建筑工程质量与安全技术管理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3F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具有一级建造师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职（执）业资格证书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）和建筑施工企业项目负责人安全生产考核合格证书B证。</w:t>
            </w:r>
          </w:p>
          <w:p w14:paraId="19285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1E754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能适应户外工作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CE0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1.本次招聘的项目经理为派驻项目的核心管理人员，必须具备独立承接施工项目管理的能力，且有独立承接过施工项目的施工经验。</w:t>
            </w:r>
          </w:p>
          <w:p w14:paraId="4A1D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2.入职后证书需在两个月内完成注册，证书如发生无法注册等原因，不予录用。</w:t>
            </w:r>
          </w:p>
          <w:p w14:paraId="75DE1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负责人的业绩中至少有一项单项合同额应达到400万元及以上，且每个业绩需提供施工许可、中标通知书、施工合同等证明材料。</w:t>
            </w:r>
          </w:p>
        </w:tc>
      </w:tr>
      <w:tr w14:paraId="5348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B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A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项目经理（二建）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7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20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不限</w:t>
            </w:r>
          </w:p>
          <w:p w14:paraId="5653E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2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以下（1978年12月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日之后出生）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3A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76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土木工程、建筑学、建筑工程、工业与民用建筑、建筑工程技术、建筑工程管理、建设工程管理、建筑工程项目管理、建筑工程质量与安全技术管理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1.具有二级建造师职（执）业资格证书（建筑工程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）和建筑施工企业项目负责人安全生产考核合格证书B证。</w:t>
            </w:r>
          </w:p>
          <w:p w14:paraId="4A48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2.具有2个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043EC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能适应户外工作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5AD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09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F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44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项目经理（二建）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F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不限</w:t>
            </w:r>
          </w:p>
          <w:p w14:paraId="389D4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64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以下（1978年12月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日之后出生）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E9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7682D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679A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683E8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19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土木工程、建筑学、建筑工程、工业与民用建筑、建筑工程技术、建筑工程管理、建设工程管理、建筑工程项目管理、建筑工程质量与安全技术管理专业、园林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风景园林、园林建筑、市政工程、市政工程技术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3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1.具有二级建造师职（执）业资格证书（市政公用工程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）和获得建筑施工企业项目负责人安全生产考核合格证书B证。</w:t>
            </w:r>
          </w:p>
          <w:p w14:paraId="297A8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2.具有2个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 w14:paraId="38CF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能适应户外工作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E7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0E9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3C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7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CE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3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B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8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0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8C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B7C6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32" w:firstLineChars="200"/>
        <w:textAlignment w:val="auto"/>
      </w:pPr>
    </w:p>
    <w:sectPr>
      <w:footerReference r:id="rId3" w:type="default"/>
      <w:pgSz w:w="16838" w:h="11906" w:orient="landscape"/>
      <w:pgMar w:top="1519" w:right="1440" w:bottom="1519" w:left="1440" w:header="851" w:footer="96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FD9021-5233-4E30-B147-425AD3A0D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8B45E8-E230-485C-9E69-F5E6ECC2F0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0473">
    <w:pPr>
      <w:pStyle w:val="4"/>
      <w:ind w:right="320" w:rightChars="100"/>
      <w:jc w:val="right"/>
      <w:rPr>
        <w:sz w:val="24"/>
        <w:szCs w:val="24"/>
      </w:rPr>
    </w:pPr>
    <w:r>
      <w:rPr>
        <w:sz w:val="24"/>
        <w:szCs w:val="24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A2F5306">
                <w:pPr>
                  <w:pStyle w:val="4"/>
                  <w:ind w:right="320" w:rightChars="100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30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1E1F0A"/>
    <w:rsid w:val="002635E8"/>
    <w:rsid w:val="003476A0"/>
    <w:rsid w:val="008D2DE9"/>
    <w:rsid w:val="00A608F8"/>
    <w:rsid w:val="00D64AE1"/>
    <w:rsid w:val="04DF1A8A"/>
    <w:rsid w:val="0750320D"/>
    <w:rsid w:val="09B55304"/>
    <w:rsid w:val="0A64315D"/>
    <w:rsid w:val="0A6920C8"/>
    <w:rsid w:val="0D1E1F0A"/>
    <w:rsid w:val="0E9B1118"/>
    <w:rsid w:val="15E213DA"/>
    <w:rsid w:val="1A9709BC"/>
    <w:rsid w:val="209826FD"/>
    <w:rsid w:val="22295244"/>
    <w:rsid w:val="22F34C27"/>
    <w:rsid w:val="237A2A25"/>
    <w:rsid w:val="272432DA"/>
    <w:rsid w:val="27685585"/>
    <w:rsid w:val="29226266"/>
    <w:rsid w:val="2ADB491E"/>
    <w:rsid w:val="2BCB35F6"/>
    <w:rsid w:val="2E450300"/>
    <w:rsid w:val="2E8E4382"/>
    <w:rsid w:val="37893954"/>
    <w:rsid w:val="3DCE6AE1"/>
    <w:rsid w:val="40251D40"/>
    <w:rsid w:val="418807D8"/>
    <w:rsid w:val="443469F5"/>
    <w:rsid w:val="45F91D99"/>
    <w:rsid w:val="46ED459D"/>
    <w:rsid w:val="492F278C"/>
    <w:rsid w:val="4BC62629"/>
    <w:rsid w:val="518E1E3B"/>
    <w:rsid w:val="548C2E67"/>
    <w:rsid w:val="55B856D8"/>
    <w:rsid w:val="5C9F314E"/>
    <w:rsid w:val="63DD467A"/>
    <w:rsid w:val="6428731C"/>
    <w:rsid w:val="642D103F"/>
    <w:rsid w:val="6A6B0B13"/>
    <w:rsid w:val="6AE53B6D"/>
    <w:rsid w:val="6BB42046"/>
    <w:rsid w:val="6C6972D4"/>
    <w:rsid w:val="6DA85BDA"/>
    <w:rsid w:val="71524868"/>
    <w:rsid w:val="72B2004F"/>
    <w:rsid w:val="7601057E"/>
    <w:rsid w:val="76E35B18"/>
    <w:rsid w:val="79030169"/>
    <w:rsid w:val="7A9419C0"/>
    <w:rsid w:val="7C2E374F"/>
    <w:rsid w:val="7D423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/>
      <w:sz w:val="21"/>
    </w:rPr>
  </w:style>
  <w:style w:type="paragraph" w:styleId="3">
    <w:name w:val="Body Text Indent"/>
    <w:basedOn w:val="1"/>
    <w:next w:val="1"/>
    <w:qFormat/>
    <w:uiPriority w:val="0"/>
    <w:pPr>
      <w:ind w:firstLine="63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0"/>
    <w:rPr>
      <w:rFonts w:ascii="仿宋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832</Characters>
  <Lines>26</Lines>
  <Paragraphs>7</Paragraphs>
  <TotalTime>1</TotalTime>
  <ScaleCrop>false</ScaleCrop>
  <LinksUpToDate>false</LinksUpToDate>
  <CharactersWithSpaces>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2024-12-05T00:30:00Z</dcterms:created>
  <dc:creator>张琳</dc:creator>
  <cp:lastModifiedBy>严闽</cp:lastModifiedBy>
  <cp:lastPrinted>2024-12-05T00:56:00Z</cp:lastPrinted>
  <dcterms:modified xsi:type="dcterms:W3CDTF">2024-12-09T15:43:45Z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96260407A2674526BD145B9C4194D658_11</vt:lpwstr>
  </property>
</Properties>
</file>