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CB1A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20" w:lineRule="exact"/>
        <w:ind w:left="0" w:right="0" w:firstLine="8680" w:firstLineChars="310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</w:p>
    <w:p w14:paraId="52914BA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20" w:lineRule="exact"/>
        <w:ind w:right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附件1</w:t>
      </w:r>
    </w:p>
    <w:bookmarkEnd w:id="0"/>
    <w:tbl>
      <w:tblPr>
        <w:tblStyle w:val="3"/>
        <w:tblW w:w="1264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2098"/>
        <w:gridCol w:w="839"/>
        <w:gridCol w:w="2747"/>
        <w:gridCol w:w="5050"/>
      </w:tblGrid>
      <w:tr w14:paraId="0420EE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7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42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24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申报公益性岗位名称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1F3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岗位数量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B5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20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招用条件</w:t>
            </w:r>
          </w:p>
        </w:tc>
      </w:tr>
      <w:tr w14:paraId="60D0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769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凤凰县人力资源服务中心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480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机关后勤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635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B6D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机关后勤服务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6D0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0岁及以下、城镇登记就业困难人员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</w:t>
            </w:r>
          </w:p>
          <w:p w14:paraId="08567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大专及以上学历</w:t>
            </w:r>
          </w:p>
        </w:tc>
      </w:tr>
    </w:tbl>
    <w:p w14:paraId="16A99EC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F44E4"/>
    <w:rsid w:val="1C7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2024-12-09T03:48:00Z</dcterms:created>
  <dc:creator>我想你要走了。</dc:creator>
  <cp:lastModifiedBy>我想你要走了。</cp:lastModifiedBy>
  <dcterms:modified xsi:type="dcterms:W3CDTF">2024-12-09T03:50:14Z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2FDDCEDFB2CC44499ED10B680708E8E7_11</vt:lpwstr>
  </property>
</Properties>
</file>