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94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spacing w:val="-8"/>
          <w:sz w:val="34"/>
          <w:szCs w:val="34"/>
        </w:rPr>
        <w:t>附件</w:t>
      </w:r>
      <w:r>
        <w:rPr>
          <w:rFonts w:hint="eastAsia" w:ascii="黑体" w:hAnsi="黑体" w:eastAsia="黑体" w:cs="黑体"/>
          <w:spacing w:val="-8"/>
          <w:sz w:val="34"/>
          <w:szCs w:val="34"/>
          <w:lang w:val="en-US" w:eastAsia="zh-CN"/>
        </w:rPr>
        <w:t>2</w:t>
      </w:r>
      <w:bookmarkStart w:id="0" w:name="_GoBack"/>
      <w:bookmarkEnd w:id="0"/>
    </w:p>
    <w:p>
      <w:pPr>
        <w:spacing w:before="137" w:line="218" w:lineRule="auto"/>
        <w:ind w:left="2444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普通高等学校本科专业目录</w:t>
      </w:r>
    </w:p>
    <w:p>
      <w:pPr>
        <w:spacing w:line="473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62"/>
      </w:pPr>
      <w:r>
        <w:rPr>
          <w:spacing w:val="-17"/>
        </w:rPr>
        <w:t>说明：</w:t>
      </w:r>
    </w:p>
    <w:p>
      <w:pPr>
        <w:pStyle w:val="2"/>
        <w:spacing w:before="7" w:line="231" w:lineRule="auto"/>
        <w:ind w:left="64" w:right="78" w:firstLine="497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年）》基础上，增补近年来批准增设、列</w:t>
      </w:r>
      <w:r>
        <w:rPr>
          <w:spacing w:val="18"/>
        </w:rPr>
        <w:t xml:space="preserve"> </w:t>
      </w:r>
      <w:r>
        <w:rPr>
          <w:spacing w:val="-3"/>
        </w:rPr>
        <w:t>入目录的新专业，于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月整理而成。</w:t>
      </w:r>
    </w:p>
    <w:p>
      <w:pPr>
        <w:pStyle w:val="2"/>
        <w:spacing w:before="33" w:line="228" w:lineRule="auto"/>
        <w:ind w:left="66" w:right="61" w:firstLine="490"/>
      </w:pPr>
      <w:r>
        <w:rPr>
          <w:rFonts w:ascii="Times New Roman" w:hAnsi="Times New Roman" w:eastAsia="Times New Roman" w:cs="Times New Roman"/>
        </w:rPr>
        <w:t>2.</w:t>
      </w:r>
      <w:r>
        <w:t>专业目录包含基本专业和特设专业。基本专业一般是指学科基础比较成熟、社会</w:t>
      </w:r>
      <w:r>
        <w:rPr>
          <w:spacing w:val="-1"/>
        </w:rPr>
        <w:t>需求相对</w:t>
      </w:r>
      <w:r>
        <w:t xml:space="preserve"> 稳定、布点数量相对较多、继承性较好的专业。特设专业</w:t>
      </w:r>
      <w:r>
        <w:rPr>
          <w:spacing w:val="-1"/>
        </w:rPr>
        <w:t>是满足经济社会发展特殊需求所设置</w:t>
      </w:r>
      <w:r>
        <w:t xml:space="preserve">  </w:t>
      </w:r>
      <w:r>
        <w:rPr>
          <w:spacing w:val="-1"/>
        </w:rPr>
        <w:t>的专业，在专业代码后加“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spacing w:val="-1"/>
        </w:rPr>
        <w:t>”表示。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年及以后新</w:t>
      </w:r>
      <w:r>
        <w:rPr>
          <w:spacing w:val="-2"/>
        </w:rPr>
        <w:t>增列入目录的专业均列为特设专业。</w:t>
      </w:r>
    </w:p>
    <w:p>
      <w:pPr>
        <w:pStyle w:val="2"/>
        <w:spacing w:before="38" w:line="231" w:lineRule="auto"/>
        <w:ind w:left="69" w:right="80" w:firstLine="473"/>
      </w:pPr>
      <w:r>
        <w:rPr>
          <w:rFonts w:ascii="Times New Roman" w:hAnsi="Times New Roman" w:eastAsia="Times New Roman" w:cs="Times New Roman"/>
        </w:rPr>
        <w:t>3.</w:t>
      </w:r>
      <w:r>
        <w:t>专业目录中涉及国家安全、特殊行业等专业由国家控制布点，称为国</w:t>
      </w:r>
      <w:r>
        <w:rPr>
          <w:spacing w:val="-1"/>
        </w:rPr>
        <w:t>家控制布点专业，在</w:t>
      </w:r>
      <w:r>
        <w:t xml:space="preserve"> </w:t>
      </w:r>
      <w:r>
        <w:rPr>
          <w:spacing w:val="-5"/>
        </w:rPr>
        <w:t>专业代码后加“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85" w:lineRule="exact"/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3"/>
        <w:gridCol w:w="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3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6" w:type="dxa"/>
            <w:vAlign w:val="top"/>
          </w:tcPr>
          <w:p>
            <w:pPr>
              <w:spacing w:before="41" w:line="204" w:lineRule="auto"/>
              <w:ind w:left="183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67" w:line="219" w:lineRule="auto"/>
              <w:ind w:left="4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2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010103K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010104T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3"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0" w:line="219" w:lineRule="auto"/>
              <w:ind w:left="47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经济学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23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2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64"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23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2"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23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7"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51"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0" w:line="173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1" w:line="173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020109T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0" w:line="173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020203TK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64"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2" w:line="171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9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3"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5"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9" w:line="18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8" w:line="220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20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8" w:line="220" w:lineRule="auto"/>
              <w:ind w:left="42"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0" w:lineRule="auto"/>
              <w:ind w:left="403" w:right="100" w:hanging="273"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5" w:line="169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4"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1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0" w:line="18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9" w:line="220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20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9" w:line="219" w:lineRule="auto"/>
              <w:ind w:left="42"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0" w:lineRule="auto"/>
              <w:ind w:left="518" w:right="100" w:hanging="391"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209" w:line="18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6"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6" w:line="16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020310T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6" w:line="16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9"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020311TK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spacing w:before="76" w:line="167" w:lineRule="auto"/>
              <w:ind w:left="19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9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64"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1" w:type="dxa"/>
            <w:vAlign w:val="top"/>
          </w:tcPr>
          <w:p>
            <w:pPr>
              <w:spacing w:before="79" w:line="181" w:lineRule="auto"/>
              <w:ind w:left="17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82" w:lineRule="auto"/>
              <w:ind w:left="39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82" w:lineRule="auto"/>
              <w:ind w:left="51"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82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6"/>
              <w:spacing w:before="53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4"/>
          <w:pgMar w:top="1138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39"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020403T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64"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80" w:lineRule="auto"/>
              <w:ind w:left="289"/>
            </w:pPr>
            <w:r>
              <w:rPr>
                <w:spacing w:val="-2"/>
              </w:rPr>
              <w:t>经济学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67" w:line="219" w:lineRule="auto"/>
              <w:ind w:left="48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法学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0" w:line="18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0" w:line="220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20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0" w:line="220" w:lineRule="auto"/>
              <w:ind w:left="42"/>
            </w:pPr>
            <w:r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79" w:line="22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20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030105T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64"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51"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8"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030109TK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64"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8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51"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64"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64"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030205T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1"/>
            </w:pPr>
            <w:r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6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030206TK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64"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6"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59"/>
            </w:pPr>
            <w:r>
              <w:rPr>
                <w:spacing w:val="-6"/>
              </w:rPr>
              <w:t>民族学类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64"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63"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50"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030504T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9"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4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7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030505TK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5"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8"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030602K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030603K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6"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1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7"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030609TK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6"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9"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3"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9"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4"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64"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6"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82" w:line="162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3"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1"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80" w:line="18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9"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8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030619TK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3"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61"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399"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0" w:line="219" w:lineRule="auto"/>
              <w:ind w:left="47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教育学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5"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1" w:line="18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1" w:line="220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201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1" w:line="220" w:lineRule="auto"/>
              <w:ind w:left="45"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204" w:lineRule="auto"/>
              <w:ind w:left="290" w:right="47" w:hanging="220"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1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2" w:line="187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1" w:line="220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202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1" w:line="220" w:lineRule="auto"/>
              <w:ind w:left="48"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7" w:line="203" w:lineRule="auto"/>
              <w:ind w:left="411" w:right="100" w:hanging="281"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1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7"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3"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6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5"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040115T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040202K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040204K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5"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8" w:line="18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8" w:line="22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8" w:line="220" w:lineRule="auto"/>
              <w:ind w:left="42"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1" w:lineRule="auto"/>
              <w:ind w:left="518" w:right="100" w:hanging="391"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4" w:line="16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4" w:line="16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68"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10" w:line="18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9" w:line="22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21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9" w:line="220" w:lineRule="auto"/>
              <w:ind w:left="48"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0" w:lineRule="auto"/>
              <w:ind w:left="518" w:right="100" w:hanging="391"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21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290"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0" w:line="18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0" w:line="220" w:lineRule="auto"/>
              <w:ind w:left="37"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spacing w:before="21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040213T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90" w:line="220" w:lineRule="auto"/>
              <w:ind w:left="42"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199" w:lineRule="auto"/>
              <w:ind w:left="518" w:right="100" w:hanging="391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9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21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80" w:line="219" w:lineRule="auto"/>
              <w:ind w:left="48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文学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8"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2"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1"/>
            </w:pPr>
            <w:r>
              <w:rPr>
                <w:spacing w:val="-2"/>
              </w:rPr>
              <w:t>秘书学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63"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4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手语翻译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4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58"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050110T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数字人文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英语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230"/>
            </w:pPr>
            <w:r>
              <w:rPr>
                <w:spacing w:val="-5"/>
              </w:rPr>
              <w:t>四年,五年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2"/>
              </w:rPr>
              <w:t>俄语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3"/>
            </w:pPr>
            <w:r>
              <w:rPr>
                <w:spacing w:val="-2"/>
              </w:rPr>
              <w:t>德语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法语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西班牙语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52"/>
            </w:pPr>
            <w:r>
              <w:rPr>
                <w:spacing w:val="-3"/>
              </w:rPr>
              <w:t>阿拉伯语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80"/>
            </w:pPr>
            <w:r>
              <w:rPr>
                <w:spacing w:val="-12"/>
              </w:rPr>
              <w:t>日语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3"/>
            </w:pPr>
            <w:r>
              <w:rPr>
                <w:spacing w:val="-2"/>
              </w:rPr>
              <w:t>波斯语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1"/>
            </w:pPr>
            <w:r>
              <w:rPr>
                <w:spacing w:val="-2"/>
              </w:rPr>
              <w:t>朝鲜语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9"/>
            </w:pPr>
            <w:r>
              <w:rPr>
                <w:spacing w:val="-3"/>
              </w:rPr>
              <w:t>菲律宾语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3"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60"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60"/>
            </w:pPr>
            <w:r>
              <w:rPr>
                <w:spacing w:val="-6"/>
              </w:rPr>
              <w:t>印地语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5"/>
            </w:pPr>
            <w:r>
              <w:rPr>
                <w:spacing w:val="-2"/>
              </w:rPr>
              <w:t>柬埔寨语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6"/>
            </w:pPr>
            <w:r>
              <w:rPr>
                <w:spacing w:val="-3"/>
              </w:rPr>
              <w:t>老挝语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缅甸语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9"/>
            </w:pPr>
            <w:r>
              <w:rPr>
                <w:spacing w:val="-3"/>
              </w:rPr>
              <w:t>马来语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蒙古语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僧伽罗语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乌尔都语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希伯来语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越南语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9"/>
            </w:pPr>
            <w:r>
              <w:rPr>
                <w:spacing w:val="-3"/>
              </w:rPr>
              <w:t>豪萨语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3"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52"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3"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3"/>
            </w:pPr>
            <w:r>
              <w:rPr>
                <w:spacing w:val="-2"/>
              </w:rPr>
              <w:t>波兰语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050229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捷克语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3"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葡萄牙语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2"/>
              </w:rPr>
              <w:t>瑞典语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3"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土耳其语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希腊语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50"/>
            </w:pPr>
            <w:r>
              <w:rPr>
                <w:spacing w:val="-3"/>
              </w:rPr>
              <w:t>匈牙利语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8"/>
            </w:pPr>
            <w:r>
              <w:rPr>
                <w:spacing w:val="-3"/>
              </w:rPr>
              <w:t>意大利语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050239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泰米尔语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普什图语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世界语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孟加拉语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2"/>
              </w:rPr>
              <w:t>尼泊尔语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8"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1"/>
            </w:pPr>
            <w:r>
              <w:rPr>
                <w:spacing w:val="-2"/>
              </w:rPr>
              <w:t>荷兰语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5"/>
            </w:pPr>
            <w:r>
              <w:rPr>
                <w:spacing w:val="-2"/>
              </w:rPr>
              <w:t>芬兰语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4"/>
            </w:pPr>
            <w:r>
              <w:rPr>
                <w:spacing w:val="-2"/>
              </w:rPr>
              <w:t>乌克兰语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2"/>
              </w:rPr>
              <w:t>挪威语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050249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2"/>
              </w:rPr>
              <w:t>丹麦语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冰岛语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9"/>
            </w:pPr>
            <w:r>
              <w:rPr>
                <w:spacing w:val="-3"/>
              </w:rPr>
              <w:t>爱尔兰语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2"/>
            </w:pPr>
            <w:r>
              <w:rPr>
                <w:spacing w:val="-2"/>
              </w:rPr>
              <w:t>立陶宛语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9"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9"/>
            </w:pPr>
            <w:r>
              <w:rPr>
                <w:spacing w:val="-3"/>
              </w:rPr>
              <w:t>马耳他语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54"/>
            </w:pPr>
            <w:r>
              <w:rPr>
                <w:spacing w:val="-4"/>
              </w:rPr>
              <w:t>哈萨克语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050259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2"/>
            </w:pPr>
            <w:r>
              <w:rPr>
                <w:spacing w:val="-2"/>
              </w:rPr>
              <w:t>祖鲁语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拉丁语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翻译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7"/>
            </w:pPr>
            <w:r>
              <w:rPr>
                <w:spacing w:val="-2"/>
              </w:rPr>
              <w:t>商务英语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2"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0"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7"/>
            </w:pPr>
            <w:r>
              <w:rPr>
                <w:spacing w:val="-2"/>
              </w:rPr>
              <w:t>索马里语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3"/>
            </w:pPr>
            <w:r>
              <w:rPr>
                <w:spacing w:val="-2"/>
              </w:rPr>
              <w:t>土库曼语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约鲁巴语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050269T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52"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52"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9"/>
            </w:pPr>
            <w:r>
              <w:rPr>
                <w:spacing w:val="-3"/>
              </w:rPr>
              <w:t>马其顿语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塔吉克语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7"/>
            </w:pPr>
            <w:r>
              <w:rPr>
                <w:spacing w:val="-2"/>
              </w:rPr>
              <w:t>茨瓦纳语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4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>199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2"/>
            </w:pPr>
            <w:r>
              <w:rPr>
                <w:spacing w:val="-2"/>
              </w:rPr>
              <w:t>科摩罗语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050279T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6"/>
            </w:pPr>
            <w:r>
              <w:rPr>
                <w:spacing w:val="-3"/>
              </w:rPr>
              <w:t>绍纳语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3"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74"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3"/>
            </w:pPr>
            <w:r>
              <w:rPr>
                <w:spacing w:val="-2"/>
              </w:rPr>
              <w:t>毛利语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6"/>
            </w:pPr>
            <w:r>
              <w:rPr>
                <w:spacing w:val="-3"/>
              </w:rPr>
              <w:t>汤加语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2"/>
              </w:rPr>
              <w:t>萨摩亚语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库尔德语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66"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2"/>
              </w:rPr>
              <w:t>达里语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050289T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德顿语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1"/>
            </w:pPr>
            <w:r>
              <w:rPr>
                <w:spacing w:val="-1"/>
              </w:rPr>
              <w:t>迪维希语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6"/>
            </w:pPr>
            <w:r>
              <w:rPr>
                <w:spacing w:val="-3"/>
              </w:rPr>
              <w:t>斐济语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56"/>
            </w:pPr>
            <w:r>
              <w:rPr>
                <w:spacing w:val="-5"/>
              </w:rPr>
              <w:t>隆迪语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5"/>
            </w:pPr>
            <w:r>
              <w:rPr>
                <w:spacing w:val="-2"/>
              </w:rPr>
              <w:t>卢森堡语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5"/>
            </w:pPr>
            <w:r>
              <w:rPr>
                <w:spacing w:val="-2"/>
              </w:rPr>
              <w:t>卢旺达语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8"/>
            </w:pPr>
            <w:r>
              <w:rPr>
                <w:spacing w:val="-3"/>
              </w:rPr>
              <w:t>纽埃语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80" w:line="18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4"/>
          <w:pgMar w:top="1075" w:right="883" w:bottom="776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6"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050299T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3"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4" w:line="17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050200T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6"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5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4"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0502103T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3"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4"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60"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3"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64"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0"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3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3" w:line="219" w:lineRule="auto"/>
              <w:ind w:left="38"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spacing w:before="203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050310T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3" w:line="219" w:lineRule="auto"/>
              <w:ind w:left="41"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203" w:lineRule="auto"/>
              <w:ind w:left="518" w:right="100" w:hanging="388"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3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203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3" w:line="219" w:lineRule="auto"/>
              <w:ind w:left="47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历史学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5"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6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5" w:line="220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206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5" w:line="221" w:lineRule="auto"/>
              <w:ind w:left="47"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1" w:lineRule="auto"/>
              <w:ind w:left="518" w:right="100" w:hanging="392"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5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8"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0"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060109T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90"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8" w:line="219" w:lineRule="auto"/>
              <w:ind w:left="48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9"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070104T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2"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7"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7"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6" w:line="16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070206T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3"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5"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51"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3"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38"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52"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80" w:line="18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tcBorders>
              <w:right w:val="single" w:color="000000" w:sz="2" w:space="0"/>
            </w:tcBorders>
            <w:vAlign w:val="top"/>
          </w:tcPr>
          <w:p>
            <w:pPr>
              <w:spacing w:before="65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262</w:t>
            </w:r>
          </w:p>
        </w:tc>
        <w:tc>
          <w:tcPr>
            <w:tcW w:w="24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6"/>
            </w:pPr>
            <w:r>
              <w:rPr>
                <w:spacing w:val="-2"/>
              </w:rPr>
              <w:t>天文学类</w:t>
            </w:r>
          </w:p>
        </w:tc>
        <w:tc>
          <w:tcPr>
            <w:tcW w:w="11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5" w:line="179" w:lineRule="auto"/>
              <w:ind w:left="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070401</w:t>
            </w:r>
          </w:p>
        </w:tc>
        <w:tc>
          <w:tcPr>
            <w:tcW w:w="25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52"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06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515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198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78" w:line="219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spacing w:before="19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77" w:line="221" w:lineRule="auto"/>
              <w:ind w:left="79"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205" w:lineRule="auto"/>
              <w:ind w:left="518" w:right="100" w:hanging="388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199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79" w:line="219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spacing w:before="19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78" w:line="220" w:lineRule="auto"/>
              <w:ind w:left="44"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204" w:lineRule="auto"/>
              <w:ind w:left="518" w:right="100" w:hanging="388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37"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070504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2"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5"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070604T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7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070704T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6"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9"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070803T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6"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070804TK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6"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0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070904T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3"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9"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071006T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7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6" w:line="220" w:lineRule="auto"/>
              <w:ind w:left="45"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spacing w:before="207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6" w:line="222" w:lineRule="auto"/>
              <w:ind w:left="50"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1" w:lineRule="auto"/>
              <w:ind w:left="518" w:right="100" w:hanging="391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6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8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8" w:line="220" w:lineRule="auto"/>
              <w:ind w:left="45"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7" w:line="222" w:lineRule="auto"/>
              <w:ind w:left="42"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201" w:lineRule="auto"/>
              <w:ind w:left="518" w:right="100" w:hanging="391"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8"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4" w:line="169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071204T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9" w:line="219" w:lineRule="auto"/>
              <w:ind w:left="48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工学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11" w:line="187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1" w:line="21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211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91" w:line="219" w:lineRule="auto"/>
              <w:ind w:left="41"/>
            </w:pPr>
            <w:r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90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9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5"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4"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2"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4"/>
          <w:pgMar w:top="1075" w:right="883" w:bottom="776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1"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1"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8"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8"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4"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8"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6"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080219T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7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3"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38"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2"/>
            </w:pPr>
            <w:r>
              <w:rPr>
                <w:spacing w:val="-2"/>
              </w:rPr>
              <w:t>精密仪器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080303T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8"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2"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材料物理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材料化学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5"/>
            </w:pPr>
            <w:r>
              <w:rPr>
                <w:spacing w:val="-2"/>
              </w:rPr>
              <w:t>冶金工程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4"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5"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3"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6"/>
            </w:pPr>
            <w:r>
              <w:rPr>
                <w:spacing w:val="-2"/>
              </w:rPr>
              <w:t>功能材料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3"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8"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8"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080419T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生物材料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51"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51"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3"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080505T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51"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6"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68"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8"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68"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68"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68"/>
            </w:pPr>
            <w:r>
              <w:rPr>
                <w:spacing w:val="-6"/>
              </w:rPr>
              <w:t>电缆工程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51"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080608TK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8"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63"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080609T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68"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68"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68"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通信工程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5"/>
            </w:pPr>
            <w:r>
              <w:rPr>
                <w:spacing w:val="-2"/>
              </w:rPr>
              <w:t>水声工程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68"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0" w:line="18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79" w:line="220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20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79" w:line="220" w:lineRule="auto"/>
              <w:ind w:left="42"/>
            </w:pPr>
            <w:r>
              <w:t>集成电路设计与集成系统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9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79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53"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68"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68"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68"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68"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人工智能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080719T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3"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63"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080720T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79"/>
            </w:pPr>
            <w:r>
              <w:rPr>
                <w:spacing w:val="-10"/>
              </w:rPr>
              <w:t>自动化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59"/>
            </w:pPr>
            <w:r>
              <w:rPr>
                <w:spacing w:val="-5"/>
              </w:rPr>
              <w:t>邮政工程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5"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5"/>
            </w:pPr>
            <w:r>
              <w:rPr>
                <w:spacing w:val="-2"/>
              </w:rPr>
              <w:t>工业智能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73"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080808T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8"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5"/>
            </w:pPr>
            <w:r>
              <w:rPr>
                <w:spacing w:val="-2"/>
              </w:rPr>
              <w:t>软件工程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60"/>
            </w:pPr>
            <w:r>
              <w:rPr>
                <w:spacing w:val="-5"/>
              </w:rPr>
              <w:t>网络工程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8" w:line="18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8" w:line="21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080904K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8" w:line="220" w:lineRule="auto"/>
              <w:ind w:left="42"/>
            </w:pPr>
            <w:r>
              <w:rPr>
                <w:spacing w:val="-2"/>
              </w:rPr>
              <w:t>信息安全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201" w:lineRule="auto"/>
              <w:ind w:left="239" w:right="100" w:hanging="109"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8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8"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9"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68"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60"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68"/>
            </w:pPr>
            <w:r>
              <w:rPr>
                <w:spacing w:val="-6"/>
              </w:rPr>
              <w:t>电影制作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保密技术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080917T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59"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399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7"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2"/>
              </w:rPr>
              <w:t>土木工程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71" w:type="dxa"/>
            <w:vAlign w:val="top"/>
          </w:tcPr>
          <w:p>
            <w:pPr>
              <w:spacing w:before="213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2" w:line="22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213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92" w:line="221" w:lineRule="auto"/>
              <w:ind w:left="45"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92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92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3"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5"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铁道工程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8"/>
            </w:pPr>
            <w:r>
              <w:rPr>
                <w:spacing w:val="-3"/>
              </w:rPr>
              <w:t>智能建造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3"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081012T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8"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5"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5"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1"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5"/>
            </w:pPr>
            <w:r>
              <w:rPr>
                <w:spacing w:val="-2"/>
              </w:rPr>
              <w:t>水务工程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5"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0"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081106T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智慧水利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3"/>
            </w:pPr>
            <w:r>
              <w:rPr>
                <w:spacing w:val="-2"/>
              </w:rPr>
              <w:t>测绘工程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8"/>
            </w:pPr>
            <w:r>
              <w:rPr>
                <w:spacing w:val="-3"/>
              </w:rPr>
              <w:t>导航工程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8"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081205T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制药工程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52"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51"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5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5" w:line="220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205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4" w:line="221" w:lineRule="auto"/>
              <w:ind w:left="43"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84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5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3"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5"/>
            </w:pPr>
            <w:r>
              <w:rPr>
                <w:spacing w:val="-2"/>
              </w:rPr>
              <w:t>涂料工程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081308T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精细化工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2"/>
              </w:rPr>
              <w:t>地质工程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52"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8"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081407T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52"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1"/>
            </w:pPr>
            <w:r>
              <w:rPr>
                <w:spacing w:val="-1"/>
              </w:rPr>
              <w:t>采矿工程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石油工程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6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081507T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8"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081508TK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7"/>
            </w:pPr>
            <w:r>
              <w:rPr>
                <w:spacing w:val="-2"/>
              </w:rPr>
              <w:t>纺织工程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2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2" w:line="220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spacing w:before="212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91" w:line="221" w:lineRule="auto"/>
              <w:ind w:left="42"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6" w:line="199" w:lineRule="auto"/>
              <w:ind w:left="518" w:right="100" w:hanging="388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92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6"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2"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41"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081605T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4"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3"/>
            </w:pPr>
            <w:r>
              <w:rPr>
                <w:spacing w:val="-2"/>
              </w:rPr>
              <w:t>轻化工程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2"/>
              </w:rPr>
              <w:t>包装工程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60"/>
            </w:pPr>
            <w:r>
              <w:rPr>
                <w:spacing w:val="-5"/>
              </w:rPr>
              <w:t>印刷工程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081705T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38"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081706TK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4"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交通运输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7"/>
            </w:pPr>
            <w:r>
              <w:rPr>
                <w:spacing w:val="-2"/>
              </w:rPr>
              <w:t>交通工程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081803K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航海技术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081804K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轮机工程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081805K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9"/>
            </w:pPr>
            <w:r>
              <w:rPr>
                <w:spacing w:val="-3"/>
              </w:rPr>
              <w:t>飞行技术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7"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081808TK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2"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3"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9"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智慧交通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41"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081812T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8"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6"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081905T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9"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6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6" w:line="220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206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201" w:lineRule="auto"/>
              <w:ind w:left="41" w:right="22" w:firstLine="7"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t>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85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6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9"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9"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9"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8" w:line="18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7" w:line="220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7" w:line="220" w:lineRule="auto"/>
              <w:ind w:left="44"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87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7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208" w:line="18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8"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9"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37"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082012T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9"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6"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082108T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8"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5"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5"/>
            </w:pPr>
            <w:r>
              <w:rPr>
                <w:spacing w:val="-2"/>
              </w:rPr>
              <w:t>工程物理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0"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082204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5"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2"/>
            </w:pPr>
            <w:r>
              <w:rPr>
                <w:spacing w:val="-2"/>
              </w:rPr>
              <w:t>农业工程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2"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199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78" w:line="220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19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78" w:line="221" w:lineRule="auto"/>
              <w:ind w:left="42"/>
            </w:pPr>
            <w:r>
              <w:t>农业建筑环境与能源工程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177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78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3"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7"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森林工程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3"/>
            </w:pPr>
            <w:r>
              <w:rPr>
                <w:spacing w:val="-2"/>
              </w:rPr>
              <w:t>林产化工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7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38"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082405T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3"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2"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2"/>
            </w:pPr>
            <w:r>
              <w:rPr>
                <w:spacing w:val="-2"/>
              </w:rPr>
              <w:t>环境工程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环境科学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52"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082507T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5"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127"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54"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082604T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康复工程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1" w:line="172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125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粮食工程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乳品工程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酿酒工程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50"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7"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082712T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74"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5"/>
            </w:pPr>
            <w:r>
              <w:rPr>
                <w:spacing w:val="-2"/>
              </w:rPr>
              <w:t>建筑学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2"/>
            </w:pPr>
            <w:r>
              <w:rPr>
                <w:spacing w:val="-2"/>
              </w:rPr>
              <w:t>城乡规划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9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9" w:line="220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209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9" w:line="220" w:lineRule="auto"/>
              <w:ind w:left="43"/>
            </w:pPr>
            <w:r>
              <w:rPr>
                <w:spacing w:val="-2"/>
              </w:rPr>
              <w:t>风景园林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200" w:lineRule="auto"/>
              <w:ind w:left="518" w:right="100" w:hanging="388"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9" w:line="217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5"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城市设计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40"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082807T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8"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7"/>
            </w:pPr>
            <w:r>
              <w:rPr>
                <w:spacing w:val="-2"/>
              </w:rPr>
              <w:t>安全工程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3"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082904T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7"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39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4"/>
            </w:pPr>
            <w:r>
              <w:rPr>
                <w:spacing w:val="-2"/>
              </w:rPr>
              <w:t>生物工程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39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4"/>
            </w:pPr>
            <w:r>
              <w:rPr>
                <w:spacing w:val="-2"/>
              </w:rPr>
              <w:t>生物制药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tcBorders>
              <w:right w:val="single" w:color="000000" w:sz="2" w:space="0"/>
            </w:tcBorders>
            <w:vAlign w:val="top"/>
          </w:tcPr>
          <w:p>
            <w:pPr>
              <w:spacing w:before="65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546</w:t>
            </w:r>
          </w:p>
        </w:tc>
        <w:tc>
          <w:tcPr>
            <w:tcW w:w="24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4"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5" w:line="179" w:lineRule="auto"/>
              <w:ind w:left="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083003T</w:t>
            </w:r>
          </w:p>
        </w:tc>
        <w:tc>
          <w:tcPr>
            <w:tcW w:w="25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8"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06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515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tcBorders>
              <w:left w:val="single" w:color="000000" w:sz="2" w:space="0"/>
            </w:tcBorders>
            <w:vAlign w:val="top"/>
          </w:tcPr>
          <w:p>
            <w:pPr>
              <w:spacing w:before="65" w:line="179" w:lineRule="auto"/>
              <w:ind w:left="20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4"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083102K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7"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7"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9"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2"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4"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60"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083109TK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5"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7" w:line="17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2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2" w:line="220" w:lineRule="auto"/>
              <w:ind w:left="44"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spacing w:before="202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203" w:lineRule="auto"/>
              <w:ind w:left="43" w:right="22" w:hanging="1"/>
            </w:pPr>
            <w:r>
              <w:t>食品药品环境犯罪侦查技 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81" w:line="222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2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202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083201TK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6"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2" w:line="219" w:lineRule="auto"/>
              <w:ind w:left="48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农学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60"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6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3"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6"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127"/>
            </w:pPr>
            <w:r>
              <w:rPr>
                <w:spacing w:val="-2"/>
              </w:rPr>
              <w:t>工学,农学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5"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3"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127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60"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8"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7"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090115T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4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8"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090116TK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2" w:line="184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8" w:line="22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200" w:lineRule="auto"/>
              <w:ind w:left="44" w:right="22" w:hanging="2"/>
            </w:pPr>
            <w:r>
              <w:t>野生动物与自然保护区管 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187" w:line="22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5"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4"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1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6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090206T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5" w:line="16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0" w:line="18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0" w:line="220" w:lineRule="auto"/>
              <w:ind w:left="73"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spacing w:before="210" w:line="18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090207TK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90" w:line="220" w:lineRule="auto"/>
              <w:ind w:left="64"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6" w:line="199" w:lineRule="auto"/>
              <w:ind w:left="518" w:right="100" w:hanging="393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90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210" w:line="18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2"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4"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9"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125"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38"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090307T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8"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3"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tcBorders>
              <w:right w:val="single" w:color="000000" w:sz="2" w:space="0"/>
            </w:tcBorders>
            <w:vAlign w:val="top"/>
          </w:tcPr>
          <w:p>
            <w:pPr>
              <w:spacing w:before="65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591</w:t>
            </w:r>
          </w:p>
        </w:tc>
        <w:tc>
          <w:tcPr>
            <w:tcW w:w="2477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3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65" w:line="179" w:lineRule="auto"/>
              <w:ind w:left="4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090402</w:t>
            </w:r>
          </w:p>
        </w:tc>
        <w:tc>
          <w:tcPr>
            <w:tcW w:w="250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8"/>
            </w:pPr>
            <w:r>
              <w:rPr>
                <w:spacing w:val="-2"/>
              </w:rPr>
              <w:t>动物药学</w:t>
            </w:r>
          </w:p>
        </w:tc>
        <w:tc>
          <w:tcPr>
            <w:tcW w:w="122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403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9" w:line="180" w:lineRule="auto"/>
              <w:ind w:left="218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3"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127"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8"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4" w:line="17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090405T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中兽医学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090406TK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65" w:line="17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2"/>
              </w:rPr>
              <w:t>林学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60"/>
            </w:pPr>
            <w:r>
              <w:rPr>
                <w:spacing w:val="-7"/>
              </w:rPr>
              <w:t>园林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森林保护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4"/>
            </w:pPr>
            <w:r>
              <w:rPr>
                <w:spacing w:val="-2"/>
              </w:rPr>
              <w:t>经济林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8"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090505T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智慧林业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5"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090603T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5"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090604TK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5"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4"/>
            </w:pPr>
            <w:r>
              <w:rPr>
                <w:spacing w:val="-2"/>
              </w:rPr>
              <w:t>草业科学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3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090702T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4"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398"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2" w:line="219" w:lineRule="auto"/>
              <w:ind w:left="48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医学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2"/>
            </w:pPr>
            <w:r>
              <w:rPr>
                <w:spacing w:val="-2"/>
              </w:rPr>
              <w:t>基础医学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生物医学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7"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100103T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3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54"/>
            </w:pPr>
            <w:r>
              <w:rPr>
                <w:spacing w:val="-4"/>
              </w:rPr>
              <w:t>临床医学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麻醉学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53"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56"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精神医学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放射医学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9"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100207TK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7"/>
            </w:pPr>
            <w:r>
              <w:rPr>
                <w:spacing w:val="-3"/>
              </w:rPr>
              <w:t>儿科学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2" w:line="17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71"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100301K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76"/>
            </w:pPr>
            <w:r>
              <w:rPr>
                <w:spacing w:val="-8"/>
              </w:rPr>
              <w:t>口腔医学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预防医学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3"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卫生监督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100406T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63"/>
            </w:pPr>
            <w:r>
              <w:rPr>
                <w:spacing w:val="-6"/>
              </w:rPr>
              <w:t>中医学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100502K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2"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100503K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2"/>
            </w:pPr>
            <w:r>
              <w:rPr>
                <w:spacing w:val="-2"/>
              </w:rPr>
              <w:t>藏医学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100504K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8"/>
            </w:pPr>
            <w:r>
              <w:rPr>
                <w:spacing w:val="-3"/>
              </w:rPr>
              <w:t>蒙医学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100505K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6"/>
            </w:pPr>
            <w:r>
              <w:rPr>
                <w:spacing w:val="-3"/>
              </w:rPr>
              <w:t>维医学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100506K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壮医学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100507K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54"/>
            </w:pPr>
            <w:r>
              <w:rPr>
                <w:spacing w:val="-4"/>
              </w:rPr>
              <w:t>哈医学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傣医学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100509TK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64"/>
            </w:pPr>
            <w:r>
              <w:rPr>
                <w:spacing w:val="-7"/>
              </w:rPr>
              <w:t>回医学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63"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6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58"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100513TK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63"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6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58"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100601K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63"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67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492"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5"/>
            </w:pPr>
            <w:r>
              <w:rPr>
                <w:spacing w:val="-3"/>
              </w:rPr>
              <w:t>药学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4" w:line="182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100702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5"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54"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5"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5"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5"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1"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40"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100708T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43"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8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100802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63"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63"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127"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58"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100806T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63"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8"/>
            </w:pPr>
            <w:r>
              <w:rPr>
                <w:spacing w:val="-2"/>
              </w:rPr>
              <w:t>法医学类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100901K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3"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8"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493"/>
            </w:pPr>
            <w:r>
              <w:rPr>
                <w:spacing w:val="-3"/>
              </w:rPr>
              <w:t>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53"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3"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3"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56"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1"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6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76"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101007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54"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0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8"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7"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101014TK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53"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101101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3"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8"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101102T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2"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401"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3" w:line="170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7" w:line="219" w:lineRule="auto"/>
              <w:ind w:left="47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管理学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8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7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7" w:line="219" w:lineRule="auto"/>
              <w:ind w:left="48"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201" w:lineRule="auto"/>
              <w:ind w:left="518" w:right="100" w:hanging="391"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7" w:line="217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8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8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208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8" w:line="220" w:lineRule="auto"/>
              <w:ind w:left="42"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0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10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9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210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9" w:line="220" w:lineRule="auto"/>
              <w:ind w:left="45"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5" w:line="200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0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0" w:line="21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210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120105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9" w:line="219" w:lineRule="auto"/>
              <w:ind w:left="45"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200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9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59"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5"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5"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120111T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5"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8"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120203K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41"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1" w:line="204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1" w:line="204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5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8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80" w:lineRule="auto"/>
              <w:ind w:left="43"/>
            </w:pPr>
            <w:r>
              <w:rPr>
                <w:spacing w:val="-2"/>
              </w:rPr>
              <w:t>财务管理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64"/>
            </w:pPr>
            <w:r>
              <w:rPr>
                <w:spacing w:val="-6"/>
              </w:rPr>
              <w:t>国际商务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4"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8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54"/>
            </w:pPr>
            <w:r>
              <w:rPr>
                <w:spacing w:val="-4"/>
              </w:rPr>
              <w:t>审计学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52"/>
            </w:pPr>
            <w:r>
              <w:rPr>
                <w:spacing w:val="-3"/>
              </w:rPr>
              <w:t>资产评估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120209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2"/>
              </w:rPr>
              <w:t>物业管理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200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0" w:line="220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200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120210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0" w:line="220" w:lineRule="auto"/>
              <w:ind w:left="44"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204" w:lineRule="auto"/>
              <w:ind w:left="405" w:right="100" w:hanging="275"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0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8"/>
            </w:pPr>
            <w:r>
              <w:rPr>
                <w:spacing w:val="-3"/>
              </w:rPr>
              <w:t>劳动关系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3"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8"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8" w:line="176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7" w:lineRule="auto"/>
              <w:ind w:left="43"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2"/>
            </w:pPr>
            <w:r>
              <w:rPr>
                <w:spacing w:val="-2"/>
              </w:rPr>
              <w:t>创业管理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0"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120217TK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海关稽查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7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3" w:line="187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2" w:line="220" w:lineRule="auto"/>
              <w:ind w:left="37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spacing w:before="203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3" w:line="219" w:lineRule="auto"/>
              <w:ind w:left="42"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7" w:line="203" w:lineRule="auto"/>
              <w:ind w:left="518" w:right="100" w:hanging="393"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2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699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7"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120303TK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52"/>
            </w:pPr>
            <w:r>
              <w:rPr>
                <w:spacing w:val="-3"/>
              </w:rPr>
              <w:t>乡村治理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6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0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9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6"/>
            </w:pPr>
            <w:r>
              <w:rPr>
                <w:spacing w:val="-2"/>
              </w:rPr>
              <w:t>行政管理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5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4" w:line="22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205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4" w:line="220" w:lineRule="auto"/>
              <w:ind w:left="43"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202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4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120405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2"/>
            </w:pPr>
            <w:r>
              <w:rPr>
                <w:spacing w:val="-2"/>
              </w:rPr>
              <w:t>城市管理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5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1"/>
              </w:rPr>
              <w:t>海关管理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06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85" w:line="22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206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85" w:line="220" w:lineRule="auto"/>
              <w:ind w:left="47"/>
            </w:pPr>
            <w:r>
              <w:rPr>
                <w:spacing w:val="-2"/>
              </w:rPr>
              <w:t>交通管理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201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85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1"/>
              </w:rPr>
              <w:t>海事管理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9"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709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120411TK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41"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53"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3" w:line="170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53"/>
            </w:pPr>
            <w:r>
              <w:rPr>
                <w:spacing w:val="-3"/>
              </w:rPr>
              <w:t>医疗保险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3"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4" w:line="169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120416TK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79"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1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120418T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50"/>
            </w:pPr>
            <w:r>
              <w:rPr>
                <w:spacing w:val="-3"/>
              </w:rPr>
              <w:t>慈善管理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120419TK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719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120420TK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4"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59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64"/>
            </w:pPr>
            <w:r>
              <w:rPr>
                <w:spacing w:val="-6"/>
              </w:rPr>
              <w:t>图书馆学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59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3"/>
            </w:pPr>
            <w:r>
              <w:rPr>
                <w:spacing w:val="-2"/>
              </w:rPr>
              <w:t>档案学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59"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2"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物流管理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212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91" w:line="220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spacing w:before="212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120602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91" w:line="221" w:lineRule="auto"/>
              <w:ind w:left="42"/>
            </w:pPr>
            <w:r>
              <w:rPr>
                <w:spacing w:val="-2"/>
              </w:rPr>
              <w:t>物流工程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6" w:line="199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91" w:line="22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1"/>
              </w:rPr>
              <w:t>采购管理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1" w:type="dxa"/>
            <w:vAlign w:val="top"/>
          </w:tcPr>
          <w:p>
            <w:pPr>
              <w:spacing w:before="79" w:line="18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82" w:lineRule="auto"/>
              <w:ind w:left="37"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120604T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82" w:lineRule="auto"/>
              <w:ind w:left="42"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3" w:line="182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9" w:line="18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spacing w:before="41" w:line="204" w:lineRule="auto"/>
              <w:ind w:left="392" w:right="119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spacing w:before="41" w:line="204" w:lineRule="auto"/>
              <w:ind w:left="182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1" w:type="dxa"/>
            <w:vAlign w:val="top"/>
          </w:tcPr>
          <w:p>
            <w:pPr>
              <w:spacing w:before="198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78" w:line="220" w:lineRule="auto"/>
              <w:ind w:left="40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spacing w:before="198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120701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78" w:line="221" w:lineRule="auto"/>
              <w:ind w:left="45"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205" w:lineRule="auto"/>
              <w:ind w:left="518" w:right="100" w:hanging="391"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4" w:line="17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8" w:line="180" w:lineRule="auto"/>
              <w:ind w:left="40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spacing w:before="64" w:line="17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8" w:line="180" w:lineRule="auto"/>
              <w:ind w:left="43"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8" w:line="180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8" w:line="18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5" w:line="17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729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40"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spacing w:before="65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120703T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3"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71" w:type="dxa"/>
            <w:vAlign w:val="top"/>
          </w:tcPr>
          <w:p>
            <w:pPr>
              <w:spacing w:before="199" w:line="18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178" w:line="220" w:lineRule="auto"/>
              <w:ind w:left="63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spacing w:before="199" w:line="18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120801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178" w:line="220" w:lineRule="auto"/>
              <w:ind w:left="68"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204" w:lineRule="auto"/>
              <w:ind w:left="128" w:right="100" w:hanging="1"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178" w:line="22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66" w:line="17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9" w:lineRule="auto"/>
              <w:ind w:left="63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9" w:lineRule="auto"/>
              <w:ind w:left="68"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63"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120803T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2"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6" w:line="17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120901K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7"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120903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1"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7" w:line="17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6"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spacing w:before="67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120904T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1"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141" w:type="dxa"/>
            <w:gridSpan w:val="7"/>
            <w:vAlign w:val="top"/>
          </w:tcPr>
          <w:p>
            <w:pPr>
              <w:spacing w:before="172" w:line="219" w:lineRule="auto"/>
              <w:ind w:left="47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艺术学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42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130101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8"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8"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8" w:line="175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739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130103T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6"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69" w:line="174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0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6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6" w:lineRule="auto"/>
              <w:ind w:left="44"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6" w:lineRule="auto"/>
              <w:ind w:left="231"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3"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231"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130206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130207T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8"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1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5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5" w:lineRule="auto"/>
              <w:ind w:left="42"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5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3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3"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749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4"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1" w:line="172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3"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2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9"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spacing w:before="72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130212T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4"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2" w:line="171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6" w:line="173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6" w:line="173" w:lineRule="auto"/>
              <w:ind w:left="41"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6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6" w:line="173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4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2" w:lineRule="auto"/>
              <w:ind w:left="68"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2"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1"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759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1" w:lineRule="auto"/>
              <w:ind w:left="43"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49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6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1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130309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1" w:lineRule="auto"/>
              <w:ind w:left="43"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1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1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130310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2"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6" w:line="16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130313T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6" w:line="167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130314TK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68"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8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71" w:type="dxa"/>
            <w:vAlign w:val="top"/>
          </w:tcPr>
          <w:p>
            <w:pPr>
              <w:spacing w:before="79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9" w:lineRule="auto"/>
              <w:ind w:left="36"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130315TK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9" w:lineRule="auto"/>
              <w:ind w:left="44"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spacing w:before="79" w:line="166" w:lineRule="auto"/>
              <w:ind w:left="19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4"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8" w:line="166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6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5"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769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1"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214"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6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130404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68" w:lineRule="auto"/>
              <w:ind w:left="42"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2" w:line="16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68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9" w:line="16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3" w:line="16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79" w:line="16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130405T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3" w:line="167" w:lineRule="auto"/>
              <w:ind w:left="47"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3" w:line="16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3" w:line="167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71" w:type="dxa"/>
            <w:vAlign w:val="top"/>
          </w:tcPr>
          <w:p>
            <w:pPr>
              <w:spacing w:before="80" w:line="18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4" w:line="182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80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130406T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4" w:line="182" w:lineRule="auto"/>
              <w:ind w:left="63"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54" w:line="18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4" w:line="182" w:lineRule="auto"/>
              <w:ind w:left="510"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4"/>
          <w:pgMar w:top="1075" w:right="883" w:bottom="779" w:left="864" w:header="0" w:footer="582" w:gutter="0"/>
          <w:cols w:space="720" w:num="1"/>
        </w:sectPr>
      </w:pPr>
    </w:p>
    <w:tbl>
      <w:tblPr>
        <w:tblStyle w:val="5"/>
        <w:tblW w:w="101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71" w:type="dxa"/>
            <w:vAlign w:val="top"/>
          </w:tcPr>
          <w:p>
            <w:pPr>
              <w:spacing w:before="187" w:line="220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spacing w:before="186" w:line="218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spacing w:before="186" w:line="220" w:lineRule="auto"/>
              <w:ind w:left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spacing w:before="186" w:line="219" w:lineRule="auto"/>
              <w:ind w:left="7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spacing w:before="43" w:line="203" w:lineRule="auto"/>
              <w:ind w:left="392" w:right="120" w:hanging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学位授予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spacing w:before="186" w:line="219" w:lineRule="auto"/>
              <w:ind w:left="2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spacing w:before="43" w:line="203" w:lineRule="auto"/>
              <w:ind w:left="181" w:right="157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增设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39" w:line="179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130407TK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39" w:line="179" w:lineRule="auto"/>
              <w:ind w:left="48"/>
            </w:pPr>
            <w:r>
              <w:rPr>
                <w:spacing w:val="-3"/>
              </w:rPr>
              <w:t>实验艺术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39" w:line="17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39" w:line="17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6" w:line="17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0" w:line="178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130408TK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0" w:line="178" w:lineRule="auto"/>
              <w:ind w:left="42"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0" w:line="178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0" w:line="178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1" w:type="dxa"/>
            <w:vAlign w:val="top"/>
          </w:tcPr>
          <w:p>
            <w:pPr>
              <w:spacing w:before="69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1" w:line="17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6" w:line="176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1" w:line="177" w:lineRule="auto"/>
              <w:ind w:left="44"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1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1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6" w:line="176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130410T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6"/>
            </w:pPr>
            <w:r>
              <w:rPr>
                <w:spacing w:val="-3"/>
              </w:rPr>
              <w:t>漫画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2" w:line="177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2" w:line="177" w:lineRule="auto"/>
              <w:ind w:left="48"/>
            </w:pPr>
            <w:r>
              <w:rPr>
                <w:spacing w:val="-3"/>
              </w:rPr>
              <w:t>纤维艺术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2" w:line="177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2" w:line="177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8" w:line="175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8" w:line="175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130412TK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2"/>
            </w:pPr>
            <w:r>
              <w:rPr>
                <w:spacing w:val="-2"/>
              </w:rPr>
              <w:t>科技艺术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8" w:line="175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69" w:line="174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779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3" w:line="176" w:lineRule="auto"/>
              <w:ind w:left="39"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spacing w:before="69" w:line="174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130413TK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3" w:line="176" w:lineRule="auto"/>
              <w:ind w:left="44"/>
            </w:pPr>
            <w:r>
              <w:rPr>
                <w:spacing w:val="-2"/>
              </w:rPr>
              <w:t>美术教育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3" w:line="176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3" w:line="176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69" w:line="174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130501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8"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130502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0" w:line="173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4" w:line="175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0" w:line="173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130503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4" w:line="175" w:lineRule="auto"/>
              <w:ind w:left="42"/>
            </w:pPr>
            <w:r>
              <w:rPr>
                <w:spacing w:val="-2"/>
              </w:rPr>
              <w:t>环境设计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4" w:line="175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4" w:line="175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1" w:line="172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783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4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2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130504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4" w:lineRule="auto"/>
              <w:ind w:left="42"/>
            </w:pPr>
            <w:r>
              <w:rPr>
                <w:spacing w:val="-2"/>
              </w:rPr>
              <w:t>产品设计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4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4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1" w:type="dxa"/>
            <w:vAlign w:val="top"/>
          </w:tcPr>
          <w:p>
            <w:pPr>
              <w:spacing w:before="71" w:line="17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784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5" w:line="173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1" w:line="17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130505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5" w:line="173" w:lineRule="auto"/>
              <w:ind w:left="42"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5" w:line="173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5" w:line="173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785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130506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9"/>
            </w:pPr>
            <w:r>
              <w:rPr>
                <w:spacing w:val="-3"/>
              </w:rPr>
              <w:t>公共艺术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3" w:line="170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786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3" w:line="170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130507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5"/>
            </w:pPr>
            <w:r>
              <w:rPr>
                <w:spacing w:val="-2"/>
              </w:rPr>
              <w:t>工艺美术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4" w:line="169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787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8" w:line="17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9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130508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8" w:line="172" w:lineRule="auto"/>
              <w:ind w:left="44"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8" w:line="17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8" w:line="17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1" w:type="dxa"/>
            <w:vAlign w:val="top"/>
          </w:tcPr>
          <w:p>
            <w:pPr>
              <w:spacing w:before="74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788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49" w:line="170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4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130509T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49" w:line="170" w:lineRule="auto"/>
              <w:ind w:left="48"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49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49" w:line="170" w:lineRule="auto"/>
              <w:ind w:left="213"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5" w:line="168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789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5" w:line="168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130510TK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54"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5" w:line="168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790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0" w:line="170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130511T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0" w:line="170" w:lineRule="auto"/>
              <w:ind w:left="43"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0" w:line="170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0" w:line="170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71" w:type="dxa"/>
            <w:vAlign w:val="top"/>
          </w:tcPr>
          <w:p>
            <w:pPr>
              <w:spacing w:before="76" w:line="167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791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1" w:line="169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6" w:line="167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130512T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1" w:line="169" w:lineRule="auto"/>
              <w:ind w:left="42"/>
            </w:pPr>
            <w:r>
              <w:rPr>
                <w:spacing w:val="-2"/>
              </w:rPr>
              <w:t>包装设计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1" w:line="169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1" w:line="169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6" w:line="167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71" w:type="dxa"/>
            <w:vAlign w:val="top"/>
          </w:tcPr>
          <w:p>
            <w:pPr>
              <w:spacing w:before="78" w:line="181" w:lineRule="auto"/>
              <w:ind w:left="12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792</w:t>
            </w:r>
          </w:p>
        </w:tc>
        <w:tc>
          <w:tcPr>
            <w:tcW w:w="2477" w:type="dxa"/>
            <w:vAlign w:val="top"/>
          </w:tcPr>
          <w:p>
            <w:pPr>
              <w:pStyle w:val="6"/>
              <w:spacing w:before="52" w:line="182" w:lineRule="auto"/>
              <w:ind w:left="41"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spacing w:before="78" w:line="181" w:lineRule="auto"/>
              <w:ind w:left="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130513TK</w:t>
            </w:r>
          </w:p>
        </w:tc>
        <w:tc>
          <w:tcPr>
            <w:tcW w:w="2501" w:type="dxa"/>
            <w:vAlign w:val="top"/>
          </w:tcPr>
          <w:p>
            <w:pPr>
              <w:pStyle w:val="6"/>
              <w:spacing w:before="52" w:line="182" w:lineRule="auto"/>
              <w:ind w:left="43"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6" w:type="dxa"/>
            <w:vAlign w:val="top"/>
          </w:tcPr>
          <w:p>
            <w:pPr>
              <w:pStyle w:val="6"/>
              <w:spacing w:before="52" w:line="182" w:lineRule="auto"/>
              <w:ind w:left="293"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6"/>
              <w:spacing w:before="52" w:line="182" w:lineRule="auto"/>
              <w:ind w:left="509"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spacing w:before="78" w:line="181" w:lineRule="auto"/>
              <w:ind w:left="19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2021</w:t>
            </w:r>
          </w:p>
        </w:tc>
      </w:tr>
    </w:tbl>
    <w:p>
      <w:pPr>
        <w:spacing w:before="93" w:line="234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2"/>
          <w:szCs w:val="22"/>
        </w:rPr>
        <w:t>*</w:t>
      </w: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注：部分高校个别专业修业年限为五年，专业目录中不再单独列出。</w:t>
      </w:r>
    </w:p>
    <w:sectPr>
      <w:footerReference r:id="rId22" w:type="default"/>
      <w:pgSz w:w="11905" w:h="16834"/>
      <w:pgMar w:top="1075" w:right="883" w:bottom="779" w:left="864" w:header="0" w:footer="5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58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0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3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4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36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5043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4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504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46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4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2ZTdkZjFkY2YxMmU0OTA2OGVhODFjMDVjYjU2OWEifQ=="/>
  </w:docVars>
  <w:rsids>
    <w:rsidRoot w:val="00000000"/>
    <w:rsid w:val="17BD0CDE"/>
    <w:rsid w:val="1FBEA527"/>
    <w:rsid w:val="3A00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14480</Words>
  <Characters>21357</Characters>
  <TotalTime>3</TotalTime>
  <ScaleCrop>false</ScaleCrop>
  <LinksUpToDate>false</LinksUpToDate>
  <CharactersWithSpaces>21429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2024-01-10T02:16:00Z</dcterms:created>
  <dc:creator>王伟</dc:creator>
  <cp:lastModifiedBy>SSsleeping</cp:lastModifiedBy>
  <dcterms:modified xsi:type="dcterms:W3CDTF">2024-12-06T07:21:59Z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2024-09-12T16:48:14Z</vt:filetime>
  </property>
  <property fmtid="{D5CDD505-2E9C-101B-9397-08002B2CF9AE}" pid="4" name="KSOProductBuildVer">
    <vt:lpwstr>2052-12.1.0.15990</vt:lpwstr>
  </property>
  <property fmtid="{D5CDD505-2E9C-101B-9397-08002B2CF9AE}" pid="5" name="ICV">
    <vt:lpwstr>B3E5C0AF831F4DE48D089F3EF45BAD0D_12</vt:lpwstr>
  </property>
</Properties>
</file>