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eastAsia"/>
        </w:rPr>
      </w:pPr>
      <w:r>
        <w:rPr>
          <w:rFonts w:hint="eastAsia"/>
          <w:lang w:eastAsia="zh-CN"/>
        </w:rPr>
        <w:t>易门县公共就业和人才服务中心公开招聘城镇公益性岗位报名</w:t>
      </w:r>
      <w:r>
        <w:rPr>
          <w:rFonts w:hint="eastAsia"/>
        </w:rPr>
        <w:t>表</w:t>
      </w:r>
    </w:p>
    <w:tbl>
      <w:tblPr>
        <w:tblStyle w:val="8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bookmarkStart w:id="0" w:name="_GoBack" w:colFirst="1" w:colLast="6"/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11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11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4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409C0"/>
    <w:multiLevelType w:val="singleLevel"/>
    <w:tmpl w:val="8FE409C0"/>
    <w:lvl w:ilvl="0" w:tentative="0">
      <w:start w:val="1"/>
      <w:numFmt w:val="decimal"/>
      <w:pStyle w:val="4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2FFA46D4"/>
    <w:rsid w:val="30512EE8"/>
    <w:rsid w:val="31747340"/>
    <w:rsid w:val="31EE114A"/>
    <w:rsid w:val="34653448"/>
    <w:rsid w:val="36C07E1A"/>
    <w:rsid w:val="370F7CF1"/>
    <w:rsid w:val="3A791EFE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4855129"/>
    <w:rsid w:val="577F2D18"/>
    <w:rsid w:val="5790539F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List Number 3"/>
    <w:basedOn w:val="1"/>
    <w:uiPriority w:val="0"/>
    <w:pPr>
      <w:numPr>
        <w:ilvl w:val="0"/>
        <w:numId w:val="1"/>
      </w:numPr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公文标题"/>
    <w:basedOn w:val="1"/>
    <w:uiPriority w:val="0"/>
    <w:pPr>
      <w:spacing w:line="600" w:lineRule="exact"/>
      <w:jc w:val="center"/>
    </w:pPr>
    <w:rPr>
      <w:rFonts w:ascii="Times New Roman" w:hAnsi="Times New Roman" w:eastAsia="方正小标宋_GBK"/>
      <w:sz w:val="44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wch</cp:lastModifiedBy>
  <cp:lastPrinted>2021-02-19T00:51:00Z</cp:lastPrinted>
  <dcterms:modified xsi:type="dcterms:W3CDTF">2024-12-03T08:47:31Z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SaveFontToCloudKey">
    <vt:lpwstr>515421310_btnclosed</vt:lpwstr>
  </property>
  <property fmtid="{D5CDD505-2E9C-101B-9397-08002B2CF9AE}" pid="4" name="ICV">
    <vt:lpwstr>F6AE2B61970D44E39FB4197457149C4B</vt:lpwstr>
  </property>
</Properties>
</file>