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镇江高新区</w:t>
      </w:r>
      <w:r>
        <w:rPr>
          <w:rFonts w:hint="eastAsia" w:ascii="Times New Roman" w:hAnsi="Times New Roman" w:eastAsia="方正小标宋简体" w:cs="Times New Roman"/>
          <w:sz w:val="44"/>
        </w:rPr>
        <w:t>2024</w:t>
      </w:r>
      <w:r>
        <w:rPr>
          <w:rFonts w:ascii="Times New Roman" w:hAnsi="Times New Roman" w:eastAsia="方正小标宋简体" w:cs="Times New Roman"/>
          <w:sz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</w:rPr>
        <w:t>公开</w:t>
      </w:r>
      <w:r>
        <w:rPr>
          <w:rFonts w:ascii="Times New Roman" w:hAnsi="Times New Roman" w:eastAsia="方正小标宋简体" w:cs="Times New Roman"/>
          <w:sz w:val="44"/>
        </w:rPr>
        <w:t>招聘机关编外</w:t>
      </w:r>
      <w:r>
        <w:rPr>
          <w:rFonts w:hint="eastAsia" w:ascii="Times New Roman" w:hAnsi="Times New Roman" w:eastAsia="方正小标宋简体" w:cs="Times New Roman"/>
          <w:sz w:val="44"/>
        </w:rPr>
        <w:t>用工</w:t>
      </w:r>
      <w:r>
        <w:rPr>
          <w:rFonts w:ascii="Times New Roman" w:hAnsi="Times New Roman" w:eastAsia="方正小标宋简体" w:cs="Times New Roman"/>
          <w:sz w:val="44"/>
        </w:rPr>
        <w:t>岗位表</w:t>
      </w:r>
    </w:p>
    <w:tbl>
      <w:tblPr>
        <w:tblStyle w:val="8"/>
        <w:tblW w:w="12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87"/>
        <w:gridCol w:w="1523"/>
        <w:gridCol w:w="791"/>
        <w:gridCol w:w="731"/>
        <w:gridCol w:w="1133"/>
        <w:gridCol w:w="1365"/>
        <w:gridCol w:w="337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tblHeader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岗位名称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岗位简介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招聘人数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开考比例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学历学位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专业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其他条件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t>党政办公室</w:t>
            </w:r>
          </w:p>
          <w:p>
            <w:pPr>
              <w:pStyle w:val="2"/>
              <w:ind w:firstLine="0" w:firstLineChars="0"/>
              <w:jc w:val="center"/>
            </w:pPr>
            <w:r>
              <w:t>综合管理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</w:pPr>
            <w:r>
              <w:t>从事文电、档案管理工作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t>1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t>5:1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t>全日制本科及以上学历，并取得相应学位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中文文秘类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</w:pPr>
            <w:r>
              <w:t>具有1年及以上相关工作经验；具有较强的综合文字水平、政策理论水平和语言表达能力</w:t>
            </w:r>
            <w:r>
              <w:rPr>
                <w:rFonts w:hint="eastAsia"/>
              </w:rPr>
              <w:t>；</w:t>
            </w:r>
            <w:r>
              <w:t>持档案人员上岗资格证书</w:t>
            </w:r>
            <w:r>
              <w:rPr>
                <w:rFonts w:hint="eastAsia"/>
              </w:rPr>
              <w:t>可不限专业。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0511-85526866</w:t>
            </w:r>
            <w:r>
              <w:rPr>
                <w:rStyle w:val="13"/>
                <w:rFonts w:ascii="Times New Roman" w:hAnsi="Times New Roman" w:eastAsia="方正仿宋_GBK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党群工作部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网信管理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从事网信、综合文字相关工作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公共管理类、计算机类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具有2年及以上相关工作经验，需要经常性值夜班及外出作业。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0511-</w:t>
            </w:r>
            <w:r>
              <w:rPr>
                <w:rFonts w:ascii="Times New Roman" w:hAnsi="Times New Roman" w:cs="Times New Roman"/>
                <w:sz w:val="24"/>
              </w:rPr>
              <w:t>88622156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科技发展局</w:t>
            </w:r>
          </w:p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综合管理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从事综合文字工作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中文文秘类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具有3年及以上工作经验；具有较强的综合文字水平、政策理论水平和语言表达能力。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0511-88175020</w:t>
            </w: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科技发展局</w:t>
            </w:r>
          </w:p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人才管理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从事各类人才申报、管理和服务相关工作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经济类、理学类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具有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年及以上工作经验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。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建设和交通局</w:t>
            </w:r>
          </w:p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城市建设管理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从事城市建设等重点项目全过程推进和监督管理工作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建筑工程类、城建规划类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具有1年及以上从事城乡建设、工程项目建设管理相关工作经验。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0511-80756865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建设和交通局</w:t>
            </w:r>
          </w:p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综合管理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从事综合文字工作，负责财务申报、收支，及档案管理工作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5:1</w:t>
            </w:r>
          </w:p>
          <w:p>
            <w:pPr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全日制本科及以上学历，并取得相应学位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财务财会类、中文文秘类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具有1年及以上相关工作经验，有较强的综合文字水平、政策理论水平和语言表达及沟通能力。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0511-80756865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7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市自然资源和规划局高新区分局</w:t>
            </w:r>
          </w:p>
          <w:p>
            <w:pPr>
              <w:pStyle w:val="2"/>
              <w:ind w:firstLine="0" w:firstLineChars="0"/>
              <w:jc w:val="center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/>
              </w:rPr>
              <w:t>综合管理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从事文书管理、信息收集与报送、后勤保障等工作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中文文秘类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具有1年及以上相关工作经验，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有良好的文字表达和公文写作能力、组织协调及沟通能力，熟练操作办公软件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。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0511-88922933</w:t>
            </w: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148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市自然资源和规划局高新区分局</w:t>
            </w:r>
          </w:p>
          <w:p>
            <w:pPr>
              <w:jc w:val="center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土地利用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</w:t>
            </w: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土地资源的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规划、</w:t>
            </w: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开发、利用和管理等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土地管理类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具有1年及以上相关工作经验，</w:t>
            </w: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熟悉土地利用法规政策和专业知识，有数据分析和规划设计能力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。</w:t>
            </w:r>
          </w:p>
        </w:tc>
        <w:tc>
          <w:tcPr>
            <w:tcW w:w="1169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9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商务局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经济贸易管理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从事国际商务和商贸运行管理等工作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经济类、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商务</w:t>
            </w: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贸易类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、公共管理类、工商管理类、财务财会类、中文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文秘类、法律类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具有较强的文字写作、语言表达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沟通</w:t>
            </w: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能力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。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0511-</w:t>
            </w: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88177106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综合行政执法局综合科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从事办公室相关工作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5:1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全日制本科及以上学历</w:t>
            </w: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并</w:t>
            </w: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取得相应学位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财务会计类、中文文秘类、法律类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具有2年及以上工作经验。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0511-85626999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综合治理局</w:t>
            </w:r>
          </w:p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综合管理</w:t>
            </w:r>
          </w:p>
        </w:tc>
        <w:tc>
          <w:tcPr>
            <w:tcW w:w="1523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政法、综治、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平安建设等工作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中文文秘类、法律类、公共管理类、社会政治类、机电控制类、电子信息类、经济类、公安类</w:t>
            </w:r>
          </w:p>
        </w:tc>
        <w:tc>
          <w:tcPr>
            <w:tcW w:w="3371" w:type="dxa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具有2年及以上相关工作经验；具有较强的综合文字水平、政策理论水平和</w:t>
            </w: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语言表达能力、应变能力、沟通协调能力、组织能力。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0511-83891180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559" w:type="dxa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12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政务服务中心</w:t>
            </w:r>
          </w:p>
          <w:p>
            <w:pPr>
              <w:jc w:val="center"/>
            </w:pPr>
            <w:r>
              <w:rPr>
                <w:rFonts w:hint="eastAsia"/>
              </w:rPr>
              <w:t>数据业务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cs="Times New Roman"/>
                <w:bCs/>
                <w:szCs w:val="21"/>
              </w:rPr>
              <w:t>从事数字经济研究、数据应用管理、数字基础设施建设及数据安全管理工作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计算机类、电子信息类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Style w:val="13"/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具有2年及以上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相关</w:t>
            </w:r>
            <w:r>
              <w:rPr>
                <w:rStyle w:val="13"/>
                <w:rFonts w:ascii="Times New Roman" w:hAnsi="Times New Roman" w:eastAsia="宋体" w:cs="Times New Roman"/>
                <w:bCs/>
                <w:szCs w:val="21"/>
              </w:rPr>
              <w:t>工作经验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/>
              </w:rPr>
              <w:t>具有良好的团队意识和沟通协调能力</w:t>
            </w:r>
            <w:r>
              <w:rPr>
                <w:rStyle w:val="13"/>
                <w:rFonts w:hint="eastAsia" w:ascii="Times New Roman" w:hAnsi="Times New Roman" w:eastAsia="宋体" w:cs="Times New Roman"/>
                <w:bCs/>
                <w:szCs w:val="21"/>
              </w:rPr>
              <w:t>。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Style w:val="13"/>
                <w:rFonts w:ascii="Times New Roman" w:hAnsi="Times New Roman" w:cs="Times New Roman"/>
                <w:bCs/>
                <w:szCs w:val="21"/>
              </w:rPr>
              <w:t>0511-88626606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1BFBA9A-3E83-44C9-9443-A5A19355CF5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ABE388-3D87-4331-BB11-ADA3878B670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21886E-3829-4A44-8172-31AC0F088CDB}"/>
  </w:font>
  <w:font w:name="于洪亮钢笔楷书简体（正式版）">
    <w:panose1 w:val="02000603000000000000"/>
    <w:charset w:val="86"/>
    <w:family w:val="auto"/>
    <w:pitch w:val="default"/>
    <w:sig w:usb0="80000023" w:usb1="0801002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zg3NjY5M2U2NjU2NTIyNDNjMTQwNzM2MWJhMGYifQ=="/>
  </w:docVars>
  <w:rsids>
    <w:rsidRoot w:val="003F52E5"/>
    <w:rsid w:val="001F33D2"/>
    <w:rsid w:val="00282A97"/>
    <w:rsid w:val="003B2E20"/>
    <w:rsid w:val="003B52E3"/>
    <w:rsid w:val="003F417C"/>
    <w:rsid w:val="003F52E5"/>
    <w:rsid w:val="00425BA4"/>
    <w:rsid w:val="004E616D"/>
    <w:rsid w:val="0066795B"/>
    <w:rsid w:val="00745BD3"/>
    <w:rsid w:val="007D45FD"/>
    <w:rsid w:val="007D6AB4"/>
    <w:rsid w:val="007F27CB"/>
    <w:rsid w:val="00800DAF"/>
    <w:rsid w:val="00840933"/>
    <w:rsid w:val="00891905"/>
    <w:rsid w:val="00C33415"/>
    <w:rsid w:val="00CE08FD"/>
    <w:rsid w:val="00D12EF0"/>
    <w:rsid w:val="00D63297"/>
    <w:rsid w:val="00DB430F"/>
    <w:rsid w:val="00DC19CB"/>
    <w:rsid w:val="00E3506A"/>
    <w:rsid w:val="00EA0ACC"/>
    <w:rsid w:val="00EC2999"/>
    <w:rsid w:val="00F52A8D"/>
    <w:rsid w:val="01514082"/>
    <w:rsid w:val="017460A8"/>
    <w:rsid w:val="01805291"/>
    <w:rsid w:val="01BF0D49"/>
    <w:rsid w:val="01D21970"/>
    <w:rsid w:val="01FC58E3"/>
    <w:rsid w:val="022B0E5C"/>
    <w:rsid w:val="0233386D"/>
    <w:rsid w:val="02816CCE"/>
    <w:rsid w:val="02C32E43"/>
    <w:rsid w:val="02CD1591"/>
    <w:rsid w:val="02ED1C6E"/>
    <w:rsid w:val="032B6C3A"/>
    <w:rsid w:val="033755DF"/>
    <w:rsid w:val="036B7036"/>
    <w:rsid w:val="03FB660C"/>
    <w:rsid w:val="04533B12"/>
    <w:rsid w:val="04682641"/>
    <w:rsid w:val="04854F9C"/>
    <w:rsid w:val="04A1050C"/>
    <w:rsid w:val="04C80BE4"/>
    <w:rsid w:val="059236D6"/>
    <w:rsid w:val="05B64EE1"/>
    <w:rsid w:val="05C72C4A"/>
    <w:rsid w:val="05D440ED"/>
    <w:rsid w:val="05E25CD6"/>
    <w:rsid w:val="06012754"/>
    <w:rsid w:val="061439B5"/>
    <w:rsid w:val="06A44D39"/>
    <w:rsid w:val="06C15DF5"/>
    <w:rsid w:val="06C976C4"/>
    <w:rsid w:val="06D94E59"/>
    <w:rsid w:val="06E3239F"/>
    <w:rsid w:val="06E635A4"/>
    <w:rsid w:val="0708176C"/>
    <w:rsid w:val="072F4F4B"/>
    <w:rsid w:val="073E518E"/>
    <w:rsid w:val="07626663"/>
    <w:rsid w:val="077D32B6"/>
    <w:rsid w:val="077F1302"/>
    <w:rsid w:val="07CA2DAA"/>
    <w:rsid w:val="07DA33DD"/>
    <w:rsid w:val="07F42327"/>
    <w:rsid w:val="080D4B60"/>
    <w:rsid w:val="086F57C9"/>
    <w:rsid w:val="09622C8A"/>
    <w:rsid w:val="09A03EDE"/>
    <w:rsid w:val="09F14BF5"/>
    <w:rsid w:val="0A96708F"/>
    <w:rsid w:val="0AF73FD1"/>
    <w:rsid w:val="0B00275A"/>
    <w:rsid w:val="0B18682D"/>
    <w:rsid w:val="0B52745A"/>
    <w:rsid w:val="0B744449"/>
    <w:rsid w:val="0B9729F0"/>
    <w:rsid w:val="0BB93228"/>
    <w:rsid w:val="0C594C16"/>
    <w:rsid w:val="0C5E3BDC"/>
    <w:rsid w:val="0C666E60"/>
    <w:rsid w:val="0CA672BD"/>
    <w:rsid w:val="0CAD06C0"/>
    <w:rsid w:val="0CD4040E"/>
    <w:rsid w:val="0CF167FE"/>
    <w:rsid w:val="0D8E6251"/>
    <w:rsid w:val="0D9C676A"/>
    <w:rsid w:val="0D9C7F72"/>
    <w:rsid w:val="0DA379EE"/>
    <w:rsid w:val="0E0567C6"/>
    <w:rsid w:val="0E2A646C"/>
    <w:rsid w:val="0E682AF0"/>
    <w:rsid w:val="0E9566D2"/>
    <w:rsid w:val="0EB77C04"/>
    <w:rsid w:val="0F423341"/>
    <w:rsid w:val="0F5D63CD"/>
    <w:rsid w:val="0FAE5733"/>
    <w:rsid w:val="0FD3043D"/>
    <w:rsid w:val="1069272B"/>
    <w:rsid w:val="108B5261"/>
    <w:rsid w:val="10A2678D"/>
    <w:rsid w:val="1135621F"/>
    <w:rsid w:val="115B2DE0"/>
    <w:rsid w:val="115C05C5"/>
    <w:rsid w:val="11731ED8"/>
    <w:rsid w:val="117B2B3A"/>
    <w:rsid w:val="118F071E"/>
    <w:rsid w:val="11DB182B"/>
    <w:rsid w:val="11DD55A3"/>
    <w:rsid w:val="123F000C"/>
    <w:rsid w:val="12786346"/>
    <w:rsid w:val="12DA62CD"/>
    <w:rsid w:val="134E49AB"/>
    <w:rsid w:val="136C6BDF"/>
    <w:rsid w:val="13D11138"/>
    <w:rsid w:val="13DA1B51"/>
    <w:rsid w:val="14447B5C"/>
    <w:rsid w:val="146E126E"/>
    <w:rsid w:val="146E4BD8"/>
    <w:rsid w:val="14740441"/>
    <w:rsid w:val="14894191"/>
    <w:rsid w:val="1499739A"/>
    <w:rsid w:val="14C842E9"/>
    <w:rsid w:val="14E76E65"/>
    <w:rsid w:val="15023C9F"/>
    <w:rsid w:val="153E0A4F"/>
    <w:rsid w:val="1597171D"/>
    <w:rsid w:val="15A22D8C"/>
    <w:rsid w:val="16683203"/>
    <w:rsid w:val="168626AD"/>
    <w:rsid w:val="16B03286"/>
    <w:rsid w:val="16B74615"/>
    <w:rsid w:val="17384132"/>
    <w:rsid w:val="17465999"/>
    <w:rsid w:val="17CF06E0"/>
    <w:rsid w:val="17E01949"/>
    <w:rsid w:val="17FF2717"/>
    <w:rsid w:val="181066D2"/>
    <w:rsid w:val="182A6CD7"/>
    <w:rsid w:val="1898014C"/>
    <w:rsid w:val="189F35B2"/>
    <w:rsid w:val="19137AFC"/>
    <w:rsid w:val="19575C3B"/>
    <w:rsid w:val="19704F1C"/>
    <w:rsid w:val="19874772"/>
    <w:rsid w:val="198E1B67"/>
    <w:rsid w:val="19E35721"/>
    <w:rsid w:val="1A766595"/>
    <w:rsid w:val="1ADA6B24"/>
    <w:rsid w:val="1AE2585D"/>
    <w:rsid w:val="1B285AE1"/>
    <w:rsid w:val="1B754547"/>
    <w:rsid w:val="1B812F65"/>
    <w:rsid w:val="1B9238A2"/>
    <w:rsid w:val="1BDB6FF7"/>
    <w:rsid w:val="1BED0AD9"/>
    <w:rsid w:val="1C33473D"/>
    <w:rsid w:val="1C406E5A"/>
    <w:rsid w:val="1C986E64"/>
    <w:rsid w:val="1D0E51AB"/>
    <w:rsid w:val="1DBA4F96"/>
    <w:rsid w:val="1E31579B"/>
    <w:rsid w:val="1E426215"/>
    <w:rsid w:val="1E720173"/>
    <w:rsid w:val="1E7828DC"/>
    <w:rsid w:val="1E875215"/>
    <w:rsid w:val="1EB31B66"/>
    <w:rsid w:val="1F0423C1"/>
    <w:rsid w:val="1F244811"/>
    <w:rsid w:val="1F39150B"/>
    <w:rsid w:val="1FA15E62"/>
    <w:rsid w:val="1FA466BF"/>
    <w:rsid w:val="1FCD30FB"/>
    <w:rsid w:val="1FE30229"/>
    <w:rsid w:val="202E4A5B"/>
    <w:rsid w:val="20454BB5"/>
    <w:rsid w:val="207B4905"/>
    <w:rsid w:val="20A26336"/>
    <w:rsid w:val="20B35E4D"/>
    <w:rsid w:val="20D81D57"/>
    <w:rsid w:val="213827F6"/>
    <w:rsid w:val="21507809"/>
    <w:rsid w:val="21611D4D"/>
    <w:rsid w:val="21690C01"/>
    <w:rsid w:val="21724815"/>
    <w:rsid w:val="21D342CD"/>
    <w:rsid w:val="21EA1D42"/>
    <w:rsid w:val="22C97BAA"/>
    <w:rsid w:val="231B3864"/>
    <w:rsid w:val="23607DE2"/>
    <w:rsid w:val="23BF2D5B"/>
    <w:rsid w:val="23CF116C"/>
    <w:rsid w:val="23D9206E"/>
    <w:rsid w:val="23FA3D93"/>
    <w:rsid w:val="23FF618F"/>
    <w:rsid w:val="24307B39"/>
    <w:rsid w:val="24AF2DCF"/>
    <w:rsid w:val="24BA3A59"/>
    <w:rsid w:val="24BB79C6"/>
    <w:rsid w:val="24C0322E"/>
    <w:rsid w:val="24F73F73"/>
    <w:rsid w:val="25090731"/>
    <w:rsid w:val="25311A36"/>
    <w:rsid w:val="259463EF"/>
    <w:rsid w:val="25A03DDA"/>
    <w:rsid w:val="25E44CFA"/>
    <w:rsid w:val="2610789E"/>
    <w:rsid w:val="265F6BF5"/>
    <w:rsid w:val="26866228"/>
    <w:rsid w:val="26A56238"/>
    <w:rsid w:val="26CA0394"/>
    <w:rsid w:val="26E50D2A"/>
    <w:rsid w:val="27035654"/>
    <w:rsid w:val="27135897"/>
    <w:rsid w:val="272A498F"/>
    <w:rsid w:val="273121C1"/>
    <w:rsid w:val="27787DF0"/>
    <w:rsid w:val="277B168E"/>
    <w:rsid w:val="279B588D"/>
    <w:rsid w:val="28277120"/>
    <w:rsid w:val="282E1A3A"/>
    <w:rsid w:val="284952E9"/>
    <w:rsid w:val="28996270"/>
    <w:rsid w:val="290A5ABA"/>
    <w:rsid w:val="290F6532"/>
    <w:rsid w:val="29455AB0"/>
    <w:rsid w:val="29591B52"/>
    <w:rsid w:val="296D386D"/>
    <w:rsid w:val="29C56BF1"/>
    <w:rsid w:val="29DF4DBD"/>
    <w:rsid w:val="29F55728"/>
    <w:rsid w:val="2A067352"/>
    <w:rsid w:val="2A9036A3"/>
    <w:rsid w:val="2AA50EFC"/>
    <w:rsid w:val="2AEA1ECB"/>
    <w:rsid w:val="2AF75C96"/>
    <w:rsid w:val="2B0A6FB1"/>
    <w:rsid w:val="2B0C0F7B"/>
    <w:rsid w:val="2B141BDE"/>
    <w:rsid w:val="2B453124"/>
    <w:rsid w:val="2B5621F6"/>
    <w:rsid w:val="2BB05DAB"/>
    <w:rsid w:val="2C002162"/>
    <w:rsid w:val="2C5801F0"/>
    <w:rsid w:val="2C613836"/>
    <w:rsid w:val="2C8E776E"/>
    <w:rsid w:val="2D5E1ABB"/>
    <w:rsid w:val="2D8F7C42"/>
    <w:rsid w:val="2DE53D06"/>
    <w:rsid w:val="2E314855"/>
    <w:rsid w:val="2E50117F"/>
    <w:rsid w:val="2E7A61FC"/>
    <w:rsid w:val="2E9C3B4D"/>
    <w:rsid w:val="2EDA4EED"/>
    <w:rsid w:val="2EE45686"/>
    <w:rsid w:val="2EF41152"/>
    <w:rsid w:val="2F094F7C"/>
    <w:rsid w:val="2F350375"/>
    <w:rsid w:val="2FE31CED"/>
    <w:rsid w:val="2FE6079A"/>
    <w:rsid w:val="2FED16A6"/>
    <w:rsid w:val="30031070"/>
    <w:rsid w:val="3011493E"/>
    <w:rsid w:val="30202DD3"/>
    <w:rsid w:val="30BE5113"/>
    <w:rsid w:val="30C22813"/>
    <w:rsid w:val="30D616E4"/>
    <w:rsid w:val="30E65DCB"/>
    <w:rsid w:val="30FE0292"/>
    <w:rsid w:val="31327262"/>
    <w:rsid w:val="315D5B76"/>
    <w:rsid w:val="31B47C77"/>
    <w:rsid w:val="31C679AA"/>
    <w:rsid w:val="32697876"/>
    <w:rsid w:val="3296737C"/>
    <w:rsid w:val="32F83B93"/>
    <w:rsid w:val="33095DA0"/>
    <w:rsid w:val="332B7341"/>
    <w:rsid w:val="336B25B7"/>
    <w:rsid w:val="339F0696"/>
    <w:rsid w:val="33EF143A"/>
    <w:rsid w:val="351647A5"/>
    <w:rsid w:val="356C2617"/>
    <w:rsid w:val="358B6F41"/>
    <w:rsid w:val="35B2271F"/>
    <w:rsid w:val="35BE09FB"/>
    <w:rsid w:val="360D204B"/>
    <w:rsid w:val="362D624A"/>
    <w:rsid w:val="363B0967"/>
    <w:rsid w:val="364D41F6"/>
    <w:rsid w:val="36D466C5"/>
    <w:rsid w:val="36D47717"/>
    <w:rsid w:val="36F56D67"/>
    <w:rsid w:val="37335AE2"/>
    <w:rsid w:val="376C77BA"/>
    <w:rsid w:val="377256C3"/>
    <w:rsid w:val="378D5877"/>
    <w:rsid w:val="37CB5D1A"/>
    <w:rsid w:val="37DD15AA"/>
    <w:rsid w:val="37F73938"/>
    <w:rsid w:val="380505B2"/>
    <w:rsid w:val="38402264"/>
    <w:rsid w:val="385C2E16"/>
    <w:rsid w:val="38855EC9"/>
    <w:rsid w:val="38D03ECA"/>
    <w:rsid w:val="38F17A02"/>
    <w:rsid w:val="390037A2"/>
    <w:rsid w:val="39070FD4"/>
    <w:rsid w:val="39243950"/>
    <w:rsid w:val="39825E89"/>
    <w:rsid w:val="39A131D7"/>
    <w:rsid w:val="39AD3929"/>
    <w:rsid w:val="39C26CA9"/>
    <w:rsid w:val="3A143BCC"/>
    <w:rsid w:val="3A614714"/>
    <w:rsid w:val="3A9C399E"/>
    <w:rsid w:val="3AF86E26"/>
    <w:rsid w:val="3B205725"/>
    <w:rsid w:val="3B485147"/>
    <w:rsid w:val="3B6F4C0F"/>
    <w:rsid w:val="3BD333EF"/>
    <w:rsid w:val="3CA70E8B"/>
    <w:rsid w:val="3D212C7E"/>
    <w:rsid w:val="3D6765D0"/>
    <w:rsid w:val="3DA90DC1"/>
    <w:rsid w:val="3DAE1A1E"/>
    <w:rsid w:val="3DCA0ACD"/>
    <w:rsid w:val="3E2148E6"/>
    <w:rsid w:val="3E3143FD"/>
    <w:rsid w:val="3E734B30"/>
    <w:rsid w:val="3E78202C"/>
    <w:rsid w:val="3EA370A9"/>
    <w:rsid w:val="3ED731F7"/>
    <w:rsid w:val="3EDD4600"/>
    <w:rsid w:val="3F165ACD"/>
    <w:rsid w:val="3F4D34B9"/>
    <w:rsid w:val="3F692AF4"/>
    <w:rsid w:val="3FDB6D16"/>
    <w:rsid w:val="3FFC7B78"/>
    <w:rsid w:val="40056037"/>
    <w:rsid w:val="41160006"/>
    <w:rsid w:val="411E60A0"/>
    <w:rsid w:val="415D5C35"/>
    <w:rsid w:val="41A25D3E"/>
    <w:rsid w:val="41D34149"/>
    <w:rsid w:val="420B38E3"/>
    <w:rsid w:val="4228781A"/>
    <w:rsid w:val="43010842"/>
    <w:rsid w:val="430D368B"/>
    <w:rsid w:val="4326474D"/>
    <w:rsid w:val="43776D56"/>
    <w:rsid w:val="4396542E"/>
    <w:rsid w:val="43C24475"/>
    <w:rsid w:val="43E51F12"/>
    <w:rsid w:val="442412AF"/>
    <w:rsid w:val="44290050"/>
    <w:rsid w:val="44507CD3"/>
    <w:rsid w:val="44553540"/>
    <w:rsid w:val="4467624B"/>
    <w:rsid w:val="44D2693A"/>
    <w:rsid w:val="44E00646"/>
    <w:rsid w:val="44F763A1"/>
    <w:rsid w:val="45127742"/>
    <w:rsid w:val="45F75F2C"/>
    <w:rsid w:val="46862FDA"/>
    <w:rsid w:val="468D5C3F"/>
    <w:rsid w:val="46A00372"/>
    <w:rsid w:val="46EF7035"/>
    <w:rsid w:val="47064679"/>
    <w:rsid w:val="471A00C0"/>
    <w:rsid w:val="4792107D"/>
    <w:rsid w:val="479C322F"/>
    <w:rsid w:val="483F6AF6"/>
    <w:rsid w:val="48881F9F"/>
    <w:rsid w:val="489D2DBB"/>
    <w:rsid w:val="48C075E7"/>
    <w:rsid w:val="48EC789E"/>
    <w:rsid w:val="493A3030"/>
    <w:rsid w:val="49635DB3"/>
    <w:rsid w:val="49B45578"/>
    <w:rsid w:val="49B670AF"/>
    <w:rsid w:val="49B77EAC"/>
    <w:rsid w:val="49C01457"/>
    <w:rsid w:val="4A09189D"/>
    <w:rsid w:val="4A141D04"/>
    <w:rsid w:val="4A751C43"/>
    <w:rsid w:val="4AB84B7E"/>
    <w:rsid w:val="4ACC5BD9"/>
    <w:rsid w:val="4AD14303"/>
    <w:rsid w:val="4ADD4528"/>
    <w:rsid w:val="4B3F0128"/>
    <w:rsid w:val="4B4D13DA"/>
    <w:rsid w:val="4B7A3887"/>
    <w:rsid w:val="4B971D44"/>
    <w:rsid w:val="4BF1112B"/>
    <w:rsid w:val="4C2F420B"/>
    <w:rsid w:val="4D3857A8"/>
    <w:rsid w:val="4D643B88"/>
    <w:rsid w:val="4D7A191D"/>
    <w:rsid w:val="4DBC3CE3"/>
    <w:rsid w:val="4E5273E9"/>
    <w:rsid w:val="4E915170"/>
    <w:rsid w:val="4E9407BC"/>
    <w:rsid w:val="4ED03096"/>
    <w:rsid w:val="4ED42D1F"/>
    <w:rsid w:val="4FAE1D52"/>
    <w:rsid w:val="4FC155E1"/>
    <w:rsid w:val="50067498"/>
    <w:rsid w:val="5067443B"/>
    <w:rsid w:val="50780A5C"/>
    <w:rsid w:val="5080549C"/>
    <w:rsid w:val="50C23D07"/>
    <w:rsid w:val="50E7376D"/>
    <w:rsid w:val="516B614C"/>
    <w:rsid w:val="51730B5D"/>
    <w:rsid w:val="51771451"/>
    <w:rsid w:val="51A977E2"/>
    <w:rsid w:val="51D34D24"/>
    <w:rsid w:val="52522E68"/>
    <w:rsid w:val="5290573F"/>
    <w:rsid w:val="52B21B59"/>
    <w:rsid w:val="52BE437A"/>
    <w:rsid w:val="530D4FE1"/>
    <w:rsid w:val="53281E1B"/>
    <w:rsid w:val="53E36A75"/>
    <w:rsid w:val="53F817ED"/>
    <w:rsid w:val="5460707A"/>
    <w:rsid w:val="54BE2A37"/>
    <w:rsid w:val="55083CB2"/>
    <w:rsid w:val="550A03DE"/>
    <w:rsid w:val="553B7BE4"/>
    <w:rsid w:val="55794BB0"/>
    <w:rsid w:val="557D6F2D"/>
    <w:rsid w:val="558275C0"/>
    <w:rsid w:val="559D43FA"/>
    <w:rsid w:val="560E52F8"/>
    <w:rsid w:val="561F68D2"/>
    <w:rsid w:val="56264B04"/>
    <w:rsid w:val="565F50FB"/>
    <w:rsid w:val="566E1159"/>
    <w:rsid w:val="57062473"/>
    <w:rsid w:val="5717468F"/>
    <w:rsid w:val="571E156B"/>
    <w:rsid w:val="5726041F"/>
    <w:rsid w:val="574C257C"/>
    <w:rsid w:val="57680A38"/>
    <w:rsid w:val="57833AC4"/>
    <w:rsid w:val="57E00F16"/>
    <w:rsid w:val="57E253E9"/>
    <w:rsid w:val="57F30C49"/>
    <w:rsid w:val="58341C98"/>
    <w:rsid w:val="58D2260D"/>
    <w:rsid w:val="58EB5EC6"/>
    <w:rsid w:val="58FF5977"/>
    <w:rsid w:val="5986229D"/>
    <w:rsid w:val="5991071A"/>
    <w:rsid w:val="59CF2FF0"/>
    <w:rsid w:val="5A274BDA"/>
    <w:rsid w:val="5ABA15AB"/>
    <w:rsid w:val="5AFC7E15"/>
    <w:rsid w:val="5B1213E7"/>
    <w:rsid w:val="5B305D11"/>
    <w:rsid w:val="5B6B6AC7"/>
    <w:rsid w:val="5B901AC7"/>
    <w:rsid w:val="5BCA7F13"/>
    <w:rsid w:val="5C9B4044"/>
    <w:rsid w:val="5D0905C7"/>
    <w:rsid w:val="5D953B1E"/>
    <w:rsid w:val="5DF04AD5"/>
    <w:rsid w:val="5DF70D68"/>
    <w:rsid w:val="5E69742C"/>
    <w:rsid w:val="5E7B72A3"/>
    <w:rsid w:val="5E9665FE"/>
    <w:rsid w:val="5ECC3FA2"/>
    <w:rsid w:val="5ED84B0F"/>
    <w:rsid w:val="5F0059FA"/>
    <w:rsid w:val="5F57386C"/>
    <w:rsid w:val="5F6D12E1"/>
    <w:rsid w:val="5FB07D93"/>
    <w:rsid w:val="6001042C"/>
    <w:rsid w:val="60045493"/>
    <w:rsid w:val="609D1752"/>
    <w:rsid w:val="60A133E5"/>
    <w:rsid w:val="60BD1DF5"/>
    <w:rsid w:val="60C16521"/>
    <w:rsid w:val="610E79A4"/>
    <w:rsid w:val="616332FE"/>
    <w:rsid w:val="61D94A0C"/>
    <w:rsid w:val="61F21F72"/>
    <w:rsid w:val="620B79B1"/>
    <w:rsid w:val="622845AF"/>
    <w:rsid w:val="62754580"/>
    <w:rsid w:val="627A71C8"/>
    <w:rsid w:val="628801E0"/>
    <w:rsid w:val="629B43B7"/>
    <w:rsid w:val="62E67193"/>
    <w:rsid w:val="63091321"/>
    <w:rsid w:val="63683289"/>
    <w:rsid w:val="63831CD8"/>
    <w:rsid w:val="6390559E"/>
    <w:rsid w:val="63C74D38"/>
    <w:rsid w:val="641A71AD"/>
    <w:rsid w:val="646A37DA"/>
    <w:rsid w:val="64801AB7"/>
    <w:rsid w:val="64DF4404"/>
    <w:rsid w:val="64E33534"/>
    <w:rsid w:val="653F19D9"/>
    <w:rsid w:val="65530F79"/>
    <w:rsid w:val="65533E5D"/>
    <w:rsid w:val="656C203B"/>
    <w:rsid w:val="656C5B97"/>
    <w:rsid w:val="6572348D"/>
    <w:rsid w:val="65757142"/>
    <w:rsid w:val="658E3D60"/>
    <w:rsid w:val="65A92947"/>
    <w:rsid w:val="65CF7308"/>
    <w:rsid w:val="65D11E9E"/>
    <w:rsid w:val="65EE2A50"/>
    <w:rsid w:val="65F46CE9"/>
    <w:rsid w:val="661A3845"/>
    <w:rsid w:val="66415276"/>
    <w:rsid w:val="66586EB3"/>
    <w:rsid w:val="66703465"/>
    <w:rsid w:val="66C87F9F"/>
    <w:rsid w:val="67086AA3"/>
    <w:rsid w:val="6727446C"/>
    <w:rsid w:val="6731025A"/>
    <w:rsid w:val="67A13012"/>
    <w:rsid w:val="67B00ED5"/>
    <w:rsid w:val="67F53241"/>
    <w:rsid w:val="67F85E08"/>
    <w:rsid w:val="6804655B"/>
    <w:rsid w:val="683010FE"/>
    <w:rsid w:val="686A0AB4"/>
    <w:rsid w:val="68CA1FBB"/>
    <w:rsid w:val="68CB7079"/>
    <w:rsid w:val="697175FF"/>
    <w:rsid w:val="69A47FF6"/>
    <w:rsid w:val="69B66CBA"/>
    <w:rsid w:val="69B77929"/>
    <w:rsid w:val="69D95389"/>
    <w:rsid w:val="69EB2016"/>
    <w:rsid w:val="6A042842"/>
    <w:rsid w:val="6A077223"/>
    <w:rsid w:val="6A313DE9"/>
    <w:rsid w:val="6A386990"/>
    <w:rsid w:val="6AA47B81"/>
    <w:rsid w:val="6AB31849"/>
    <w:rsid w:val="6B977644"/>
    <w:rsid w:val="6BAA2831"/>
    <w:rsid w:val="6C0C7E59"/>
    <w:rsid w:val="6C4E249B"/>
    <w:rsid w:val="6C746648"/>
    <w:rsid w:val="6C86425A"/>
    <w:rsid w:val="6CB97A39"/>
    <w:rsid w:val="6CCF595D"/>
    <w:rsid w:val="6D000BE4"/>
    <w:rsid w:val="6D156B14"/>
    <w:rsid w:val="6D323B6A"/>
    <w:rsid w:val="6D371181"/>
    <w:rsid w:val="6D6655C2"/>
    <w:rsid w:val="6D6830E8"/>
    <w:rsid w:val="6DE537AA"/>
    <w:rsid w:val="6DFF7CC5"/>
    <w:rsid w:val="6E602011"/>
    <w:rsid w:val="6E9A5523"/>
    <w:rsid w:val="6EE92007"/>
    <w:rsid w:val="6EFA2466"/>
    <w:rsid w:val="6F343BCA"/>
    <w:rsid w:val="6F345CF2"/>
    <w:rsid w:val="6F5C0A2B"/>
    <w:rsid w:val="6F5E3918"/>
    <w:rsid w:val="6F782DA8"/>
    <w:rsid w:val="6F977CB5"/>
    <w:rsid w:val="6FC222E5"/>
    <w:rsid w:val="6FD26F3F"/>
    <w:rsid w:val="707A1D2C"/>
    <w:rsid w:val="70A64653"/>
    <w:rsid w:val="710D5FEF"/>
    <w:rsid w:val="718030F6"/>
    <w:rsid w:val="7221143E"/>
    <w:rsid w:val="72343EE1"/>
    <w:rsid w:val="72871DAE"/>
    <w:rsid w:val="729F75AC"/>
    <w:rsid w:val="72B312A9"/>
    <w:rsid w:val="72ED3219"/>
    <w:rsid w:val="73152C42"/>
    <w:rsid w:val="73697BBA"/>
    <w:rsid w:val="739D3B82"/>
    <w:rsid w:val="73CF3251"/>
    <w:rsid w:val="73E61914"/>
    <w:rsid w:val="73F43927"/>
    <w:rsid w:val="7400051E"/>
    <w:rsid w:val="74373814"/>
    <w:rsid w:val="743C0E2B"/>
    <w:rsid w:val="745B5755"/>
    <w:rsid w:val="751B4EE4"/>
    <w:rsid w:val="75C17839"/>
    <w:rsid w:val="75DA3860"/>
    <w:rsid w:val="75F80B8A"/>
    <w:rsid w:val="762F0359"/>
    <w:rsid w:val="76342701"/>
    <w:rsid w:val="764D25EE"/>
    <w:rsid w:val="765863F0"/>
    <w:rsid w:val="766A2DA2"/>
    <w:rsid w:val="767E7723"/>
    <w:rsid w:val="76AA29C3"/>
    <w:rsid w:val="76BB1FA6"/>
    <w:rsid w:val="77274014"/>
    <w:rsid w:val="772D2206"/>
    <w:rsid w:val="774424D0"/>
    <w:rsid w:val="778B482B"/>
    <w:rsid w:val="780A371A"/>
    <w:rsid w:val="78A7540C"/>
    <w:rsid w:val="78C7785D"/>
    <w:rsid w:val="78C90E4C"/>
    <w:rsid w:val="79434DEE"/>
    <w:rsid w:val="79D7762B"/>
    <w:rsid w:val="7A064BE3"/>
    <w:rsid w:val="7A5F0016"/>
    <w:rsid w:val="7AA15294"/>
    <w:rsid w:val="7AF20495"/>
    <w:rsid w:val="7B0B4A50"/>
    <w:rsid w:val="7B362A78"/>
    <w:rsid w:val="7BC11891"/>
    <w:rsid w:val="7BF00E78"/>
    <w:rsid w:val="7BF407CE"/>
    <w:rsid w:val="7C280612"/>
    <w:rsid w:val="7C326905"/>
    <w:rsid w:val="7C3964FB"/>
    <w:rsid w:val="7CF84488"/>
    <w:rsid w:val="7CFC55FB"/>
    <w:rsid w:val="7D3E3802"/>
    <w:rsid w:val="7DB54128"/>
    <w:rsid w:val="7DD345AE"/>
    <w:rsid w:val="7DDA3B8E"/>
    <w:rsid w:val="7E244E09"/>
    <w:rsid w:val="7E5A6A7D"/>
    <w:rsid w:val="7E60454B"/>
    <w:rsid w:val="7EB35211"/>
    <w:rsid w:val="7F477001"/>
    <w:rsid w:val="7F637BB3"/>
    <w:rsid w:val="7F8E4C30"/>
    <w:rsid w:val="7FF80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880" w:firstLineChars="2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3799</Words>
  <Characters>4195</Characters>
  <Lines>32</Lines>
  <Paragraphs>9</Paragraphs>
  <TotalTime>957</TotalTime>
  <ScaleCrop>false</ScaleCrop>
  <LinksUpToDate>false</LinksUpToDate>
  <CharactersWithSpaces>4237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2021-10-27T09:44:00Z</dcterms:created>
  <dc:creator>xx7</dc:creator>
  <cp:lastModifiedBy>Qin</cp:lastModifiedBy>
  <cp:lastPrinted>2024-11-19T08:36:00Z</cp:lastPrinted>
  <dcterms:modified xsi:type="dcterms:W3CDTF">2024-12-02T02:23:10Z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2D5FE6C6F0384768AEE534A2D2AFEAC8_13</vt:lpwstr>
  </property>
</Properties>
</file>