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75" w:after="75"/>
        <w:jc w:val="both"/>
        <w:textAlignment w:val="auto"/>
        <w:rPr>
          <w:rFonts w:hint="default" w:ascii="Times New Roman" w:hAnsi="Times New Roman" w:eastAsia="微软雅黑" w:cs="Times New Roman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75" w:after="75"/>
        <w:jc w:val="center"/>
        <w:textAlignment w:val="auto"/>
        <w:rPr>
          <w:rFonts w:hint="default" w:ascii="Times New Roman" w:hAnsi="Times New Roman" w:eastAsia="微软雅黑" w:cs="Times New Roman"/>
          <w:color w:val="auto"/>
          <w:spacing w:val="-20"/>
          <w:sz w:val="36"/>
          <w:szCs w:val="36"/>
          <w:highlight w:val="none"/>
        </w:rPr>
      </w:pPr>
      <w:r>
        <w:rPr>
          <w:rFonts w:hint="eastAsia" w:ascii="Times New Roman" w:hAnsi="Times New Roman" w:eastAsia="微软雅黑" w:cs="Times New Roman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应聘人员</w:t>
      </w:r>
      <w:r>
        <w:rPr>
          <w:rFonts w:hint="default" w:ascii="Times New Roman" w:hAnsi="Times New Roman" w:eastAsia="微软雅黑" w:cs="Times New Roman"/>
          <w:color w:val="auto"/>
          <w:spacing w:val="-20"/>
          <w:kern w:val="0"/>
          <w:sz w:val="36"/>
          <w:szCs w:val="36"/>
          <w:highlight w:val="none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4"/>
        <w:gridCol w:w="533"/>
        <w:gridCol w:w="330"/>
        <w:gridCol w:w="378"/>
        <w:gridCol w:w="567"/>
        <w:gridCol w:w="399"/>
        <w:gridCol w:w="781"/>
        <w:gridCol w:w="87"/>
        <w:gridCol w:w="8"/>
        <w:gridCol w:w="1111"/>
        <w:gridCol w:w="149"/>
        <w:gridCol w:w="140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月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0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例：宜宾南溪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现工作单位及职业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全日制教育学历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在职教育学历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联系邮箱</w:t>
            </w:r>
          </w:p>
        </w:tc>
        <w:tc>
          <w:tcPr>
            <w:tcW w:w="39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t>例：公司名称  岗位名称</w:t>
            </w:r>
            <w:r>
              <w:rPr>
                <w:rFonts w:hint="default" w:ascii="Times New Roman" w:hAnsi="Times New Roman" w:cs="Times New Roman"/>
                <w:bCs/>
                <w:color w:val="FF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意调配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57" w:firstLineChars="149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回避关系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本人愿对以上填写内容真实性负法律责任。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签名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资格审查意见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6508" w:firstLineChars="2712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100" w:rightChars="0"/>
              <w:jc w:val="righ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3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highlight w:val="none"/>
        </w:rPr>
        <w:t>注：岗位要求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24"/>
          <w:highlight w:val="none"/>
          <w:lang w:eastAsia="zh-CN"/>
        </w:rPr>
        <w:t>的其他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highlight w:val="none"/>
        </w:rPr>
        <w:t>信息，请在备注栏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24"/>
          <w:highlight w:val="none"/>
          <w:lang w:val="en-US" w:eastAsia="zh-CN"/>
        </w:rPr>
        <w:t>说明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59" w:gutter="0"/>
      <w:pgNumType w:start="1" w:chapStyle="1" w:chapSep="em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1"/>
      </w:rPr>
      <w:t xml:space="preserve">  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 xml:space="preserve">—  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TBiOTFiNWZkODQxYjEwYWQ0ZTVhMzJjMTQ0ZDEifQ=="/>
    <w:docVar w:name="KSO_WPS_MARK_KEY" w:val="4dd670fe-3ebd-4fa6-9bc7-6b2d6610991b"/>
  </w:docVars>
  <w:rsids>
    <w:rsidRoot w:val="7BB77831"/>
    <w:rsid w:val="24294BF7"/>
    <w:rsid w:val="6D5B4862"/>
    <w:rsid w:val="7BB77831"/>
    <w:rsid w:val="7D0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235</Characters>
  <Lines>0</Lines>
  <Paragraphs>0</Paragraphs>
  <TotalTime>0</TotalTime>
  <ScaleCrop>false</ScaleCrop>
  <LinksUpToDate>false</LinksUpToDate>
  <CharactersWithSpaces>403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2024-07-02T02:11:00Z</dcterms:created>
  <dc:creator>WPS_1665800404</dc:creator>
  <cp:lastModifiedBy>颖</cp:lastModifiedBy>
  <dcterms:modified xsi:type="dcterms:W3CDTF">2024-11-28T03:51:13Z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67B505551DD3471FA874AF200ECCE54C_13</vt:lpwstr>
  </property>
</Properties>
</file>