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8F5066">
      <w:pPr>
        <w:spacing w:line="52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华远国际陆港所属</w:t>
      </w:r>
    </w:p>
    <w:p w14:paraId="753E79FE">
      <w:pPr>
        <w:spacing w:line="52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山西汽车运输集团有限公司</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所属企业招聘</w:t>
      </w:r>
      <w:r>
        <w:rPr>
          <w:rFonts w:hint="eastAsia" w:ascii="方正小标宋简体" w:hAnsi="方正小标宋简体" w:eastAsia="方正小标宋简体" w:cs="方正小标宋简体"/>
          <w:sz w:val="44"/>
          <w:szCs w:val="44"/>
          <w:lang w:val="en-US" w:eastAsia="zh-CN"/>
        </w:rPr>
        <w:t>简章</w:t>
      </w:r>
    </w:p>
    <w:p w14:paraId="5713C8B7">
      <w:pPr>
        <w:jc w:val="center"/>
        <w:rPr>
          <w:rFonts w:hint="eastAsia"/>
          <w:sz w:val="44"/>
          <w:szCs w:val="44"/>
        </w:rPr>
      </w:pPr>
    </w:p>
    <w:p w14:paraId="71B3F4C0">
      <w:pPr>
        <w:spacing w:line="600" w:lineRule="exact"/>
        <w:ind w:firstLine="640" w:firstLineChars="200"/>
        <w:rPr>
          <w:rFonts w:hint="eastAsia" w:eastAsia="仿宋_GB2312"/>
          <w:sz w:val="32"/>
        </w:rPr>
      </w:pPr>
      <w:r>
        <w:rPr>
          <w:rFonts w:eastAsia="仿宋_GB2312"/>
          <w:sz w:val="32"/>
        </w:rPr>
        <w:t>山西汽车运输集团有限公司（</w:t>
      </w:r>
      <w:r>
        <w:rPr>
          <w:rFonts w:hint="eastAsia" w:eastAsia="仿宋_GB2312"/>
          <w:sz w:val="32"/>
        </w:rPr>
        <w:t>简称“山西汽运集团”</w:t>
      </w:r>
      <w:r>
        <w:rPr>
          <w:rFonts w:eastAsia="仿宋_GB2312"/>
          <w:sz w:val="32"/>
        </w:rPr>
        <w:t>）</w:t>
      </w:r>
      <w:r>
        <w:rPr>
          <w:rFonts w:hint="eastAsia" w:eastAsia="仿宋_GB2312"/>
          <w:sz w:val="32"/>
        </w:rPr>
        <w:t>属华远国际陆港集团有限公司二级子公司，是山西省道路运输主导企业，</w:t>
      </w:r>
      <w:r>
        <w:rPr>
          <w:rFonts w:eastAsia="仿宋_GB2312"/>
          <w:sz w:val="32"/>
        </w:rPr>
        <w:t>交通运输部重点联系企业</w:t>
      </w:r>
      <w:r>
        <w:rPr>
          <w:rFonts w:hint="eastAsia" w:eastAsia="仿宋_GB2312"/>
          <w:sz w:val="32"/>
        </w:rPr>
        <w:t>。</w:t>
      </w:r>
    </w:p>
    <w:p w14:paraId="6CD256B5">
      <w:pPr>
        <w:spacing w:line="600" w:lineRule="exact"/>
        <w:ind w:firstLine="640" w:firstLineChars="200"/>
        <w:rPr>
          <w:rFonts w:hint="eastAsia" w:ascii="Times New Roman" w:hAnsi="Times New Roman" w:eastAsia="仿宋_GB2312"/>
          <w:sz w:val="32"/>
          <w:szCs w:val="32"/>
        </w:rPr>
      </w:pPr>
      <w:r>
        <w:rPr>
          <w:rFonts w:hint="eastAsia" w:eastAsia="仿宋_GB2312"/>
          <w:sz w:val="32"/>
        </w:rPr>
        <w:t>山西汽运集团成立于解放前夕的1949年6月，历经七十余年的发展，现拥有33个</w:t>
      </w:r>
      <w:r>
        <w:rPr>
          <w:rFonts w:eastAsia="仿宋_GB2312"/>
          <w:sz w:val="32"/>
        </w:rPr>
        <w:t>子分公司，各类客货运营运车辆</w:t>
      </w:r>
      <w:r>
        <w:rPr>
          <w:rFonts w:hint="eastAsia" w:eastAsia="仿宋_GB2312"/>
          <w:sz w:val="32"/>
        </w:rPr>
        <w:t>1.33</w:t>
      </w:r>
      <w:r>
        <w:rPr>
          <w:rFonts w:eastAsia="仿宋_GB2312"/>
          <w:sz w:val="32"/>
        </w:rPr>
        <w:t>万辆，汽车站</w:t>
      </w:r>
      <w:r>
        <w:rPr>
          <w:rFonts w:hint="eastAsia" w:eastAsia="仿宋_GB2312"/>
          <w:sz w:val="32"/>
        </w:rPr>
        <w:t>场119</w:t>
      </w:r>
      <w:r>
        <w:rPr>
          <w:rFonts w:eastAsia="仿宋_GB2312"/>
          <w:sz w:val="32"/>
        </w:rPr>
        <w:t>个，物流园区</w:t>
      </w:r>
      <w:r>
        <w:rPr>
          <w:rFonts w:hint="eastAsia" w:eastAsia="仿宋_GB2312"/>
          <w:sz w:val="32"/>
        </w:rPr>
        <w:t>9</w:t>
      </w:r>
      <w:r>
        <w:rPr>
          <w:rFonts w:eastAsia="仿宋_GB2312"/>
          <w:sz w:val="32"/>
        </w:rPr>
        <w:t>个，加气站</w:t>
      </w:r>
      <w:r>
        <w:rPr>
          <w:rFonts w:hint="eastAsia" w:eastAsia="仿宋_GB2312"/>
          <w:sz w:val="32"/>
        </w:rPr>
        <w:t>7座</w:t>
      </w:r>
      <w:r>
        <w:rPr>
          <w:rFonts w:eastAsia="仿宋_GB2312"/>
          <w:sz w:val="32"/>
        </w:rPr>
        <w:t>，各类维修厂站29个，特约维修服务站209个，机动车检验检测站</w:t>
      </w:r>
      <w:r>
        <w:rPr>
          <w:rFonts w:hint="eastAsia" w:eastAsia="仿宋_GB2312"/>
          <w:sz w:val="32"/>
        </w:rPr>
        <w:t>4</w:t>
      </w:r>
      <w:r>
        <w:rPr>
          <w:rFonts w:eastAsia="仿宋_GB2312"/>
          <w:sz w:val="32"/>
        </w:rPr>
        <w:t>家，品牌4S店</w:t>
      </w:r>
      <w:r>
        <w:rPr>
          <w:rFonts w:hint="eastAsia" w:eastAsia="仿宋_GB2312"/>
          <w:sz w:val="32"/>
        </w:rPr>
        <w:t>6</w:t>
      </w:r>
      <w:r>
        <w:rPr>
          <w:rFonts w:eastAsia="仿宋_GB2312"/>
          <w:sz w:val="32"/>
        </w:rPr>
        <w:t>家，驾校</w:t>
      </w:r>
      <w:r>
        <w:rPr>
          <w:rFonts w:hint="eastAsia" w:eastAsia="仿宋_GB2312"/>
          <w:sz w:val="32"/>
        </w:rPr>
        <w:t>11</w:t>
      </w:r>
      <w:r>
        <w:rPr>
          <w:rFonts w:eastAsia="仿宋_GB2312"/>
          <w:sz w:val="32"/>
        </w:rPr>
        <w:t>所。</w:t>
      </w:r>
      <w:r>
        <w:rPr>
          <w:rFonts w:hint="eastAsia" w:eastAsia="仿宋_GB2312"/>
          <w:sz w:val="32"/>
        </w:rPr>
        <w:t>近年来，</w:t>
      </w:r>
      <w:r>
        <w:rPr>
          <w:rFonts w:ascii="Times New Roman" w:hAnsi="Times New Roman" w:eastAsia="仿宋_GB2312"/>
          <w:sz w:val="32"/>
          <w:szCs w:val="32"/>
        </w:rPr>
        <w:t>坚持稳中求进工作总基调，完整、准确、全面贯彻新发展理念，高水平融入新发展格局，</w:t>
      </w:r>
      <w:r>
        <w:rPr>
          <w:rFonts w:hint="eastAsia" w:ascii="Times New Roman" w:hAnsi="Times New Roman" w:eastAsia="仿宋_GB2312"/>
          <w:sz w:val="32"/>
          <w:szCs w:val="32"/>
        </w:rPr>
        <w:t>全面</w:t>
      </w:r>
      <w:r>
        <w:rPr>
          <w:rFonts w:ascii="Times New Roman" w:hAnsi="Times New Roman" w:eastAsia="仿宋_GB2312"/>
          <w:sz w:val="32"/>
          <w:szCs w:val="32"/>
        </w:rPr>
        <w:t>推动高质量发展，围绕“交通运输综合服务及供应链服务”主业定位，</w:t>
      </w:r>
      <w:r>
        <w:rPr>
          <w:rFonts w:hint="eastAsia" w:ascii="Times New Roman" w:hAnsi="Times New Roman" w:eastAsia="仿宋_GB2312"/>
          <w:sz w:val="32"/>
          <w:szCs w:val="32"/>
        </w:rPr>
        <w:t>全面</w:t>
      </w:r>
      <w:r>
        <w:rPr>
          <w:rFonts w:ascii="Times New Roman" w:hAnsi="Times New Roman" w:eastAsia="仿宋_GB2312"/>
          <w:sz w:val="32"/>
          <w:szCs w:val="32"/>
        </w:rPr>
        <w:t>构建“通道+枢纽+网络”的现代物流运行体系</w:t>
      </w:r>
      <w:r>
        <w:rPr>
          <w:rFonts w:hint="eastAsia" w:ascii="Times New Roman" w:hAnsi="Times New Roman" w:eastAsia="仿宋_GB2312"/>
          <w:sz w:val="32"/>
          <w:szCs w:val="32"/>
        </w:rPr>
        <w:t>，</w:t>
      </w:r>
      <w:r>
        <w:rPr>
          <w:rFonts w:ascii="Times New Roman" w:hAnsi="Times New Roman" w:eastAsia="仿宋_GB2312"/>
          <w:sz w:val="32"/>
          <w:szCs w:val="32"/>
        </w:rPr>
        <w:t>大力发展“贸易+运输”</w:t>
      </w:r>
      <w:r>
        <w:rPr>
          <w:rFonts w:hint="eastAsia" w:ascii="Times New Roman" w:hAnsi="Times New Roman" w:eastAsia="仿宋_GB2312"/>
          <w:sz w:val="32"/>
          <w:szCs w:val="32"/>
        </w:rPr>
        <w:t>业务，积极推动制造业物流及危货物流、冷链物流、国际航空物流、农村物流等专业物流落地见效，</w:t>
      </w:r>
      <w:r>
        <w:rPr>
          <w:rFonts w:hint="eastAsia" w:eastAsia="仿宋_GB2312"/>
          <w:sz w:val="32"/>
        </w:rPr>
        <w:t>园区运营、汽车站场、道路客运、</w:t>
      </w:r>
      <w:r>
        <w:rPr>
          <w:rFonts w:eastAsia="仿宋_GB2312"/>
          <w:sz w:val="32"/>
        </w:rPr>
        <w:t>汽贸维修、油气销售、驾驶培训、</w:t>
      </w:r>
      <w:r>
        <w:rPr>
          <w:rFonts w:hint="eastAsia" w:eastAsia="仿宋_GB2312"/>
          <w:sz w:val="32"/>
        </w:rPr>
        <w:t>进出口贸易等</w:t>
      </w:r>
      <w:r>
        <w:rPr>
          <w:rFonts w:hint="eastAsia" w:ascii="Times New Roman" w:hAnsi="Times New Roman" w:eastAsia="仿宋_GB2312"/>
          <w:sz w:val="32"/>
          <w:szCs w:val="32"/>
        </w:rPr>
        <w:t>多元业态融合，开创了</w:t>
      </w:r>
      <w:r>
        <w:rPr>
          <w:rFonts w:ascii="Times New Roman" w:hAnsi="Times New Roman" w:eastAsia="仿宋_GB2312"/>
          <w:sz w:val="32"/>
          <w:szCs w:val="32"/>
        </w:rPr>
        <w:t>以现代物流业为“主力军”，以汽车后服务、商贸流通为“顶梁柱”，以新型客运为“压舱石”</w:t>
      </w:r>
      <w:r>
        <w:rPr>
          <w:rFonts w:hint="eastAsia" w:ascii="Times New Roman" w:hAnsi="Times New Roman" w:eastAsia="仿宋_GB2312"/>
          <w:sz w:val="32"/>
          <w:szCs w:val="32"/>
        </w:rPr>
        <w:t>的转型发展新局面。</w:t>
      </w:r>
    </w:p>
    <w:p w14:paraId="284E9F32">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根据工作需要，所属</w:t>
      </w:r>
      <w:r>
        <w:rPr>
          <w:rFonts w:hint="eastAsia" w:ascii="仿宋_GB2312" w:hAnsi="仿宋_GB2312" w:eastAsia="仿宋_GB2312" w:cs="仿宋_GB2312"/>
          <w:sz w:val="32"/>
          <w:szCs w:val="32"/>
          <w:u w:val="none"/>
          <w:lang w:val="en-US" w:eastAsia="zh-CN"/>
        </w:rPr>
        <w:t>山西汽运集团运城汽车运输有限公司、山西汽运集团晋城汽车运输有限公司、山西汽运集团长治汽车运输有限公司、山西汽运集团阳泉汽车运输有限公司、山西汽运集团朔州汽车运输有限公司、山西汽运集团忻州汽车运输有限公司、山西汽运集团晋龙捷泰运输贸易有限公司、山西汽车运输集团有限公司交通大厦</w:t>
      </w:r>
      <w:r>
        <w:rPr>
          <w:rFonts w:hint="eastAsia" w:ascii="仿宋_GB2312" w:hAnsi="仿宋_GB2312" w:eastAsia="仿宋_GB2312" w:cs="仿宋_GB2312"/>
          <w:sz w:val="32"/>
          <w:szCs w:val="32"/>
        </w:rPr>
        <w:t>面向社会公开招聘工作人员，现就相关事项公告如下：</w:t>
      </w:r>
    </w:p>
    <w:p w14:paraId="6B2D6764">
      <w:pPr>
        <w:numPr>
          <w:ilvl w:val="0"/>
          <w:numId w:val="1"/>
        </w:numPr>
        <w:spacing w:line="520" w:lineRule="exact"/>
        <w:jc w:val="left"/>
        <w:rPr>
          <w:rFonts w:ascii="黑体" w:hAnsi="黑体" w:eastAsia="黑体" w:cs="黑体"/>
          <w:sz w:val="32"/>
          <w:szCs w:val="32"/>
        </w:rPr>
      </w:pPr>
      <w:r>
        <w:rPr>
          <w:rFonts w:hint="eastAsia" w:ascii="黑体" w:hAnsi="黑体" w:eastAsia="黑体" w:cs="黑体"/>
          <w:sz w:val="32"/>
          <w:szCs w:val="32"/>
        </w:rPr>
        <w:t>招聘原则</w:t>
      </w:r>
    </w:p>
    <w:p w14:paraId="3B41BC45">
      <w:pPr>
        <w:spacing w:line="520" w:lineRule="exact"/>
        <w:ind w:firstLine="64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公平、公开、公正、择优。</w:t>
      </w:r>
    </w:p>
    <w:p w14:paraId="08E5D291">
      <w:pPr>
        <w:numPr>
          <w:ilvl w:val="0"/>
          <w:numId w:val="1"/>
        </w:numPr>
        <w:spacing w:line="520" w:lineRule="exact"/>
        <w:jc w:val="left"/>
        <w:rPr>
          <w:rFonts w:hint="eastAsia" w:ascii="黑体" w:hAnsi="黑体" w:eastAsia="黑体" w:cs="黑体"/>
          <w:sz w:val="32"/>
          <w:szCs w:val="32"/>
        </w:rPr>
      </w:pPr>
      <w:r>
        <w:rPr>
          <w:rFonts w:hint="eastAsia" w:ascii="黑体" w:hAnsi="黑体" w:eastAsia="黑体" w:cs="黑体"/>
          <w:sz w:val="32"/>
          <w:szCs w:val="32"/>
        </w:rPr>
        <w:t>招聘岗位及名额</w:t>
      </w:r>
    </w:p>
    <w:p w14:paraId="53A98752">
      <w:pPr>
        <w:spacing w:line="520" w:lineRule="exact"/>
        <w:ind w:firstLine="640" w:firstLineChars="200"/>
        <w:jc w:val="left"/>
        <w:rPr>
          <w:rFonts w:hint="eastAsia" w:ascii="仿宋_GB2312" w:hAnsi="黑体" w:eastAsia="仿宋_GB2312" w:cs="黑体"/>
          <w:sz w:val="32"/>
          <w:szCs w:val="32"/>
        </w:rPr>
      </w:pPr>
      <w:r>
        <w:rPr>
          <w:rFonts w:hint="eastAsia" w:ascii="仿宋_GB2312" w:hAnsi="黑体" w:eastAsia="仿宋_GB2312" w:cs="黑体"/>
          <w:sz w:val="32"/>
          <w:szCs w:val="32"/>
        </w:rPr>
        <w:t>本次所属</w:t>
      </w:r>
      <w:r>
        <w:rPr>
          <w:rFonts w:hint="eastAsia" w:ascii="仿宋_GB2312" w:hAnsi="黑体" w:eastAsia="仿宋_GB2312" w:cs="黑体"/>
          <w:sz w:val="32"/>
          <w:szCs w:val="32"/>
          <w:lang w:val="en-US" w:eastAsia="zh-CN"/>
        </w:rPr>
        <w:t>8</w:t>
      </w:r>
      <w:r>
        <w:rPr>
          <w:rFonts w:hint="eastAsia" w:ascii="仿宋_GB2312" w:hAnsi="黑体" w:eastAsia="仿宋_GB2312" w:cs="黑体"/>
          <w:sz w:val="32"/>
          <w:szCs w:val="32"/>
        </w:rPr>
        <w:t>户公司</w:t>
      </w:r>
      <w:r>
        <w:rPr>
          <w:rFonts w:hint="eastAsia" w:ascii="仿宋_GB2312" w:hAnsi="黑体" w:eastAsia="仿宋_GB2312" w:cs="黑体"/>
          <w:sz w:val="32"/>
          <w:szCs w:val="32"/>
          <w:lang w:eastAsia="zh-CN"/>
        </w:rPr>
        <w:t>计划招聘岗位</w:t>
      </w:r>
      <w:r>
        <w:rPr>
          <w:rFonts w:hint="eastAsia" w:ascii="仿宋_GB2312" w:hAnsi="黑体" w:eastAsia="仿宋_GB2312" w:cs="黑体"/>
          <w:sz w:val="32"/>
          <w:szCs w:val="32"/>
          <w:lang w:val="en-US" w:eastAsia="zh-CN"/>
        </w:rPr>
        <w:t>17个</w:t>
      </w:r>
      <w:r>
        <w:rPr>
          <w:rFonts w:hint="eastAsia" w:ascii="仿宋_GB2312" w:hAnsi="黑体" w:eastAsia="仿宋_GB2312" w:cs="黑体"/>
          <w:sz w:val="32"/>
          <w:szCs w:val="32"/>
          <w:lang w:eastAsia="zh-CN"/>
        </w:rPr>
        <w:t>，</w:t>
      </w:r>
      <w:r>
        <w:rPr>
          <w:rFonts w:hint="eastAsia" w:ascii="仿宋_GB2312" w:hAnsi="黑体" w:eastAsia="仿宋_GB2312" w:cs="黑体"/>
          <w:sz w:val="32"/>
          <w:szCs w:val="32"/>
        </w:rPr>
        <w:t>共计</w:t>
      </w:r>
      <w:r>
        <w:rPr>
          <w:rFonts w:hint="eastAsia" w:ascii="仿宋_GB2312" w:hAnsi="黑体" w:eastAsia="仿宋_GB2312" w:cs="黑体"/>
          <w:sz w:val="32"/>
          <w:szCs w:val="32"/>
          <w:lang w:val="en-US" w:eastAsia="zh-CN"/>
        </w:rPr>
        <w:t>42</w:t>
      </w:r>
      <w:r>
        <w:rPr>
          <w:rFonts w:hint="eastAsia" w:ascii="仿宋_GB2312" w:hAnsi="黑体" w:eastAsia="仿宋_GB2312" w:cs="黑体"/>
          <w:sz w:val="32"/>
          <w:szCs w:val="32"/>
        </w:rPr>
        <w:t>人，招聘岗位设置及名额情况</w:t>
      </w:r>
      <w:r>
        <w:rPr>
          <w:rFonts w:hint="eastAsia" w:ascii="仿宋_GB2312" w:hAnsi="黑体" w:eastAsia="仿宋_GB2312" w:cs="黑体"/>
          <w:sz w:val="32"/>
          <w:szCs w:val="32"/>
          <w:lang w:eastAsia="zh-CN"/>
        </w:rPr>
        <w:t>详</w:t>
      </w:r>
      <w:r>
        <w:rPr>
          <w:rFonts w:hint="eastAsia" w:ascii="仿宋_GB2312" w:hAnsi="黑体" w:eastAsia="仿宋_GB2312" w:cs="黑体"/>
          <w:sz w:val="32"/>
          <w:szCs w:val="32"/>
        </w:rPr>
        <w:t>见附件1。</w:t>
      </w:r>
    </w:p>
    <w:p w14:paraId="701ECFE2">
      <w:pPr>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三、招聘条件</w:t>
      </w:r>
    </w:p>
    <w:p w14:paraId="1C25DE73">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（一）遵守中华人民共和国宪法和法律，政治立场坚定、有良好的政治素质和思想道德品质，积极进取、勇于奉献；</w:t>
      </w:r>
    </w:p>
    <w:p w14:paraId="0C5DCF93">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（二）综合素质高，有较强的沟通能力、团队协作精神，服从组织安排，有强烈的事业心和责任感，具备良好的职业道德操守和实际工作能力；</w:t>
      </w:r>
    </w:p>
    <w:p w14:paraId="30940EB1">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（三）具有岗位所需的学历学位、专业或技能条件；</w:t>
      </w:r>
    </w:p>
    <w:p w14:paraId="46229117">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（四）认同公司的发展理念和管理模式，人品端正，诚实守信，吃苦耐劳；</w:t>
      </w:r>
    </w:p>
    <w:p w14:paraId="61221A47">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（五）具备适应岗位要求的身体条件和心理素质；</w:t>
      </w:r>
    </w:p>
    <w:p w14:paraId="1D2B5569">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（六）具备报考岗位所要求的其他资格条件（详见附件1）；</w:t>
      </w:r>
    </w:p>
    <w:p w14:paraId="5DB08F49">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（七）不得报名应聘的主要情形：</w:t>
      </w:r>
    </w:p>
    <w:p w14:paraId="35160113">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1．因违纪违法被行政机关、事业单位、企业辞退（解除聘用合同）、开除的人员；</w:t>
      </w:r>
    </w:p>
    <w:p w14:paraId="7272AB0F">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2．各级公务员招考和事业单位招聘中被认定有舞弊等严重违反考录、招聘纪律行为的人员；</w:t>
      </w:r>
    </w:p>
    <w:p w14:paraId="2316B8B6">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3．被依法列为失信联合惩戒对象以及法律、法规规定不符合本次招聘要求的人员；</w:t>
      </w:r>
    </w:p>
    <w:p w14:paraId="7AD29000">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4．其他不能报考的情形。</w:t>
      </w:r>
    </w:p>
    <w:p w14:paraId="559FA15D">
      <w:pPr>
        <w:spacing w:line="520" w:lineRule="exact"/>
        <w:ind w:firstLine="640" w:firstLineChars="200"/>
        <w:jc w:val="left"/>
        <w:rPr>
          <w:rFonts w:ascii="仿宋_GB2312" w:hAnsi="仿宋_GB2312" w:eastAsia="仿宋_GB2312" w:cs="仿宋_GB2312"/>
          <w:sz w:val="32"/>
          <w:szCs w:val="32"/>
        </w:rPr>
      </w:pPr>
      <w:r>
        <w:rPr>
          <w:rFonts w:hint="eastAsia" w:ascii="黑体" w:hAnsi="黑体" w:eastAsia="黑体" w:cs="黑体"/>
          <w:sz w:val="32"/>
          <w:szCs w:val="32"/>
        </w:rPr>
        <w:t>四、招聘程序</w:t>
      </w:r>
    </w:p>
    <w:p w14:paraId="43F1A2DE">
      <w:pPr>
        <w:spacing w:line="52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招聘信息在山西国有资本运营公司官网（网址：https://www.ssco.ltd/）、华远国际陆港集团有限公司官网（网址：</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"http://www.hyilp.com）公开公布" </w:instrText>
      </w:r>
      <w:r>
        <w:rPr>
          <w:rFonts w:hint="eastAsia" w:ascii="仿宋_GB2312" w:hAnsi="仿宋_GB2312" w:eastAsia="仿宋_GB2312" w:cs="仿宋_GB2312"/>
          <w:sz w:val="32"/>
          <w:szCs w:val="32"/>
        </w:rPr>
        <w:fldChar w:fldCharType="separate"/>
      </w:r>
      <w:r>
        <w:rPr>
          <w:rStyle w:val="9"/>
          <w:rFonts w:hint="eastAsia" w:ascii="仿宋_GB2312" w:hAnsi="仿宋_GB2312" w:eastAsia="仿宋_GB2312" w:cs="仿宋_GB2312"/>
          <w:color w:val="auto"/>
          <w:sz w:val="32"/>
          <w:szCs w:val="32"/>
          <w:u w:val="none"/>
        </w:rPr>
        <w:t>http://www.hyilp.com</w:t>
      </w:r>
      <w:r>
        <w:rPr>
          <w:rFonts w:hint="eastAsia" w:ascii="仿宋_GB2312" w:hAnsi="仿宋_GB2312" w:eastAsia="仿宋_GB2312" w:cs="仿宋_GB2312"/>
          <w:sz w:val="32"/>
          <w:szCs w:val="44"/>
        </w:rPr>
        <w:t>/</w:t>
      </w:r>
      <w:r>
        <w:rPr>
          <w:rStyle w:val="9"/>
          <w:rFonts w:hint="eastAsia" w:ascii="仿宋_GB2312" w:hAnsi="仿宋_GB2312" w:eastAsia="仿宋_GB2312" w:cs="仿宋_GB2312"/>
          <w:color w:val="auto"/>
          <w:sz w:val="32"/>
          <w:szCs w:val="32"/>
          <w:u w:val="none"/>
        </w:rPr>
        <w:t>）公开公布</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p>
    <w:p w14:paraId="2EC2B286">
      <w:pPr>
        <w:spacing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（一）报名</w:t>
      </w:r>
    </w:p>
    <w:p w14:paraId="17D020B4">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 报名时间：自公告发布之日起五个工作日。</w:t>
      </w:r>
    </w:p>
    <w:p w14:paraId="608C8C1F">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 报名方式：线上报名。符合招聘条件的人员，可将报名材料统一压缩打包发送至指定电子邮箱。邮件主题及压缩包名称为“应聘单位+应聘岗位+姓名+联系电话”</w:t>
      </w:r>
      <w:bookmarkStart w:id="0" w:name="_Hlt113954784"/>
      <w:bookmarkEnd w:id="0"/>
      <w:bookmarkStart w:id="1" w:name="_Hlt113954783"/>
      <w:bookmarkEnd w:id="1"/>
      <w:bookmarkStart w:id="2" w:name="_Hlt113954236"/>
      <w:bookmarkEnd w:id="2"/>
      <w:bookmarkStart w:id="3" w:name="_Hlt113954237"/>
      <w:bookmarkEnd w:id="3"/>
      <w:r>
        <w:rPr>
          <w:rFonts w:hint="eastAsia" w:ascii="仿宋_GB2312" w:hAnsi="仿宋_GB2312" w:eastAsia="仿宋_GB2312" w:cs="仿宋_GB2312"/>
          <w:sz w:val="32"/>
          <w:szCs w:val="32"/>
        </w:rPr>
        <w:t>（例：汽运运城公司财务管理岗张三138******）。</w:t>
      </w:r>
    </w:p>
    <w:p w14:paraId="6C7530F6">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报名邮箱：</w:t>
      </w:r>
      <w:r>
        <w:rPr>
          <w:rStyle w:val="9"/>
          <w:rFonts w:hint="eastAsia" w:ascii="仿宋_GB2312" w:hAnsi="仿宋_GB2312" w:eastAsia="仿宋_GB2312" w:cs="仿宋_GB2312"/>
          <w:color w:val="auto"/>
          <w:sz w:val="32"/>
          <w:szCs w:val="32"/>
          <w:u w:val="none"/>
        </w:rPr>
        <w:t>hylgqyjt</w:t>
      </w:r>
      <w:r>
        <w:rPr>
          <w:rFonts w:ascii="Times New Roman" w:hAnsi="Times New Roman" w:eastAsia="仿宋_GB2312"/>
          <w:sz w:val="32"/>
          <w:szCs w:val="32"/>
        </w:rPr>
        <w:t>@</w:t>
      </w:r>
      <w:r>
        <w:rPr>
          <w:rFonts w:hint="eastAsia" w:ascii="仿宋_GB2312" w:hAnsi="仿宋_GB2312" w:eastAsia="仿宋_GB2312" w:cs="仿宋_GB2312"/>
          <w:sz w:val="32"/>
          <w:szCs w:val="32"/>
        </w:rPr>
        <w:t>163.com</w:t>
      </w:r>
    </w:p>
    <w:p w14:paraId="1A980CE7">
      <w:pPr>
        <w:numPr>
          <w:ilvl w:val="0"/>
          <w:numId w:val="2"/>
        </w:num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报名材料：</w:t>
      </w:r>
    </w:p>
    <w:p w14:paraId="38C934BC">
      <w:pPr>
        <w:spacing w:line="52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（1）按照《山西汽车运输集团有限公司应聘人员登记表》（附件2）表内设置项目逐项认真填写，不得漏项，需插入1寸红底证件照片，电子版以</w:t>
      </w:r>
      <w:r>
        <w:rPr>
          <w:rFonts w:hint="eastAsia" w:ascii="仿宋_GB2312" w:hAnsi="仿宋_GB2312" w:eastAsia="仿宋_GB2312" w:cs="仿宋_GB2312"/>
          <w:sz w:val="32"/>
          <w:szCs w:val="44"/>
        </w:rPr>
        <w:t>Word</w:t>
      </w:r>
      <w:r>
        <w:rPr>
          <w:rFonts w:hint="eastAsia" w:ascii="仿宋_GB2312" w:hAnsi="仿宋_GB2312" w:eastAsia="仿宋_GB2312" w:cs="仿宋_GB2312"/>
          <w:sz w:val="32"/>
          <w:szCs w:val="32"/>
        </w:rPr>
        <w:t>形式发送；同时上传本人签字版扫描件。（格式：PDF）；</w:t>
      </w:r>
    </w:p>
    <w:p w14:paraId="351096C0">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（2）身份证原件正反面扫描件。文件名：姓名+身份证（格式：PDF）；</w:t>
      </w:r>
    </w:p>
    <w:p w14:paraId="02B44D20">
      <w:pPr>
        <w:spacing w:line="560" w:lineRule="exact"/>
        <w:ind w:firstLine="640" w:firstLineChars="200"/>
        <w:rPr>
          <w:rFonts w:hint="eastAsia" w:ascii="仿宋_GB2312" w:hAnsi="仿宋_GB2312" w:eastAsia="仿宋_GB2312" w:cs="仿宋_GB2312"/>
          <w:sz w:val="32"/>
          <w:szCs w:val="44"/>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44"/>
        </w:rPr>
        <w:t>学历证原件扫描件。文件名：姓名+学历证（格式：PDF）；</w:t>
      </w:r>
    </w:p>
    <w:p w14:paraId="18B1C201">
      <w:pPr>
        <w:spacing w:line="560" w:lineRule="exact"/>
        <w:ind w:firstLine="640" w:firstLineChars="200"/>
        <w:rPr>
          <w:rFonts w:hint="eastAsia" w:ascii="仿宋_GB2312" w:hAnsi="仿宋_GB2312" w:eastAsia="仿宋_GB2312" w:cs="仿宋_GB2312"/>
          <w:sz w:val="32"/>
          <w:szCs w:val="44"/>
        </w:rPr>
      </w:pPr>
      <w:r>
        <w:rPr>
          <w:rFonts w:hint="eastAsia" w:ascii="仿宋_GB2312" w:hAnsi="仿宋_GB2312" w:eastAsia="仿宋_GB2312" w:cs="仿宋_GB2312"/>
          <w:sz w:val="32"/>
          <w:szCs w:val="44"/>
        </w:rPr>
        <w:t>（4）学位证原件扫描件。文件名：姓名+学位证（格式：PDF）；</w:t>
      </w:r>
    </w:p>
    <w:p w14:paraId="59D4A9BE">
      <w:pPr>
        <w:spacing w:line="560" w:lineRule="exact"/>
        <w:ind w:firstLine="640" w:firstLineChars="200"/>
        <w:rPr>
          <w:rFonts w:hint="eastAsia" w:ascii="仿宋_GB2312" w:hAnsi="仿宋_GB2312" w:eastAsia="仿宋_GB2312" w:cs="仿宋_GB2312"/>
          <w:sz w:val="32"/>
          <w:szCs w:val="44"/>
        </w:rPr>
      </w:pPr>
      <w:r>
        <w:rPr>
          <w:rFonts w:hint="eastAsia" w:ascii="仿宋_GB2312" w:hAnsi="仿宋_GB2312" w:eastAsia="仿宋_GB2312" w:cs="仿宋_GB2312"/>
          <w:sz w:val="32"/>
          <w:szCs w:val="44"/>
        </w:rPr>
        <w:t>（5）学信网“教育部学历证书电子注册备案表”电子版。文件名：姓名+学信网（格式：PDF）；</w:t>
      </w:r>
    </w:p>
    <w:p w14:paraId="74F0CED9">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（6）无犯罪记录证明电子件（微信“山西公安”公众号，自行打印扫描）。文件名：姓名+无犯罪证明（格式：PDF）；</w:t>
      </w:r>
    </w:p>
    <w:p w14:paraId="7B2DC0AC">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（7）职称、职业资格证书、奖励证书原件扫描件。文件名：姓名+其他证书（格式：PDF）；</w:t>
      </w:r>
    </w:p>
    <w:p w14:paraId="5829032D">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44"/>
        </w:rPr>
        <w:t>社保证明（格式：PDF）（下载“三晋通</w:t>
      </w:r>
      <w:r>
        <w:rPr>
          <w:rFonts w:hint="eastAsia" w:ascii="仿宋_GB2312" w:hAnsi="仿宋_GB2312" w:eastAsia="仿宋_GB2312" w:cs="仿宋_GB2312"/>
          <w:sz w:val="32"/>
          <w:szCs w:val="44"/>
          <w:lang w:eastAsia="zh-CN"/>
        </w:rPr>
        <w:t>、民生山西</w:t>
      </w:r>
      <w:r>
        <w:rPr>
          <w:rFonts w:hint="eastAsia" w:ascii="仿宋_GB2312" w:hAnsi="仿宋_GB2312" w:eastAsia="仿宋_GB2312" w:cs="仿宋_GB2312"/>
          <w:sz w:val="32"/>
          <w:szCs w:val="44"/>
        </w:rPr>
        <w:t>”APP自行查询）。文件名：姓名+社保证明。</w:t>
      </w:r>
    </w:p>
    <w:p w14:paraId="2A36FA79">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 报名注意事项：每位应聘人员根据自身情况、意向报考岗位的岗位要求进行报名，只能应聘一个岗位，报名人员须严格按照上述要求准备所有报名资料，发送至指定邮箱。</w:t>
      </w:r>
    </w:p>
    <w:p w14:paraId="135972F3">
      <w:pPr>
        <w:spacing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（二）资格审查</w:t>
      </w:r>
    </w:p>
    <w:p w14:paraId="6D2C9804">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根据岗位资格条件对应聘人员提交的报名材料进行审核，条件符合者方可参加笔试，未通过者不再另行通知。</w:t>
      </w:r>
    </w:p>
    <w:p w14:paraId="5CDF28DE">
      <w:pPr>
        <w:spacing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（三）笔试</w:t>
      </w:r>
    </w:p>
    <w:p w14:paraId="3EE996CA">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笔试内容为综合素质测试，闭卷考试，应聘者需持有《居民身份证》按序进入考场参加考试。具体笔试时间及地点另行通知。</w:t>
      </w:r>
    </w:p>
    <w:p w14:paraId="1C96BCC6">
      <w:pPr>
        <w:spacing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（四）面试</w:t>
      </w:r>
    </w:p>
    <w:p w14:paraId="0B91BD14">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根据笔试成绩从高到低进行排序，确定参加面试的人选。面试采用半结构化面试的方式，考察应聘者思想品行、应变处置能力、专业能力、综合分析能力和举止仪表等。具体面试时间及地点另行通知。</w:t>
      </w:r>
    </w:p>
    <w:p w14:paraId="63F4D229">
      <w:pPr>
        <w:spacing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（五）体检</w:t>
      </w:r>
    </w:p>
    <w:p w14:paraId="651AB410">
      <w:pPr>
        <w:spacing w:line="520" w:lineRule="exact"/>
        <w:ind w:firstLine="640" w:firstLineChars="200"/>
        <w:rPr>
          <w:rFonts w:hint="eastAsia" w:ascii="仿宋_GB2312" w:hAnsi="仿宋_GB2312" w:eastAsia="仿宋_GB2312" w:cs="仿宋_GB2312"/>
          <w:sz w:val="32"/>
          <w:szCs w:val="32"/>
        </w:rPr>
      </w:pPr>
      <w:r>
        <w:rPr>
          <w:rFonts w:ascii="仿宋_GB2312" w:hAnsi="仿宋_GB2312" w:eastAsia="仿宋_GB2312" w:cs="仿宋_GB2312"/>
          <w:sz w:val="32"/>
          <w:szCs w:val="32"/>
        </w:rPr>
        <w:t>体检由用人单位确定体检标准，考生按照标准参加体检并提供体检合格报告。因体检不合格或本人主动放弃的，对综合测评合格的应聘人员，按照综合成绩从高到低依次进入递补程序，经用人单位综合研判确定是否递补。</w:t>
      </w:r>
    </w:p>
    <w:p w14:paraId="18D8B40A">
      <w:pPr>
        <w:spacing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（六）公示</w:t>
      </w:r>
    </w:p>
    <w:p w14:paraId="28D8B6D1">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对体检合格的拟聘用人员名单进行公示，公示期为5个工作日。</w:t>
      </w:r>
    </w:p>
    <w:p w14:paraId="4A03CBA9">
      <w:pPr>
        <w:spacing w:line="52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（七）聘用</w:t>
      </w:r>
    </w:p>
    <w:p w14:paraId="43CE8569">
      <w:pPr>
        <w:spacing w:line="520" w:lineRule="exact"/>
        <w:ind w:firstLine="640" w:firstLineChars="200"/>
        <w:rPr>
          <w:rFonts w:hint="eastAsia" w:ascii="仿宋" w:hAnsi="仿宋" w:eastAsia="仿宋" w:cs="仿宋"/>
          <w:sz w:val="32"/>
          <w:szCs w:val="32"/>
        </w:rPr>
      </w:pPr>
      <w:r>
        <w:rPr>
          <w:rFonts w:hint="eastAsia" w:ascii="仿宋_GB2312" w:hAnsi="仿宋_GB2312" w:eastAsia="仿宋_GB2312" w:cs="仿宋_GB2312"/>
          <w:sz w:val="32"/>
          <w:szCs w:val="32"/>
        </w:rPr>
        <w:t>公示期满无异议的拟聘人选，按规定办理相关手续，签订劳动合同书，签订劳动合同书时需约定试用期，试用期结束后，经考核合格，办理有关试用期转正手续，试用不合格的，不予录用（聘用）。</w:t>
      </w:r>
    </w:p>
    <w:p w14:paraId="1B4CFC22">
      <w:pPr>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五、其他事项</w:t>
      </w:r>
    </w:p>
    <w:p w14:paraId="08043E9B">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报名人员需保证提交的报名材料真实有效，如有弄虚作假，一经查出，立即取消应聘资格。报名提交后不得修改，因信息填写错误、不完整、不准确，造成最终资格审查未通过的，后果由报名人员自行承担，非报名时间或通过其他方式报名的均为无效。</w:t>
      </w:r>
    </w:p>
    <w:p w14:paraId="1A01F33E">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招聘过程中，相关通知事项（包括笔试、面试）将通过报名邮箱或报名所留手机号码，以邮件、电话或手机短信方式告知，请应聘者确保通讯方式畅通。因无法联络影响正常招聘工作，将视为自动放弃应聘资格，责任自负。</w:t>
      </w:r>
    </w:p>
    <w:p w14:paraId="23EFB595">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（三）应聘人员凡查实存在违规违纪行为的，取消本次应聘资格。</w:t>
      </w:r>
    </w:p>
    <w:p w14:paraId="19370188">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w:t>
      </w:r>
      <w:r>
        <w:rPr>
          <w:rFonts w:ascii="仿宋_GB2312" w:hAnsi="仿宋_GB2312" w:eastAsia="仿宋_GB2312" w:cs="仿宋_GB2312"/>
          <w:sz w:val="32"/>
          <w:szCs w:val="32"/>
        </w:rPr>
        <w:t>用人单位依法与录用人员签订劳动合同，并约定1年操作岗位服务期（含试用期），服务期内不得调整岗位。试用期内经考核不胜任操作岗位工作要求的，按规定解除（终止）劳动合同。</w:t>
      </w:r>
    </w:p>
    <w:p w14:paraId="5B1A7A2E">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（五）山西汽车运输集团有限公司有权根据岗位需求变化及报名情况等因素，调整、取消或终止个别岗位的招聘工作，并对本次招聘享有最终解释权。</w:t>
      </w:r>
    </w:p>
    <w:p w14:paraId="2DC5BFD9">
      <w:pPr>
        <w:spacing w:line="520" w:lineRule="exact"/>
        <w:ind w:firstLine="640" w:firstLineChars="200"/>
        <w:jc w:val="left"/>
        <w:rPr>
          <w:rFonts w:hint="eastAsia" w:ascii="黑体" w:hAnsi="黑体" w:eastAsia="黑体" w:cs="黑体"/>
          <w:sz w:val="32"/>
          <w:szCs w:val="32"/>
        </w:rPr>
      </w:pPr>
      <w:r>
        <w:rPr>
          <w:rFonts w:hint="eastAsia" w:ascii="黑体" w:hAnsi="黑体" w:eastAsia="黑体" w:cs="黑体"/>
          <w:sz w:val="32"/>
          <w:szCs w:val="32"/>
        </w:rPr>
        <w:t>六、联系方式</w:t>
      </w:r>
    </w:p>
    <w:p w14:paraId="75E1B938">
      <w:pPr>
        <w:spacing w:line="520" w:lineRule="exact"/>
        <w:ind w:firstLine="630"/>
        <w:rPr>
          <w:rFonts w:ascii="仿宋_GB2312" w:eastAsia="仿宋_GB2312"/>
          <w:sz w:val="32"/>
          <w:szCs w:val="32"/>
        </w:rPr>
      </w:pPr>
      <w:r>
        <w:rPr>
          <w:rFonts w:hint="eastAsia" w:ascii="仿宋_GB2312" w:eastAsia="仿宋_GB2312"/>
          <w:sz w:val="32"/>
          <w:szCs w:val="32"/>
        </w:rPr>
        <w:t>咨询电话：0351-8267539</w:t>
      </w:r>
    </w:p>
    <w:p w14:paraId="6DEDB9DC">
      <w:pPr>
        <w:spacing w:line="520" w:lineRule="exact"/>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咨询时间：法定工作日8:00-12:00/</w:t>
      </w: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0-18:00</w:t>
      </w:r>
    </w:p>
    <w:p w14:paraId="6F341465">
      <w:pPr>
        <w:spacing w:line="520" w:lineRule="exact"/>
        <w:ind w:firstLine="630"/>
        <w:rPr>
          <w:rFonts w:ascii="仿宋_GB2312" w:hAnsi="仿宋_GB2312" w:eastAsia="仿宋_GB2312" w:cs="仿宋_GB2312"/>
          <w:sz w:val="32"/>
          <w:szCs w:val="32"/>
        </w:rPr>
      </w:pPr>
      <w:r>
        <w:rPr>
          <w:rFonts w:hint="eastAsia" w:ascii="仿宋_GB2312" w:hAnsi="仿宋_GB2312" w:eastAsia="仿宋_GB2312" w:cs="仿宋_GB2312"/>
          <w:sz w:val="32"/>
          <w:szCs w:val="32"/>
        </w:rPr>
        <w:t>监督电话：0351-8267233</w:t>
      </w:r>
    </w:p>
    <w:p w14:paraId="27ECD83B">
      <w:pPr>
        <w:spacing w:line="52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附件：1.山西汽车运输</w:t>
      </w:r>
      <w:r>
        <w:rPr>
          <w:rFonts w:hint="eastAsia" w:ascii="仿宋_GB2312" w:hAnsi="仿宋_GB2312" w:eastAsia="仿宋_GB2312" w:cs="仿宋_GB2312"/>
          <w:sz w:val="32"/>
          <w:szCs w:val="32"/>
          <w:lang w:val="en-US" w:eastAsia="zh-CN"/>
        </w:rPr>
        <w:t>集团</w:t>
      </w:r>
      <w:r>
        <w:rPr>
          <w:rFonts w:hint="eastAsia" w:ascii="仿宋_GB2312" w:hAnsi="仿宋_GB2312" w:eastAsia="仿宋_GB2312" w:cs="仿宋_GB2312"/>
          <w:sz w:val="32"/>
          <w:szCs w:val="32"/>
        </w:rPr>
        <w:t>有限公司岗位信息一览表</w:t>
      </w:r>
    </w:p>
    <w:p w14:paraId="517D77E1">
      <w:pPr>
        <w:spacing w:line="520" w:lineRule="exact"/>
        <w:ind w:left="1600"/>
        <w:rPr>
          <w:rFonts w:ascii="仿宋_GB2312" w:hAnsi="仿宋_GB2312" w:eastAsia="仿宋_GB2312" w:cs="仿宋_GB2312"/>
          <w:sz w:val="32"/>
          <w:szCs w:val="32"/>
        </w:rPr>
      </w:pPr>
      <w:r>
        <w:rPr>
          <w:rFonts w:hint="eastAsia" w:ascii="仿宋_GB2312" w:hAnsi="仿宋_GB2312" w:eastAsia="仿宋_GB2312" w:cs="仿宋_GB2312"/>
          <w:sz w:val="32"/>
          <w:szCs w:val="32"/>
        </w:rPr>
        <w:t>2.山西汽车运输集团有限公司应聘登记表</w:t>
      </w:r>
    </w:p>
    <w:p w14:paraId="3EB47D87">
      <w:pPr>
        <w:spacing w:line="520" w:lineRule="exact"/>
        <w:ind w:left="1600"/>
        <w:rPr>
          <w:rFonts w:ascii="仿宋_GB2312" w:hAnsi="仿宋_GB2312" w:eastAsia="仿宋_GB2312" w:cs="仿宋_GB2312"/>
          <w:sz w:val="32"/>
          <w:szCs w:val="32"/>
        </w:rPr>
      </w:pPr>
    </w:p>
    <w:p w14:paraId="257A3A8A">
      <w:pPr>
        <w:spacing w:line="520" w:lineRule="exact"/>
        <w:ind w:left="1600"/>
        <w:rPr>
          <w:rFonts w:ascii="仿宋_GB2312" w:hAnsi="仿宋_GB2312" w:eastAsia="仿宋_GB2312" w:cs="仿宋_GB2312"/>
          <w:sz w:val="32"/>
          <w:szCs w:val="32"/>
        </w:rPr>
      </w:pPr>
    </w:p>
    <w:p w14:paraId="3344106A">
      <w:pPr>
        <w:spacing w:line="520" w:lineRule="exact"/>
        <w:ind w:firstLine="64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bookmarkStart w:id="4" w:name="_GoBack"/>
      <w:bookmarkEnd w:id="4"/>
    </w:p>
    <w:p w14:paraId="36703EA6">
      <w:pPr>
        <w:spacing w:line="520" w:lineRule="exact"/>
        <w:ind w:firstLine="640"/>
        <w:jc w:val="left"/>
        <w:rPr>
          <w:rFonts w:hint="eastAsia" w:ascii="仿宋_GB2312" w:hAnsi="仿宋_GB2312" w:eastAsia="仿宋_GB2312" w:cs="仿宋_GB2312"/>
          <w:sz w:val="32"/>
          <w:szCs w:val="32"/>
        </w:rPr>
      </w:pPr>
    </w:p>
    <w:p w14:paraId="17CA8215">
      <w:pPr>
        <w:spacing w:line="520" w:lineRule="exact"/>
        <w:ind w:firstLine="640"/>
        <w:jc w:val="left"/>
        <w:rPr>
          <w:rFonts w:hint="eastAsia" w:ascii="仿宋_GB2312" w:hAnsi="仿宋_GB2312" w:eastAsia="仿宋_GB2312" w:cs="仿宋_GB2312"/>
          <w:sz w:val="32"/>
          <w:szCs w:val="32"/>
        </w:rPr>
      </w:pPr>
    </w:p>
    <w:p w14:paraId="4585AE18">
      <w:pPr>
        <w:spacing w:line="520" w:lineRule="exact"/>
        <w:ind w:firstLine="640"/>
        <w:jc w:val="left"/>
        <w:rPr>
          <w:rFonts w:hint="eastAsia" w:ascii="仿宋" w:hAnsi="仿宋" w:eastAsia="仿宋" w:cs="仿宋"/>
          <w:sz w:val="32"/>
          <w:szCs w:val="32"/>
        </w:rPr>
      </w:pPr>
    </w:p>
    <w:p w14:paraId="7E329CCF">
      <w:pPr>
        <w:spacing w:line="520" w:lineRule="exact"/>
        <w:ind w:firstLine="640"/>
        <w:jc w:val="left"/>
        <w:rPr>
          <w:rFonts w:hint="eastAsia" w:ascii="仿宋" w:hAnsi="仿宋" w:eastAsia="仿宋" w:cs="仿宋"/>
          <w:sz w:val="32"/>
          <w:szCs w:val="32"/>
        </w:rPr>
      </w:pPr>
    </w:p>
    <w:p w14:paraId="36450BDE">
      <w:pPr>
        <w:spacing w:line="520" w:lineRule="exact"/>
        <w:ind w:firstLine="640"/>
        <w:jc w:val="left"/>
        <w:rPr>
          <w:rFonts w:hint="eastAsia" w:ascii="仿宋" w:hAnsi="仿宋" w:eastAsia="仿宋" w:cs="仿宋"/>
          <w:sz w:val="32"/>
          <w:szCs w:val="32"/>
        </w:rPr>
      </w:pPr>
    </w:p>
    <w:p w14:paraId="4AE28876">
      <w:pPr>
        <w:spacing w:line="520" w:lineRule="exact"/>
        <w:ind w:firstLine="640"/>
        <w:jc w:val="left"/>
        <w:rPr>
          <w:rFonts w:hint="eastAsia" w:ascii="仿宋" w:hAnsi="仿宋" w:eastAsia="仿宋" w:cs="仿宋"/>
          <w:sz w:val="32"/>
          <w:szCs w:val="32"/>
        </w:rPr>
      </w:pPr>
    </w:p>
    <w:p w14:paraId="2956A27E">
      <w:pPr>
        <w:spacing w:line="520" w:lineRule="exact"/>
        <w:jc w:val="left"/>
        <w:rPr>
          <w:rFonts w:hint="eastAsia" w:ascii="仿宋" w:hAnsi="仿宋" w:eastAsia="仿宋" w:cs="仿宋"/>
          <w:sz w:val="32"/>
          <w:szCs w:val="32"/>
        </w:rPr>
      </w:pPr>
    </w:p>
    <w:p w14:paraId="4DE03B50">
      <w:pPr>
        <w:spacing w:line="520" w:lineRule="exact"/>
        <w:jc w:val="left"/>
        <w:rPr>
          <w:rFonts w:hint="eastAsia" w:ascii="仿宋" w:hAnsi="仿宋" w:eastAsia="仿宋" w:cs="仿宋"/>
          <w:sz w:val="32"/>
          <w:szCs w:val="32"/>
        </w:rPr>
      </w:pPr>
    </w:p>
    <w:p w14:paraId="5B657A3D">
      <w:pPr>
        <w:spacing w:line="520" w:lineRule="exact"/>
        <w:jc w:val="left"/>
        <w:rPr>
          <w:rFonts w:hint="eastAsia" w:ascii="仿宋" w:hAnsi="仿宋" w:eastAsia="仿宋" w:cs="仿宋"/>
          <w:sz w:val="32"/>
          <w:szCs w:val="32"/>
        </w:rPr>
      </w:pPr>
    </w:p>
    <w:p w14:paraId="0530A256">
      <w:pPr>
        <w:spacing w:line="520" w:lineRule="exact"/>
        <w:jc w:val="left"/>
        <w:rPr>
          <w:rFonts w:hint="eastAsia" w:ascii="仿宋" w:hAnsi="仿宋" w:eastAsia="仿宋" w:cs="仿宋"/>
          <w:sz w:val="32"/>
          <w:szCs w:val="32"/>
        </w:rPr>
      </w:pPr>
    </w:p>
    <w:p w14:paraId="1426F6F9">
      <w:pPr>
        <w:spacing w:line="520" w:lineRule="exact"/>
        <w:jc w:val="left"/>
        <w:rPr>
          <w:rFonts w:hint="eastAsia" w:ascii="仿宋" w:hAnsi="仿宋" w:eastAsia="仿宋" w:cs="仿宋"/>
          <w:sz w:val="32"/>
          <w:szCs w:val="32"/>
        </w:rPr>
      </w:pPr>
    </w:p>
    <w:p w14:paraId="73839C3F">
      <w:pPr>
        <w:spacing w:line="520" w:lineRule="exact"/>
        <w:jc w:val="left"/>
        <w:rPr>
          <w:rFonts w:hint="eastAsia" w:ascii="仿宋" w:hAnsi="仿宋" w:eastAsia="仿宋" w:cs="仿宋"/>
          <w:sz w:val="32"/>
          <w:szCs w:val="32"/>
        </w:rPr>
      </w:pPr>
    </w:p>
    <w:p w14:paraId="3EC27620">
      <w:pPr>
        <w:spacing w:line="520" w:lineRule="exact"/>
        <w:jc w:val="left"/>
        <w:rPr>
          <w:rFonts w:hint="eastAsia" w:ascii="仿宋" w:hAnsi="仿宋" w:eastAsia="仿宋" w:cs="仿宋"/>
          <w:sz w:val="32"/>
          <w:szCs w:val="32"/>
        </w:rPr>
      </w:pPr>
    </w:p>
    <w:p w14:paraId="5D01BCA6">
      <w:pPr>
        <w:spacing w:line="520" w:lineRule="exact"/>
        <w:jc w:val="left"/>
        <w:rPr>
          <w:rFonts w:hint="eastAsia" w:ascii="仿宋" w:hAnsi="仿宋" w:eastAsia="仿宋" w:cs="仿宋"/>
          <w:sz w:val="32"/>
          <w:szCs w:val="32"/>
        </w:rPr>
      </w:pPr>
    </w:p>
    <w:p w14:paraId="6E400C97">
      <w:pPr>
        <w:spacing w:line="520" w:lineRule="exact"/>
        <w:jc w:val="left"/>
        <w:rPr>
          <w:rFonts w:hint="eastAsia" w:ascii="仿宋" w:hAnsi="仿宋" w:eastAsia="仿宋" w:cs="仿宋"/>
          <w:sz w:val="32"/>
          <w:szCs w:val="32"/>
        </w:rPr>
      </w:pPr>
    </w:p>
    <w:p w14:paraId="15B8C5A9">
      <w:pPr>
        <w:spacing w:line="520" w:lineRule="exact"/>
        <w:jc w:val="left"/>
        <w:rPr>
          <w:rFonts w:hint="eastAsia" w:ascii="仿宋" w:hAnsi="仿宋" w:eastAsia="仿宋" w:cs="仿宋"/>
          <w:sz w:val="32"/>
          <w:szCs w:val="32"/>
        </w:rPr>
      </w:pPr>
    </w:p>
    <w:p w14:paraId="5C410895">
      <w:pPr>
        <w:spacing w:line="520" w:lineRule="exact"/>
        <w:jc w:val="left"/>
        <w:rPr>
          <w:rFonts w:hint="eastAsia" w:ascii="仿宋" w:hAnsi="仿宋" w:eastAsia="仿宋" w:cs="仿宋"/>
          <w:sz w:val="32"/>
          <w:szCs w:val="32"/>
        </w:rPr>
      </w:pPr>
    </w:p>
    <w:p w14:paraId="4994A7AB">
      <w:pPr>
        <w:spacing w:line="520" w:lineRule="exact"/>
        <w:jc w:val="left"/>
        <w:rPr>
          <w:rFonts w:hint="eastAsia" w:ascii="仿宋" w:hAnsi="仿宋" w:eastAsia="仿宋" w:cs="仿宋"/>
          <w:sz w:val="32"/>
          <w:szCs w:val="32"/>
        </w:rPr>
      </w:pPr>
      <w:r>
        <w:rPr>
          <w:rFonts w:hint="eastAsia" w:ascii="黑体" w:hAnsi="黑体" w:eastAsia="黑体" w:cs="黑体"/>
          <w:sz w:val="32"/>
          <w:szCs w:val="32"/>
        </w:rPr>
        <w:t>附件2：</w:t>
      </w:r>
      <w:r>
        <w:rPr>
          <w:rFonts w:hint="eastAsia" w:ascii="仿宋" w:hAnsi="仿宋" w:eastAsia="仿宋" w:cs="仿宋"/>
          <w:sz w:val="32"/>
          <w:szCs w:val="32"/>
        </w:rPr>
        <w:t xml:space="preserve"> </w:t>
      </w:r>
    </w:p>
    <w:tbl>
      <w:tblPr>
        <w:tblStyle w:val="6"/>
        <w:tblpPr w:leftFromText="180" w:rightFromText="180" w:vertAnchor="text" w:horzAnchor="page" w:tblpXSpec="center" w:tblpY="202"/>
        <w:tblOverlap w:val="never"/>
        <w:tblW w:w="9680" w:type="dxa"/>
        <w:jc w:val="center"/>
        <w:tblLayout w:type="autofit"/>
        <w:tblCellMar>
          <w:top w:w="0" w:type="dxa"/>
          <w:left w:w="108" w:type="dxa"/>
          <w:bottom w:w="0" w:type="dxa"/>
          <w:right w:w="108" w:type="dxa"/>
        </w:tblCellMar>
      </w:tblPr>
      <w:tblGrid>
        <w:gridCol w:w="1232"/>
        <w:gridCol w:w="1631"/>
        <w:gridCol w:w="1269"/>
        <w:gridCol w:w="1183"/>
        <w:gridCol w:w="1110"/>
        <w:gridCol w:w="1183"/>
        <w:gridCol w:w="656"/>
        <w:gridCol w:w="595"/>
        <w:gridCol w:w="821"/>
      </w:tblGrid>
      <w:tr w14:paraId="676B1FA9">
        <w:tblPrEx>
          <w:tblCellMar>
            <w:top w:w="0" w:type="dxa"/>
            <w:left w:w="108" w:type="dxa"/>
            <w:bottom w:w="0" w:type="dxa"/>
            <w:right w:w="108" w:type="dxa"/>
          </w:tblCellMar>
        </w:tblPrEx>
        <w:trPr>
          <w:trHeight w:val="661" w:hRule="atLeast"/>
          <w:jc w:val="center"/>
        </w:trPr>
        <w:tc>
          <w:tcPr>
            <w:tcW w:w="9680" w:type="dxa"/>
            <w:gridSpan w:val="9"/>
            <w:tcBorders>
              <w:top w:val="nil"/>
              <w:left w:val="nil"/>
              <w:bottom w:val="nil"/>
              <w:right w:val="nil"/>
            </w:tcBorders>
            <w:noWrap/>
            <w:vAlign w:val="center"/>
          </w:tcPr>
          <w:p w14:paraId="3C1859F5">
            <w:pPr>
              <w:widowControl/>
              <w:jc w:val="center"/>
              <w:textAlignment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kern w:val="0"/>
                <w:sz w:val="36"/>
                <w:szCs w:val="36"/>
                <w:lang w:bidi="ar"/>
              </w:rPr>
              <w:t>山西汽车运输集团有限公司应聘登记表</w:t>
            </w:r>
          </w:p>
        </w:tc>
      </w:tr>
      <w:tr w14:paraId="71AE2A9E">
        <w:tblPrEx>
          <w:tblCellMar>
            <w:top w:w="0" w:type="dxa"/>
            <w:left w:w="108" w:type="dxa"/>
            <w:bottom w:w="0" w:type="dxa"/>
            <w:right w:w="108" w:type="dxa"/>
          </w:tblCellMar>
        </w:tblPrEx>
        <w:trPr>
          <w:trHeight w:val="639" w:hRule="atLeast"/>
          <w:jc w:val="center"/>
        </w:trPr>
        <w:tc>
          <w:tcPr>
            <w:tcW w:w="1232" w:type="dxa"/>
            <w:tcBorders>
              <w:top w:val="single" w:color="000000" w:sz="4" w:space="0"/>
              <w:left w:val="single" w:color="000000" w:sz="4" w:space="0"/>
              <w:bottom w:val="single" w:color="000000" w:sz="4" w:space="0"/>
              <w:right w:val="single" w:color="000000" w:sz="4" w:space="0"/>
            </w:tcBorders>
            <w:noWrap w:val="0"/>
            <w:vAlign w:val="center"/>
          </w:tcPr>
          <w:p w14:paraId="0C77F91A">
            <w:pPr>
              <w:widowControl/>
              <w:jc w:val="center"/>
              <w:textAlignment w:val="center"/>
              <w:rPr>
                <w:rFonts w:hint="eastAsia" w:ascii="宋体" w:hAnsi="宋体" w:cs="宋体"/>
                <w:color w:val="000000"/>
                <w:sz w:val="18"/>
                <w:szCs w:val="18"/>
              </w:rPr>
            </w:pPr>
            <w:r>
              <w:rPr>
                <w:rStyle w:val="13"/>
                <w:rFonts w:hint="default"/>
                <w:lang w:bidi="ar"/>
              </w:rPr>
              <w:t>姓名</w:t>
            </w:r>
          </w:p>
        </w:tc>
        <w:tc>
          <w:tcPr>
            <w:tcW w:w="1631" w:type="dxa"/>
            <w:tcBorders>
              <w:top w:val="single" w:color="000000" w:sz="4" w:space="0"/>
              <w:left w:val="single" w:color="000000" w:sz="4" w:space="0"/>
              <w:bottom w:val="single" w:color="000000" w:sz="4" w:space="0"/>
              <w:right w:val="single" w:color="000000" w:sz="4" w:space="0"/>
            </w:tcBorders>
            <w:noWrap w:val="0"/>
            <w:vAlign w:val="center"/>
          </w:tcPr>
          <w:p w14:paraId="1D457F4B">
            <w:pPr>
              <w:jc w:val="center"/>
              <w:rPr>
                <w:rFonts w:hint="eastAsia" w:ascii="宋体" w:hAnsi="宋体" w:cs="宋体"/>
                <w:color w:val="000000"/>
                <w:sz w:val="18"/>
                <w:szCs w:val="18"/>
              </w:rPr>
            </w:pPr>
          </w:p>
        </w:tc>
        <w:tc>
          <w:tcPr>
            <w:tcW w:w="1269" w:type="dxa"/>
            <w:tcBorders>
              <w:top w:val="single" w:color="000000" w:sz="4" w:space="0"/>
              <w:left w:val="single" w:color="000000" w:sz="4" w:space="0"/>
              <w:bottom w:val="single" w:color="000000" w:sz="4" w:space="0"/>
              <w:right w:val="single" w:color="000000" w:sz="4" w:space="0"/>
            </w:tcBorders>
            <w:noWrap w:val="0"/>
            <w:vAlign w:val="center"/>
          </w:tcPr>
          <w:p w14:paraId="28CF1A44">
            <w:pPr>
              <w:widowControl/>
              <w:jc w:val="center"/>
              <w:textAlignment w:val="center"/>
              <w:rPr>
                <w:rFonts w:hint="eastAsia" w:ascii="宋体" w:hAnsi="宋体" w:cs="宋体"/>
                <w:color w:val="000000"/>
                <w:sz w:val="18"/>
                <w:szCs w:val="18"/>
              </w:rPr>
            </w:pPr>
            <w:r>
              <w:rPr>
                <w:rStyle w:val="13"/>
                <w:rFonts w:hint="default"/>
                <w:lang w:bidi="ar"/>
              </w:rPr>
              <w:t>性别</w:t>
            </w:r>
          </w:p>
        </w:tc>
        <w:tc>
          <w:tcPr>
            <w:tcW w:w="1183" w:type="dxa"/>
            <w:tcBorders>
              <w:top w:val="single" w:color="000000" w:sz="4" w:space="0"/>
              <w:left w:val="single" w:color="000000" w:sz="4" w:space="0"/>
              <w:bottom w:val="single" w:color="000000" w:sz="4" w:space="0"/>
              <w:right w:val="single" w:color="000000" w:sz="4" w:space="0"/>
            </w:tcBorders>
            <w:noWrap w:val="0"/>
            <w:vAlign w:val="center"/>
          </w:tcPr>
          <w:p w14:paraId="1DD02786">
            <w:pPr>
              <w:jc w:val="center"/>
              <w:rPr>
                <w:rFonts w:hint="eastAsia" w:ascii="宋体" w:hAnsi="宋体" w:cs="宋体"/>
                <w:color w:val="000000"/>
                <w:sz w:val="18"/>
                <w:szCs w:val="18"/>
              </w:rPr>
            </w:pP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22799CA6">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出生年月</w:t>
            </w:r>
          </w:p>
        </w:tc>
        <w:tc>
          <w:tcPr>
            <w:tcW w:w="1183" w:type="dxa"/>
            <w:tcBorders>
              <w:top w:val="single" w:color="000000" w:sz="4" w:space="0"/>
              <w:left w:val="single" w:color="000000" w:sz="4" w:space="0"/>
              <w:bottom w:val="single" w:color="000000" w:sz="4" w:space="0"/>
              <w:right w:val="single" w:color="000000" w:sz="4" w:space="0"/>
            </w:tcBorders>
            <w:noWrap w:val="0"/>
            <w:vAlign w:val="center"/>
          </w:tcPr>
          <w:p w14:paraId="2458A90C">
            <w:pPr>
              <w:jc w:val="center"/>
              <w:rPr>
                <w:rFonts w:hint="eastAsia" w:ascii="宋体" w:hAnsi="宋体" w:cs="宋体"/>
                <w:color w:val="000000"/>
                <w:sz w:val="18"/>
                <w:szCs w:val="18"/>
              </w:rPr>
            </w:pPr>
          </w:p>
        </w:tc>
        <w:tc>
          <w:tcPr>
            <w:tcW w:w="2072"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14:paraId="0A4AA1AB">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近期一寸红底</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免冠照片</w:t>
            </w:r>
          </w:p>
        </w:tc>
      </w:tr>
      <w:tr w14:paraId="3D913375">
        <w:tblPrEx>
          <w:tblCellMar>
            <w:top w:w="0" w:type="dxa"/>
            <w:left w:w="108" w:type="dxa"/>
            <w:bottom w:w="0" w:type="dxa"/>
            <w:right w:w="108" w:type="dxa"/>
          </w:tblCellMar>
        </w:tblPrEx>
        <w:trPr>
          <w:trHeight w:val="639" w:hRule="atLeast"/>
          <w:jc w:val="center"/>
        </w:trPr>
        <w:tc>
          <w:tcPr>
            <w:tcW w:w="1232" w:type="dxa"/>
            <w:tcBorders>
              <w:top w:val="single" w:color="000000" w:sz="4" w:space="0"/>
              <w:left w:val="single" w:color="000000" w:sz="4" w:space="0"/>
              <w:bottom w:val="single" w:color="000000" w:sz="4" w:space="0"/>
              <w:right w:val="single" w:color="000000" w:sz="4" w:space="0"/>
            </w:tcBorders>
            <w:noWrap w:val="0"/>
            <w:vAlign w:val="center"/>
          </w:tcPr>
          <w:p w14:paraId="77ABCDE9">
            <w:pPr>
              <w:widowControl/>
              <w:jc w:val="center"/>
              <w:textAlignment w:val="center"/>
              <w:rPr>
                <w:rFonts w:hint="eastAsia" w:ascii="宋体" w:hAnsi="宋体" w:cs="宋体"/>
                <w:color w:val="000000"/>
                <w:sz w:val="18"/>
                <w:szCs w:val="18"/>
              </w:rPr>
            </w:pPr>
            <w:r>
              <w:rPr>
                <w:rStyle w:val="13"/>
                <w:rFonts w:hint="default"/>
                <w:lang w:bidi="ar"/>
              </w:rPr>
              <w:t>身份证号</w:t>
            </w:r>
          </w:p>
        </w:tc>
        <w:tc>
          <w:tcPr>
            <w:tcW w:w="1631" w:type="dxa"/>
            <w:tcBorders>
              <w:top w:val="single" w:color="000000" w:sz="4" w:space="0"/>
              <w:left w:val="single" w:color="000000" w:sz="4" w:space="0"/>
              <w:bottom w:val="single" w:color="000000" w:sz="4" w:space="0"/>
              <w:right w:val="single" w:color="000000" w:sz="4" w:space="0"/>
            </w:tcBorders>
            <w:noWrap w:val="0"/>
            <w:vAlign w:val="center"/>
          </w:tcPr>
          <w:p w14:paraId="20E83BC4">
            <w:pPr>
              <w:jc w:val="center"/>
              <w:rPr>
                <w:rFonts w:hint="eastAsia" w:ascii="宋体" w:hAnsi="宋体" w:cs="宋体"/>
                <w:color w:val="000000"/>
                <w:sz w:val="18"/>
                <w:szCs w:val="18"/>
              </w:rPr>
            </w:pPr>
          </w:p>
        </w:tc>
        <w:tc>
          <w:tcPr>
            <w:tcW w:w="1269" w:type="dxa"/>
            <w:tcBorders>
              <w:top w:val="single" w:color="000000" w:sz="4" w:space="0"/>
              <w:left w:val="single" w:color="000000" w:sz="4" w:space="0"/>
              <w:bottom w:val="single" w:color="000000" w:sz="4" w:space="0"/>
              <w:right w:val="single" w:color="000000" w:sz="4" w:space="0"/>
            </w:tcBorders>
            <w:noWrap w:val="0"/>
            <w:vAlign w:val="center"/>
          </w:tcPr>
          <w:p w14:paraId="42F09594">
            <w:pPr>
              <w:widowControl/>
              <w:jc w:val="center"/>
              <w:textAlignment w:val="center"/>
              <w:rPr>
                <w:rFonts w:hint="eastAsia" w:ascii="宋体" w:hAnsi="宋体" w:cs="宋体"/>
                <w:color w:val="000000"/>
                <w:sz w:val="18"/>
                <w:szCs w:val="18"/>
              </w:rPr>
            </w:pPr>
            <w:r>
              <w:rPr>
                <w:rStyle w:val="13"/>
                <w:rFonts w:hint="default"/>
                <w:lang w:bidi="ar"/>
              </w:rPr>
              <w:t>婚否</w:t>
            </w:r>
          </w:p>
        </w:tc>
        <w:tc>
          <w:tcPr>
            <w:tcW w:w="1183" w:type="dxa"/>
            <w:tcBorders>
              <w:top w:val="single" w:color="000000" w:sz="4" w:space="0"/>
              <w:left w:val="single" w:color="000000" w:sz="4" w:space="0"/>
              <w:bottom w:val="single" w:color="000000" w:sz="4" w:space="0"/>
              <w:right w:val="single" w:color="000000" w:sz="4" w:space="0"/>
            </w:tcBorders>
            <w:noWrap w:val="0"/>
            <w:vAlign w:val="center"/>
          </w:tcPr>
          <w:p w14:paraId="49986BE2">
            <w:pPr>
              <w:jc w:val="center"/>
              <w:rPr>
                <w:rFonts w:hint="eastAsia" w:ascii="宋体" w:hAnsi="宋体" w:cs="宋体"/>
                <w:color w:val="000000"/>
                <w:sz w:val="18"/>
                <w:szCs w:val="18"/>
              </w:rPr>
            </w:pP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1951B177">
            <w:pPr>
              <w:widowControl/>
              <w:jc w:val="center"/>
              <w:textAlignment w:val="center"/>
              <w:rPr>
                <w:rFonts w:hint="eastAsia" w:ascii="宋体" w:hAnsi="宋体" w:cs="宋体"/>
                <w:color w:val="000000"/>
                <w:sz w:val="18"/>
                <w:szCs w:val="18"/>
              </w:rPr>
            </w:pPr>
            <w:r>
              <w:rPr>
                <w:rStyle w:val="13"/>
                <w:rFonts w:hint="default"/>
                <w:lang w:bidi="ar"/>
              </w:rPr>
              <w:t>民族</w:t>
            </w:r>
          </w:p>
        </w:tc>
        <w:tc>
          <w:tcPr>
            <w:tcW w:w="1183" w:type="dxa"/>
            <w:tcBorders>
              <w:top w:val="single" w:color="000000" w:sz="4" w:space="0"/>
              <w:left w:val="single" w:color="000000" w:sz="4" w:space="0"/>
              <w:bottom w:val="single" w:color="000000" w:sz="4" w:space="0"/>
              <w:right w:val="single" w:color="000000" w:sz="4" w:space="0"/>
            </w:tcBorders>
            <w:noWrap w:val="0"/>
            <w:vAlign w:val="center"/>
          </w:tcPr>
          <w:p w14:paraId="18F454A5">
            <w:pPr>
              <w:jc w:val="center"/>
              <w:rPr>
                <w:rFonts w:hint="eastAsia" w:ascii="宋体" w:hAnsi="宋体" w:cs="宋体"/>
                <w:color w:val="000000"/>
                <w:sz w:val="18"/>
                <w:szCs w:val="18"/>
              </w:rPr>
            </w:pPr>
          </w:p>
        </w:tc>
        <w:tc>
          <w:tcPr>
            <w:tcW w:w="2072"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19E60359">
            <w:pPr>
              <w:jc w:val="center"/>
              <w:rPr>
                <w:rFonts w:hint="eastAsia" w:ascii="宋体" w:hAnsi="宋体" w:cs="宋体"/>
                <w:color w:val="000000"/>
                <w:sz w:val="18"/>
                <w:szCs w:val="18"/>
              </w:rPr>
            </w:pPr>
          </w:p>
        </w:tc>
      </w:tr>
      <w:tr w14:paraId="2C146BB1">
        <w:tblPrEx>
          <w:tblCellMar>
            <w:top w:w="0" w:type="dxa"/>
            <w:left w:w="108" w:type="dxa"/>
            <w:bottom w:w="0" w:type="dxa"/>
            <w:right w:w="108" w:type="dxa"/>
          </w:tblCellMar>
        </w:tblPrEx>
        <w:trPr>
          <w:trHeight w:val="527" w:hRule="atLeast"/>
          <w:jc w:val="center"/>
        </w:trPr>
        <w:tc>
          <w:tcPr>
            <w:tcW w:w="1232" w:type="dxa"/>
            <w:tcBorders>
              <w:top w:val="single" w:color="000000" w:sz="4" w:space="0"/>
              <w:left w:val="single" w:color="000000" w:sz="4" w:space="0"/>
              <w:bottom w:val="single" w:color="000000" w:sz="4" w:space="0"/>
              <w:right w:val="single" w:color="000000" w:sz="4" w:space="0"/>
            </w:tcBorders>
            <w:noWrap w:val="0"/>
            <w:vAlign w:val="center"/>
          </w:tcPr>
          <w:p w14:paraId="2BC5FB16">
            <w:pPr>
              <w:widowControl/>
              <w:jc w:val="center"/>
              <w:textAlignment w:val="center"/>
              <w:rPr>
                <w:rFonts w:hint="eastAsia" w:ascii="宋体" w:hAnsi="宋体" w:cs="宋体"/>
                <w:color w:val="000000"/>
                <w:sz w:val="18"/>
                <w:szCs w:val="18"/>
              </w:rPr>
            </w:pPr>
            <w:r>
              <w:rPr>
                <w:rStyle w:val="13"/>
                <w:rFonts w:hint="default"/>
                <w:lang w:bidi="ar"/>
              </w:rPr>
              <w:t>籍贯</w:t>
            </w:r>
          </w:p>
        </w:tc>
        <w:tc>
          <w:tcPr>
            <w:tcW w:w="1631" w:type="dxa"/>
            <w:tcBorders>
              <w:top w:val="single" w:color="000000" w:sz="4" w:space="0"/>
              <w:left w:val="single" w:color="000000" w:sz="4" w:space="0"/>
              <w:bottom w:val="nil"/>
              <w:right w:val="single" w:color="000000" w:sz="4" w:space="0"/>
            </w:tcBorders>
            <w:noWrap w:val="0"/>
            <w:vAlign w:val="center"/>
          </w:tcPr>
          <w:p w14:paraId="74B4F757">
            <w:pPr>
              <w:jc w:val="center"/>
              <w:rPr>
                <w:rFonts w:hint="eastAsia" w:ascii="宋体" w:hAnsi="宋体" w:cs="宋体"/>
                <w:color w:val="000000"/>
                <w:sz w:val="18"/>
                <w:szCs w:val="18"/>
              </w:rPr>
            </w:pPr>
          </w:p>
        </w:tc>
        <w:tc>
          <w:tcPr>
            <w:tcW w:w="2452" w:type="dxa"/>
            <w:gridSpan w:val="2"/>
            <w:tcBorders>
              <w:top w:val="single" w:color="000000" w:sz="4" w:space="0"/>
              <w:left w:val="single" w:color="000000" w:sz="4" w:space="0"/>
              <w:bottom w:val="nil"/>
              <w:right w:val="single" w:color="000000" w:sz="4" w:space="0"/>
            </w:tcBorders>
            <w:noWrap w:val="0"/>
            <w:vAlign w:val="center"/>
          </w:tcPr>
          <w:p w14:paraId="73BAED36">
            <w:pPr>
              <w:widowControl/>
              <w:jc w:val="center"/>
              <w:textAlignment w:val="center"/>
              <w:rPr>
                <w:rFonts w:hint="eastAsia" w:ascii="宋体" w:hAnsi="宋体" w:cs="宋体"/>
                <w:color w:val="000000"/>
                <w:sz w:val="18"/>
                <w:szCs w:val="18"/>
              </w:rPr>
            </w:pPr>
            <w:r>
              <w:rPr>
                <w:rStyle w:val="13"/>
                <w:rFonts w:hint="default"/>
                <w:lang w:bidi="ar"/>
              </w:rPr>
              <w:t>出生地</w:t>
            </w:r>
          </w:p>
        </w:tc>
        <w:tc>
          <w:tcPr>
            <w:tcW w:w="2293" w:type="dxa"/>
            <w:gridSpan w:val="2"/>
            <w:tcBorders>
              <w:top w:val="single" w:color="000000" w:sz="4" w:space="0"/>
              <w:left w:val="single" w:color="000000" w:sz="4" w:space="0"/>
              <w:bottom w:val="single" w:color="000000" w:sz="4" w:space="0"/>
              <w:right w:val="single" w:color="000000" w:sz="4" w:space="0"/>
            </w:tcBorders>
            <w:noWrap w:val="0"/>
            <w:vAlign w:val="center"/>
          </w:tcPr>
          <w:p w14:paraId="50935940">
            <w:pPr>
              <w:jc w:val="center"/>
              <w:rPr>
                <w:rFonts w:hint="eastAsia" w:ascii="宋体" w:hAnsi="宋体" w:cs="宋体"/>
                <w:color w:val="000000"/>
                <w:sz w:val="18"/>
                <w:szCs w:val="18"/>
              </w:rPr>
            </w:pPr>
          </w:p>
        </w:tc>
        <w:tc>
          <w:tcPr>
            <w:tcW w:w="2072"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6A80F612">
            <w:pPr>
              <w:jc w:val="center"/>
              <w:rPr>
                <w:rFonts w:hint="eastAsia" w:ascii="宋体" w:hAnsi="宋体" w:cs="宋体"/>
                <w:color w:val="000000"/>
                <w:sz w:val="18"/>
                <w:szCs w:val="18"/>
              </w:rPr>
            </w:pPr>
          </w:p>
        </w:tc>
      </w:tr>
      <w:tr w14:paraId="6EE627E0">
        <w:tblPrEx>
          <w:tblCellMar>
            <w:top w:w="0" w:type="dxa"/>
            <w:left w:w="108" w:type="dxa"/>
            <w:bottom w:w="0" w:type="dxa"/>
            <w:right w:w="108" w:type="dxa"/>
          </w:tblCellMar>
        </w:tblPrEx>
        <w:trPr>
          <w:trHeight w:val="639" w:hRule="atLeast"/>
          <w:jc w:val="center"/>
        </w:trPr>
        <w:tc>
          <w:tcPr>
            <w:tcW w:w="1232" w:type="dxa"/>
            <w:tcBorders>
              <w:top w:val="single" w:color="000000" w:sz="4" w:space="0"/>
              <w:left w:val="single" w:color="000000" w:sz="4" w:space="0"/>
              <w:bottom w:val="single" w:color="000000" w:sz="4" w:space="0"/>
              <w:right w:val="single" w:color="000000" w:sz="4" w:space="0"/>
            </w:tcBorders>
            <w:noWrap w:val="0"/>
            <w:vAlign w:val="center"/>
          </w:tcPr>
          <w:p w14:paraId="3B8DEE4A">
            <w:pPr>
              <w:widowControl/>
              <w:jc w:val="center"/>
              <w:textAlignment w:val="center"/>
              <w:rPr>
                <w:rFonts w:hint="eastAsia" w:ascii="宋体" w:hAnsi="宋体" w:cs="宋体"/>
                <w:color w:val="000000"/>
                <w:sz w:val="18"/>
                <w:szCs w:val="18"/>
              </w:rPr>
            </w:pPr>
            <w:r>
              <w:rPr>
                <w:rStyle w:val="13"/>
                <w:rFonts w:hint="default"/>
                <w:lang w:bidi="ar"/>
              </w:rPr>
              <w:t>现居住地</w:t>
            </w:r>
          </w:p>
        </w:tc>
        <w:tc>
          <w:tcPr>
            <w:tcW w:w="4083" w:type="dxa"/>
            <w:gridSpan w:val="3"/>
            <w:tcBorders>
              <w:top w:val="single" w:color="000000" w:sz="4" w:space="0"/>
              <w:left w:val="single" w:color="000000" w:sz="4" w:space="0"/>
              <w:bottom w:val="single" w:color="000000" w:sz="4" w:space="0"/>
              <w:right w:val="single" w:color="000000" w:sz="4" w:space="0"/>
            </w:tcBorders>
            <w:noWrap w:val="0"/>
            <w:vAlign w:val="center"/>
          </w:tcPr>
          <w:p w14:paraId="1E979C40">
            <w:pPr>
              <w:jc w:val="center"/>
              <w:rPr>
                <w:rFonts w:hint="eastAsia" w:ascii="宋体" w:hAnsi="宋体" w:cs="宋体"/>
                <w:color w:val="000000"/>
                <w:sz w:val="18"/>
                <w:szCs w:val="18"/>
              </w:rPr>
            </w:pPr>
          </w:p>
        </w:tc>
        <w:tc>
          <w:tcPr>
            <w:tcW w:w="1110" w:type="dxa"/>
            <w:tcBorders>
              <w:top w:val="single" w:color="000000" w:sz="4" w:space="0"/>
              <w:left w:val="single" w:color="000000" w:sz="4" w:space="0"/>
              <w:bottom w:val="single" w:color="000000" w:sz="4" w:space="0"/>
              <w:right w:val="single" w:color="000000" w:sz="4" w:space="0"/>
            </w:tcBorders>
            <w:noWrap w:val="0"/>
            <w:vAlign w:val="center"/>
          </w:tcPr>
          <w:p w14:paraId="76AC6DD6">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政治面貌</w:t>
            </w:r>
          </w:p>
        </w:tc>
        <w:tc>
          <w:tcPr>
            <w:tcW w:w="1183" w:type="dxa"/>
            <w:tcBorders>
              <w:top w:val="single" w:color="000000" w:sz="4" w:space="0"/>
              <w:left w:val="single" w:color="000000" w:sz="4" w:space="0"/>
              <w:bottom w:val="nil"/>
              <w:right w:val="nil"/>
            </w:tcBorders>
            <w:noWrap w:val="0"/>
            <w:vAlign w:val="center"/>
          </w:tcPr>
          <w:p w14:paraId="465165BD">
            <w:pPr>
              <w:jc w:val="center"/>
              <w:rPr>
                <w:rFonts w:hint="eastAsia" w:ascii="宋体" w:hAnsi="宋体" w:cs="宋体"/>
                <w:color w:val="000000"/>
                <w:sz w:val="18"/>
                <w:szCs w:val="18"/>
              </w:rPr>
            </w:pPr>
          </w:p>
        </w:tc>
        <w:tc>
          <w:tcPr>
            <w:tcW w:w="656" w:type="dxa"/>
            <w:tcBorders>
              <w:top w:val="single" w:color="000000" w:sz="4" w:space="0"/>
              <w:left w:val="single" w:color="000000" w:sz="4" w:space="0"/>
              <w:bottom w:val="nil"/>
              <w:right w:val="single" w:color="000000" w:sz="4" w:space="0"/>
            </w:tcBorders>
            <w:noWrap w:val="0"/>
            <w:vAlign w:val="center"/>
          </w:tcPr>
          <w:p w14:paraId="6B723399">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身体状况</w:t>
            </w:r>
          </w:p>
        </w:tc>
        <w:tc>
          <w:tcPr>
            <w:tcW w:w="1416" w:type="dxa"/>
            <w:gridSpan w:val="2"/>
            <w:tcBorders>
              <w:top w:val="single" w:color="000000" w:sz="4" w:space="0"/>
              <w:left w:val="nil"/>
              <w:bottom w:val="nil"/>
              <w:right w:val="single" w:color="000000" w:sz="4" w:space="0"/>
            </w:tcBorders>
            <w:noWrap w:val="0"/>
            <w:vAlign w:val="center"/>
          </w:tcPr>
          <w:p w14:paraId="39302B7F">
            <w:pPr>
              <w:jc w:val="center"/>
              <w:rPr>
                <w:rFonts w:hint="eastAsia" w:ascii="宋体" w:hAnsi="宋体" w:cs="宋体"/>
                <w:color w:val="000000"/>
                <w:sz w:val="18"/>
                <w:szCs w:val="18"/>
              </w:rPr>
            </w:pPr>
          </w:p>
        </w:tc>
      </w:tr>
      <w:tr w14:paraId="7F20F7FC">
        <w:tblPrEx>
          <w:tblCellMar>
            <w:top w:w="0" w:type="dxa"/>
            <w:left w:w="108" w:type="dxa"/>
            <w:bottom w:w="0" w:type="dxa"/>
            <w:right w:w="108" w:type="dxa"/>
          </w:tblCellMar>
        </w:tblPrEx>
        <w:trPr>
          <w:trHeight w:val="372" w:hRule="atLeast"/>
          <w:jc w:val="center"/>
        </w:trPr>
        <w:tc>
          <w:tcPr>
            <w:tcW w:w="1232" w:type="dxa"/>
            <w:vMerge w:val="restart"/>
            <w:tcBorders>
              <w:top w:val="single" w:color="000000" w:sz="4" w:space="0"/>
              <w:left w:val="single" w:color="000000" w:sz="4" w:space="0"/>
              <w:bottom w:val="single" w:color="000000" w:sz="4" w:space="0"/>
              <w:right w:val="single" w:color="000000" w:sz="4" w:space="0"/>
            </w:tcBorders>
            <w:noWrap w:val="0"/>
            <w:vAlign w:val="center"/>
          </w:tcPr>
          <w:p w14:paraId="1A2BFE3A">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职称</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（技术等级）</w:t>
            </w:r>
          </w:p>
        </w:tc>
        <w:tc>
          <w:tcPr>
            <w:tcW w:w="1631" w:type="dxa"/>
            <w:vMerge w:val="restart"/>
            <w:tcBorders>
              <w:top w:val="single" w:color="000000" w:sz="4" w:space="0"/>
              <w:left w:val="single" w:color="000000" w:sz="4" w:space="0"/>
              <w:bottom w:val="single" w:color="000000" w:sz="4" w:space="0"/>
              <w:right w:val="single" w:color="000000" w:sz="4" w:space="0"/>
            </w:tcBorders>
            <w:noWrap w:val="0"/>
            <w:vAlign w:val="center"/>
          </w:tcPr>
          <w:p w14:paraId="1D72A65B">
            <w:pPr>
              <w:jc w:val="center"/>
              <w:rPr>
                <w:rFonts w:hint="eastAsia" w:ascii="宋体" w:hAnsi="宋体" w:cs="宋体"/>
                <w:color w:val="000000"/>
                <w:sz w:val="18"/>
                <w:szCs w:val="18"/>
              </w:rPr>
            </w:pPr>
          </w:p>
        </w:tc>
        <w:tc>
          <w:tcPr>
            <w:tcW w:w="1269" w:type="dxa"/>
            <w:vMerge w:val="restart"/>
            <w:tcBorders>
              <w:top w:val="single" w:color="000000" w:sz="4" w:space="0"/>
              <w:left w:val="single" w:color="000000" w:sz="4" w:space="0"/>
              <w:bottom w:val="single" w:color="000000" w:sz="4" w:space="0"/>
              <w:right w:val="single" w:color="000000" w:sz="4" w:space="0"/>
            </w:tcBorders>
            <w:noWrap w:val="0"/>
            <w:vAlign w:val="center"/>
          </w:tcPr>
          <w:p w14:paraId="0EA29987">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获得时间</w:t>
            </w:r>
          </w:p>
        </w:tc>
        <w:tc>
          <w:tcPr>
            <w:tcW w:w="2293"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7CE9B461">
            <w:pPr>
              <w:jc w:val="center"/>
              <w:rPr>
                <w:rFonts w:hint="eastAsia" w:ascii="宋体" w:hAnsi="宋体" w:cs="宋体"/>
                <w:color w:val="000000"/>
                <w:sz w:val="18"/>
                <w:szCs w:val="18"/>
              </w:rPr>
            </w:pPr>
          </w:p>
        </w:tc>
        <w:tc>
          <w:tcPr>
            <w:tcW w:w="1183" w:type="dxa"/>
            <w:vMerge w:val="restart"/>
            <w:tcBorders>
              <w:top w:val="single" w:color="000000" w:sz="4" w:space="0"/>
              <w:left w:val="single" w:color="000000" w:sz="4" w:space="0"/>
              <w:bottom w:val="single" w:color="000000" w:sz="4" w:space="0"/>
              <w:right w:val="single" w:color="000000" w:sz="4" w:space="0"/>
            </w:tcBorders>
            <w:noWrap w:val="0"/>
            <w:vAlign w:val="center"/>
          </w:tcPr>
          <w:p w14:paraId="6F65C1A1">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批准机关</w:t>
            </w:r>
          </w:p>
        </w:tc>
        <w:tc>
          <w:tcPr>
            <w:tcW w:w="2072"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14:paraId="62891AF7">
            <w:pPr>
              <w:jc w:val="center"/>
              <w:rPr>
                <w:rFonts w:hint="eastAsia" w:ascii="宋体" w:hAnsi="宋体" w:cs="宋体"/>
                <w:color w:val="000000"/>
                <w:sz w:val="18"/>
                <w:szCs w:val="18"/>
              </w:rPr>
            </w:pPr>
          </w:p>
        </w:tc>
      </w:tr>
      <w:tr w14:paraId="011134F1">
        <w:tblPrEx>
          <w:tblCellMar>
            <w:top w:w="0" w:type="dxa"/>
            <w:left w:w="108" w:type="dxa"/>
            <w:bottom w:w="0" w:type="dxa"/>
            <w:right w:w="108" w:type="dxa"/>
          </w:tblCellMar>
        </w:tblPrEx>
        <w:trPr>
          <w:trHeight w:val="324" w:hRule="atLeast"/>
          <w:jc w:val="center"/>
        </w:trPr>
        <w:tc>
          <w:tcPr>
            <w:tcW w:w="123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67610D4">
            <w:pPr>
              <w:jc w:val="center"/>
              <w:rPr>
                <w:rFonts w:hint="eastAsia" w:ascii="宋体" w:hAnsi="宋体" w:cs="宋体"/>
                <w:color w:val="000000"/>
                <w:sz w:val="18"/>
                <w:szCs w:val="18"/>
              </w:rPr>
            </w:pPr>
          </w:p>
        </w:tc>
        <w:tc>
          <w:tcPr>
            <w:tcW w:w="163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5517D37">
            <w:pPr>
              <w:jc w:val="center"/>
              <w:rPr>
                <w:rFonts w:hint="eastAsia" w:ascii="宋体" w:hAnsi="宋体" w:cs="宋体"/>
                <w:color w:val="000000"/>
                <w:sz w:val="18"/>
                <w:szCs w:val="18"/>
              </w:rPr>
            </w:pPr>
          </w:p>
        </w:tc>
        <w:tc>
          <w:tcPr>
            <w:tcW w:w="1269" w:type="dxa"/>
            <w:vMerge w:val="continue"/>
            <w:tcBorders>
              <w:top w:val="single" w:color="000000" w:sz="4" w:space="0"/>
              <w:left w:val="single" w:color="000000" w:sz="4" w:space="0"/>
              <w:bottom w:val="single" w:color="000000" w:sz="4" w:space="0"/>
              <w:right w:val="single" w:color="000000" w:sz="4" w:space="0"/>
            </w:tcBorders>
            <w:noWrap w:val="0"/>
            <w:vAlign w:val="center"/>
          </w:tcPr>
          <w:p w14:paraId="1471133B">
            <w:pPr>
              <w:jc w:val="center"/>
              <w:rPr>
                <w:rFonts w:hint="eastAsia" w:ascii="宋体" w:hAnsi="宋体" w:cs="宋体"/>
                <w:color w:val="000000"/>
                <w:sz w:val="18"/>
                <w:szCs w:val="18"/>
              </w:rPr>
            </w:pPr>
          </w:p>
        </w:tc>
        <w:tc>
          <w:tcPr>
            <w:tcW w:w="229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2430ECB8">
            <w:pPr>
              <w:jc w:val="center"/>
              <w:rPr>
                <w:rFonts w:hint="eastAsia" w:ascii="宋体" w:hAnsi="宋体" w:cs="宋体"/>
                <w:color w:val="000000"/>
                <w:sz w:val="18"/>
                <w:szCs w:val="18"/>
              </w:rPr>
            </w:pPr>
          </w:p>
        </w:tc>
        <w:tc>
          <w:tcPr>
            <w:tcW w:w="1183" w:type="dxa"/>
            <w:vMerge w:val="continue"/>
            <w:tcBorders>
              <w:top w:val="single" w:color="000000" w:sz="4" w:space="0"/>
              <w:left w:val="single" w:color="000000" w:sz="4" w:space="0"/>
              <w:bottom w:val="single" w:color="000000" w:sz="4" w:space="0"/>
              <w:right w:val="single" w:color="000000" w:sz="4" w:space="0"/>
            </w:tcBorders>
            <w:noWrap w:val="0"/>
            <w:vAlign w:val="center"/>
          </w:tcPr>
          <w:p w14:paraId="579C6029">
            <w:pPr>
              <w:jc w:val="center"/>
              <w:rPr>
                <w:rFonts w:hint="eastAsia" w:ascii="宋体" w:hAnsi="宋体" w:cs="宋体"/>
                <w:color w:val="000000"/>
                <w:sz w:val="18"/>
                <w:szCs w:val="18"/>
              </w:rPr>
            </w:pPr>
          </w:p>
        </w:tc>
        <w:tc>
          <w:tcPr>
            <w:tcW w:w="2072"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66B99D01">
            <w:pPr>
              <w:jc w:val="center"/>
              <w:rPr>
                <w:rFonts w:hint="eastAsia" w:ascii="宋体" w:hAnsi="宋体" w:cs="宋体"/>
                <w:color w:val="000000"/>
                <w:sz w:val="18"/>
                <w:szCs w:val="18"/>
              </w:rPr>
            </w:pPr>
          </w:p>
        </w:tc>
      </w:tr>
      <w:tr w14:paraId="2AC8B942">
        <w:tblPrEx>
          <w:tblCellMar>
            <w:top w:w="0" w:type="dxa"/>
            <w:left w:w="108" w:type="dxa"/>
            <w:bottom w:w="0" w:type="dxa"/>
            <w:right w:w="108" w:type="dxa"/>
          </w:tblCellMar>
        </w:tblPrEx>
        <w:trPr>
          <w:trHeight w:val="372" w:hRule="atLeast"/>
          <w:jc w:val="center"/>
        </w:trPr>
        <w:tc>
          <w:tcPr>
            <w:tcW w:w="1232" w:type="dxa"/>
            <w:vMerge w:val="restart"/>
            <w:tcBorders>
              <w:top w:val="single" w:color="000000" w:sz="4" w:space="0"/>
              <w:left w:val="single" w:color="000000" w:sz="4" w:space="0"/>
              <w:bottom w:val="single" w:color="000000" w:sz="4" w:space="0"/>
              <w:right w:val="single" w:color="000000" w:sz="4" w:space="0"/>
            </w:tcBorders>
            <w:noWrap w:val="0"/>
            <w:vAlign w:val="center"/>
          </w:tcPr>
          <w:p w14:paraId="7617C875">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执（职）业</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资格</w:t>
            </w:r>
          </w:p>
        </w:tc>
        <w:tc>
          <w:tcPr>
            <w:tcW w:w="1631" w:type="dxa"/>
            <w:vMerge w:val="restart"/>
            <w:tcBorders>
              <w:top w:val="single" w:color="000000" w:sz="4" w:space="0"/>
              <w:left w:val="single" w:color="000000" w:sz="4" w:space="0"/>
              <w:bottom w:val="single" w:color="000000" w:sz="4" w:space="0"/>
              <w:right w:val="single" w:color="000000" w:sz="4" w:space="0"/>
            </w:tcBorders>
            <w:noWrap w:val="0"/>
            <w:vAlign w:val="center"/>
          </w:tcPr>
          <w:p w14:paraId="6F0DFAB7">
            <w:pPr>
              <w:jc w:val="center"/>
              <w:rPr>
                <w:rFonts w:hint="eastAsia" w:ascii="宋体" w:hAnsi="宋体" w:cs="宋体"/>
                <w:color w:val="000000"/>
                <w:sz w:val="18"/>
                <w:szCs w:val="18"/>
              </w:rPr>
            </w:pPr>
          </w:p>
        </w:tc>
        <w:tc>
          <w:tcPr>
            <w:tcW w:w="1269" w:type="dxa"/>
            <w:vMerge w:val="restart"/>
            <w:tcBorders>
              <w:top w:val="single" w:color="000000" w:sz="4" w:space="0"/>
              <w:left w:val="single" w:color="000000" w:sz="4" w:space="0"/>
              <w:bottom w:val="single" w:color="000000" w:sz="4" w:space="0"/>
              <w:right w:val="single" w:color="000000" w:sz="4" w:space="0"/>
            </w:tcBorders>
            <w:noWrap w:val="0"/>
            <w:vAlign w:val="center"/>
          </w:tcPr>
          <w:p w14:paraId="3B634EC7">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获得时间</w:t>
            </w:r>
          </w:p>
        </w:tc>
        <w:tc>
          <w:tcPr>
            <w:tcW w:w="2293"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573DDEF7">
            <w:pPr>
              <w:jc w:val="center"/>
              <w:rPr>
                <w:rFonts w:hint="eastAsia" w:ascii="宋体" w:hAnsi="宋体" w:cs="宋体"/>
                <w:color w:val="000000"/>
                <w:sz w:val="18"/>
                <w:szCs w:val="18"/>
              </w:rPr>
            </w:pPr>
          </w:p>
        </w:tc>
        <w:tc>
          <w:tcPr>
            <w:tcW w:w="1183" w:type="dxa"/>
            <w:vMerge w:val="restart"/>
            <w:tcBorders>
              <w:top w:val="single" w:color="000000" w:sz="4" w:space="0"/>
              <w:left w:val="single" w:color="000000" w:sz="4" w:space="0"/>
              <w:bottom w:val="single" w:color="000000" w:sz="4" w:space="0"/>
              <w:right w:val="single" w:color="000000" w:sz="4" w:space="0"/>
            </w:tcBorders>
            <w:noWrap w:val="0"/>
            <w:vAlign w:val="center"/>
          </w:tcPr>
          <w:p w14:paraId="3776F021">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批准机关</w:t>
            </w:r>
          </w:p>
        </w:tc>
        <w:tc>
          <w:tcPr>
            <w:tcW w:w="2072"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14:paraId="4E31CE27">
            <w:pPr>
              <w:jc w:val="center"/>
              <w:rPr>
                <w:rFonts w:hint="eastAsia" w:ascii="宋体" w:hAnsi="宋体" w:cs="宋体"/>
                <w:color w:val="000000"/>
                <w:sz w:val="18"/>
                <w:szCs w:val="18"/>
              </w:rPr>
            </w:pPr>
          </w:p>
        </w:tc>
      </w:tr>
      <w:tr w14:paraId="40F9CF57">
        <w:tblPrEx>
          <w:tblCellMar>
            <w:top w:w="0" w:type="dxa"/>
            <w:left w:w="108" w:type="dxa"/>
            <w:bottom w:w="0" w:type="dxa"/>
            <w:right w:w="108" w:type="dxa"/>
          </w:tblCellMar>
        </w:tblPrEx>
        <w:trPr>
          <w:trHeight w:val="324" w:hRule="atLeast"/>
          <w:jc w:val="center"/>
        </w:trPr>
        <w:tc>
          <w:tcPr>
            <w:tcW w:w="123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D47727">
            <w:pPr>
              <w:jc w:val="center"/>
              <w:rPr>
                <w:rFonts w:hint="eastAsia" w:ascii="宋体" w:hAnsi="宋体" w:cs="宋体"/>
                <w:color w:val="000000"/>
                <w:sz w:val="18"/>
                <w:szCs w:val="18"/>
              </w:rPr>
            </w:pPr>
          </w:p>
        </w:tc>
        <w:tc>
          <w:tcPr>
            <w:tcW w:w="1631" w:type="dxa"/>
            <w:vMerge w:val="continue"/>
            <w:tcBorders>
              <w:top w:val="single" w:color="000000" w:sz="4" w:space="0"/>
              <w:left w:val="single" w:color="000000" w:sz="4" w:space="0"/>
              <w:bottom w:val="single" w:color="000000" w:sz="4" w:space="0"/>
              <w:right w:val="single" w:color="000000" w:sz="4" w:space="0"/>
            </w:tcBorders>
            <w:noWrap w:val="0"/>
            <w:vAlign w:val="center"/>
          </w:tcPr>
          <w:p w14:paraId="739D6932">
            <w:pPr>
              <w:jc w:val="center"/>
              <w:rPr>
                <w:rFonts w:hint="eastAsia" w:ascii="宋体" w:hAnsi="宋体" w:cs="宋体"/>
                <w:color w:val="000000"/>
                <w:sz w:val="18"/>
                <w:szCs w:val="18"/>
              </w:rPr>
            </w:pPr>
          </w:p>
        </w:tc>
        <w:tc>
          <w:tcPr>
            <w:tcW w:w="1269" w:type="dxa"/>
            <w:vMerge w:val="continue"/>
            <w:tcBorders>
              <w:top w:val="single" w:color="000000" w:sz="4" w:space="0"/>
              <w:left w:val="single" w:color="000000" w:sz="4" w:space="0"/>
              <w:bottom w:val="single" w:color="000000" w:sz="4" w:space="0"/>
              <w:right w:val="single" w:color="000000" w:sz="4" w:space="0"/>
            </w:tcBorders>
            <w:noWrap w:val="0"/>
            <w:vAlign w:val="center"/>
          </w:tcPr>
          <w:p w14:paraId="2E3A5436">
            <w:pPr>
              <w:jc w:val="center"/>
              <w:rPr>
                <w:rFonts w:hint="eastAsia" w:ascii="宋体" w:hAnsi="宋体" w:cs="宋体"/>
                <w:color w:val="000000"/>
                <w:sz w:val="18"/>
                <w:szCs w:val="18"/>
              </w:rPr>
            </w:pPr>
          </w:p>
        </w:tc>
        <w:tc>
          <w:tcPr>
            <w:tcW w:w="2293"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46E38B75">
            <w:pPr>
              <w:jc w:val="center"/>
              <w:rPr>
                <w:rFonts w:hint="eastAsia" w:ascii="宋体" w:hAnsi="宋体" w:cs="宋体"/>
                <w:color w:val="000000"/>
                <w:sz w:val="18"/>
                <w:szCs w:val="18"/>
              </w:rPr>
            </w:pPr>
          </w:p>
        </w:tc>
        <w:tc>
          <w:tcPr>
            <w:tcW w:w="118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ACA2329">
            <w:pPr>
              <w:jc w:val="center"/>
              <w:rPr>
                <w:rFonts w:hint="eastAsia" w:ascii="宋体" w:hAnsi="宋体" w:cs="宋体"/>
                <w:color w:val="000000"/>
                <w:sz w:val="18"/>
                <w:szCs w:val="18"/>
              </w:rPr>
            </w:pPr>
          </w:p>
        </w:tc>
        <w:tc>
          <w:tcPr>
            <w:tcW w:w="2072"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14:paraId="4A0407A6">
            <w:pPr>
              <w:jc w:val="center"/>
              <w:rPr>
                <w:rFonts w:hint="eastAsia" w:ascii="宋体" w:hAnsi="宋体" w:cs="宋体"/>
                <w:color w:val="000000"/>
                <w:sz w:val="18"/>
                <w:szCs w:val="18"/>
              </w:rPr>
            </w:pPr>
          </w:p>
        </w:tc>
      </w:tr>
      <w:tr w14:paraId="21E88A4B">
        <w:tblPrEx>
          <w:tblCellMar>
            <w:top w:w="0" w:type="dxa"/>
            <w:left w:w="108" w:type="dxa"/>
            <w:bottom w:w="0" w:type="dxa"/>
            <w:right w:w="108" w:type="dxa"/>
          </w:tblCellMar>
        </w:tblPrEx>
        <w:trPr>
          <w:trHeight w:val="558" w:hRule="atLeast"/>
          <w:jc w:val="center"/>
        </w:trPr>
        <w:tc>
          <w:tcPr>
            <w:tcW w:w="1232" w:type="dxa"/>
            <w:tcBorders>
              <w:top w:val="single" w:color="000000" w:sz="4" w:space="0"/>
              <w:left w:val="single" w:color="000000" w:sz="4" w:space="0"/>
              <w:bottom w:val="single" w:color="000000" w:sz="4" w:space="0"/>
              <w:right w:val="single" w:color="000000" w:sz="4" w:space="0"/>
            </w:tcBorders>
            <w:noWrap w:val="0"/>
            <w:vAlign w:val="center"/>
          </w:tcPr>
          <w:p w14:paraId="32CD46F8">
            <w:pPr>
              <w:widowControl/>
              <w:jc w:val="center"/>
              <w:textAlignment w:val="center"/>
              <w:rPr>
                <w:rFonts w:hint="eastAsia" w:ascii="宋体" w:hAnsi="宋体" w:cs="宋体"/>
                <w:color w:val="000000"/>
                <w:sz w:val="18"/>
                <w:szCs w:val="18"/>
              </w:rPr>
            </w:pPr>
            <w:r>
              <w:rPr>
                <w:rStyle w:val="13"/>
                <w:rFonts w:hint="default"/>
                <w:lang w:bidi="ar"/>
              </w:rPr>
              <w:t>联系方式</w:t>
            </w:r>
          </w:p>
        </w:tc>
        <w:tc>
          <w:tcPr>
            <w:tcW w:w="2900" w:type="dxa"/>
            <w:gridSpan w:val="2"/>
            <w:tcBorders>
              <w:top w:val="single" w:color="000000" w:sz="4" w:space="0"/>
              <w:left w:val="single" w:color="000000" w:sz="4" w:space="0"/>
              <w:bottom w:val="single" w:color="000000" w:sz="4" w:space="0"/>
              <w:right w:val="single" w:color="000000" w:sz="4" w:space="0"/>
            </w:tcBorders>
            <w:noWrap w:val="0"/>
            <w:vAlign w:val="center"/>
          </w:tcPr>
          <w:p w14:paraId="14B4E299">
            <w:pPr>
              <w:jc w:val="center"/>
              <w:rPr>
                <w:rFonts w:hint="eastAsia" w:ascii="宋体" w:hAnsi="宋体" w:cs="宋体"/>
                <w:color w:val="000000"/>
                <w:sz w:val="18"/>
                <w:szCs w:val="18"/>
              </w:rPr>
            </w:pPr>
          </w:p>
        </w:tc>
        <w:tc>
          <w:tcPr>
            <w:tcW w:w="2293" w:type="dxa"/>
            <w:gridSpan w:val="2"/>
            <w:tcBorders>
              <w:top w:val="single" w:color="000000" w:sz="4" w:space="0"/>
              <w:left w:val="single" w:color="000000" w:sz="4" w:space="0"/>
              <w:bottom w:val="single" w:color="000000" w:sz="4" w:space="0"/>
              <w:right w:val="single" w:color="000000" w:sz="4" w:space="0"/>
            </w:tcBorders>
            <w:noWrap w:val="0"/>
            <w:vAlign w:val="center"/>
          </w:tcPr>
          <w:p w14:paraId="3B77F5FB">
            <w:pPr>
              <w:widowControl/>
              <w:jc w:val="center"/>
              <w:textAlignment w:val="center"/>
              <w:rPr>
                <w:rFonts w:hint="eastAsia" w:ascii="宋体" w:hAnsi="宋体" w:cs="宋体"/>
                <w:color w:val="000000"/>
                <w:sz w:val="18"/>
                <w:szCs w:val="18"/>
              </w:rPr>
            </w:pPr>
            <w:r>
              <w:rPr>
                <w:rStyle w:val="13"/>
                <w:rFonts w:hint="default"/>
                <w:lang w:bidi="ar"/>
              </w:rPr>
              <w:t>电子信箱</w:t>
            </w:r>
          </w:p>
        </w:tc>
        <w:tc>
          <w:tcPr>
            <w:tcW w:w="3255" w:type="dxa"/>
            <w:gridSpan w:val="4"/>
            <w:tcBorders>
              <w:top w:val="single" w:color="000000" w:sz="4" w:space="0"/>
              <w:left w:val="single" w:color="000000" w:sz="4" w:space="0"/>
              <w:bottom w:val="single" w:color="000000" w:sz="4" w:space="0"/>
              <w:right w:val="single" w:color="000000" w:sz="4" w:space="0"/>
            </w:tcBorders>
            <w:noWrap w:val="0"/>
            <w:vAlign w:val="center"/>
          </w:tcPr>
          <w:p w14:paraId="4E50D7F2">
            <w:pPr>
              <w:jc w:val="center"/>
              <w:rPr>
                <w:rFonts w:hint="eastAsia" w:ascii="宋体" w:hAnsi="宋体" w:cs="宋体"/>
                <w:color w:val="000000"/>
                <w:sz w:val="18"/>
                <w:szCs w:val="18"/>
              </w:rPr>
            </w:pPr>
          </w:p>
        </w:tc>
      </w:tr>
      <w:tr w14:paraId="454A71C1">
        <w:tblPrEx>
          <w:tblCellMar>
            <w:top w:w="0" w:type="dxa"/>
            <w:left w:w="108" w:type="dxa"/>
            <w:bottom w:w="0" w:type="dxa"/>
            <w:right w:w="108" w:type="dxa"/>
          </w:tblCellMar>
        </w:tblPrEx>
        <w:trPr>
          <w:trHeight w:val="639" w:hRule="atLeast"/>
          <w:jc w:val="center"/>
        </w:trPr>
        <w:tc>
          <w:tcPr>
            <w:tcW w:w="1232" w:type="dxa"/>
            <w:tcBorders>
              <w:top w:val="single" w:color="000000" w:sz="4" w:space="0"/>
              <w:left w:val="single" w:color="000000" w:sz="4" w:space="0"/>
              <w:bottom w:val="single" w:color="000000" w:sz="4" w:space="0"/>
              <w:right w:val="single" w:color="000000" w:sz="4" w:space="0"/>
            </w:tcBorders>
            <w:noWrap w:val="0"/>
            <w:vAlign w:val="center"/>
          </w:tcPr>
          <w:p w14:paraId="2F985198">
            <w:pPr>
              <w:jc w:val="center"/>
              <w:rPr>
                <w:rFonts w:hint="eastAsia" w:ascii="宋体" w:hAnsi="宋体" w:cs="宋体"/>
                <w:color w:val="000000"/>
                <w:sz w:val="18"/>
                <w:szCs w:val="18"/>
              </w:rPr>
            </w:pPr>
            <w:r>
              <w:rPr>
                <w:rStyle w:val="13"/>
                <w:rFonts w:hint="default"/>
                <w:lang w:bidi="ar"/>
              </w:rPr>
              <w:t>紧急联系人</w:t>
            </w:r>
          </w:p>
        </w:tc>
        <w:tc>
          <w:tcPr>
            <w:tcW w:w="1631" w:type="dxa"/>
            <w:tcBorders>
              <w:top w:val="single" w:color="000000" w:sz="4" w:space="0"/>
              <w:left w:val="single" w:color="000000" w:sz="4" w:space="0"/>
              <w:bottom w:val="single" w:color="000000" w:sz="4" w:space="0"/>
              <w:right w:val="single" w:color="000000" w:sz="4" w:space="0"/>
            </w:tcBorders>
            <w:noWrap w:val="0"/>
            <w:vAlign w:val="center"/>
          </w:tcPr>
          <w:p w14:paraId="2C77275C">
            <w:pPr>
              <w:jc w:val="center"/>
              <w:rPr>
                <w:rFonts w:hint="eastAsia" w:ascii="宋体" w:hAnsi="宋体" w:cs="宋体"/>
                <w:color w:val="000000"/>
                <w:sz w:val="18"/>
                <w:szCs w:val="18"/>
              </w:rPr>
            </w:pPr>
          </w:p>
        </w:tc>
        <w:tc>
          <w:tcPr>
            <w:tcW w:w="1269" w:type="dxa"/>
            <w:tcBorders>
              <w:top w:val="single" w:color="000000" w:sz="4" w:space="0"/>
              <w:left w:val="single" w:color="000000" w:sz="4" w:space="0"/>
              <w:bottom w:val="single" w:color="000000" w:sz="4" w:space="0"/>
              <w:right w:val="single" w:color="000000" w:sz="4" w:space="0"/>
            </w:tcBorders>
            <w:noWrap w:val="0"/>
            <w:vAlign w:val="center"/>
          </w:tcPr>
          <w:p w14:paraId="5350E6A5">
            <w:pPr>
              <w:jc w:val="center"/>
              <w:rPr>
                <w:rFonts w:hint="eastAsia" w:ascii="宋体" w:hAnsi="宋体" w:cs="宋体"/>
                <w:color w:val="000000"/>
                <w:sz w:val="18"/>
                <w:szCs w:val="18"/>
              </w:rPr>
            </w:pPr>
            <w:r>
              <w:rPr>
                <w:rStyle w:val="13"/>
                <w:rFonts w:hint="default"/>
                <w:lang w:bidi="ar"/>
              </w:rPr>
              <w:t>联系方式</w:t>
            </w:r>
          </w:p>
        </w:tc>
        <w:tc>
          <w:tcPr>
            <w:tcW w:w="2293" w:type="dxa"/>
            <w:gridSpan w:val="2"/>
            <w:tcBorders>
              <w:top w:val="single" w:color="000000" w:sz="4" w:space="0"/>
              <w:left w:val="single" w:color="000000" w:sz="4" w:space="0"/>
              <w:bottom w:val="single" w:color="000000" w:sz="4" w:space="0"/>
              <w:right w:val="single" w:color="000000" w:sz="4" w:space="0"/>
            </w:tcBorders>
            <w:noWrap w:val="0"/>
            <w:vAlign w:val="center"/>
          </w:tcPr>
          <w:p w14:paraId="155EECD3">
            <w:pPr>
              <w:jc w:val="center"/>
              <w:rPr>
                <w:rFonts w:hint="eastAsia" w:ascii="宋体" w:hAnsi="宋体" w:cs="宋体"/>
                <w:color w:val="000000"/>
                <w:sz w:val="18"/>
                <w:szCs w:val="18"/>
              </w:rPr>
            </w:pPr>
          </w:p>
        </w:tc>
        <w:tc>
          <w:tcPr>
            <w:tcW w:w="1183" w:type="dxa"/>
            <w:tcBorders>
              <w:top w:val="single" w:color="000000" w:sz="4" w:space="0"/>
              <w:left w:val="single" w:color="000000" w:sz="4" w:space="0"/>
              <w:bottom w:val="single" w:color="000000" w:sz="4" w:space="0"/>
              <w:right w:val="single" w:color="000000" w:sz="4" w:space="0"/>
            </w:tcBorders>
            <w:noWrap w:val="0"/>
            <w:vAlign w:val="center"/>
          </w:tcPr>
          <w:p w14:paraId="575DF3C0">
            <w:pPr>
              <w:jc w:val="center"/>
              <w:rPr>
                <w:rFonts w:hint="eastAsia" w:ascii="宋体" w:hAnsi="宋体" w:cs="宋体"/>
                <w:color w:val="000000"/>
                <w:sz w:val="18"/>
                <w:szCs w:val="18"/>
              </w:rPr>
            </w:pPr>
            <w:r>
              <w:rPr>
                <w:rFonts w:hint="eastAsia" w:ascii="宋体" w:hAnsi="宋体" w:cs="宋体"/>
                <w:color w:val="000000"/>
                <w:kern w:val="0"/>
                <w:sz w:val="18"/>
                <w:szCs w:val="18"/>
                <w:lang w:bidi="ar"/>
              </w:rPr>
              <w:t>通讯地址及</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邮编</w:t>
            </w:r>
          </w:p>
        </w:tc>
        <w:tc>
          <w:tcPr>
            <w:tcW w:w="2072" w:type="dxa"/>
            <w:gridSpan w:val="3"/>
            <w:tcBorders>
              <w:top w:val="single" w:color="000000" w:sz="4" w:space="0"/>
              <w:left w:val="single" w:color="000000" w:sz="4" w:space="0"/>
              <w:bottom w:val="single" w:color="000000" w:sz="4" w:space="0"/>
              <w:right w:val="single" w:color="000000" w:sz="4" w:space="0"/>
            </w:tcBorders>
            <w:noWrap w:val="0"/>
            <w:vAlign w:val="center"/>
          </w:tcPr>
          <w:p w14:paraId="3DB506B6">
            <w:pPr>
              <w:jc w:val="center"/>
              <w:rPr>
                <w:rFonts w:hint="eastAsia" w:ascii="宋体" w:hAnsi="宋体" w:cs="宋体"/>
                <w:color w:val="000000"/>
                <w:sz w:val="18"/>
                <w:szCs w:val="18"/>
              </w:rPr>
            </w:pPr>
          </w:p>
        </w:tc>
      </w:tr>
      <w:tr w14:paraId="1B7A8173">
        <w:tblPrEx>
          <w:tblCellMar>
            <w:top w:w="0" w:type="dxa"/>
            <w:left w:w="108" w:type="dxa"/>
            <w:bottom w:w="0" w:type="dxa"/>
            <w:right w:w="108" w:type="dxa"/>
          </w:tblCellMar>
        </w:tblPrEx>
        <w:trPr>
          <w:trHeight w:val="473" w:hRule="atLeast"/>
          <w:jc w:val="center"/>
        </w:trPr>
        <w:tc>
          <w:tcPr>
            <w:tcW w:w="1232" w:type="dxa"/>
            <w:tcBorders>
              <w:top w:val="single" w:color="000000" w:sz="4" w:space="0"/>
              <w:left w:val="single" w:color="000000" w:sz="4" w:space="0"/>
              <w:bottom w:val="single" w:color="000000" w:sz="4" w:space="0"/>
              <w:right w:val="single" w:color="000000" w:sz="4" w:space="0"/>
            </w:tcBorders>
            <w:noWrap w:val="0"/>
            <w:vAlign w:val="center"/>
          </w:tcPr>
          <w:p w14:paraId="31626495">
            <w:pPr>
              <w:widowControl/>
              <w:jc w:val="center"/>
              <w:textAlignment w:val="center"/>
              <w:rPr>
                <w:rStyle w:val="13"/>
                <w:rFonts w:hint="default"/>
                <w:lang w:bidi="ar"/>
              </w:rPr>
            </w:pPr>
            <w:r>
              <w:rPr>
                <w:rStyle w:val="13"/>
                <w:rFonts w:hint="default"/>
                <w:b/>
                <w:bCs/>
                <w:lang w:bidi="ar"/>
              </w:rPr>
              <w:t>应聘岗位</w:t>
            </w:r>
          </w:p>
        </w:tc>
        <w:tc>
          <w:tcPr>
            <w:tcW w:w="8448" w:type="dxa"/>
            <w:gridSpan w:val="8"/>
            <w:tcBorders>
              <w:top w:val="single" w:color="000000" w:sz="4" w:space="0"/>
              <w:left w:val="single" w:color="000000" w:sz="4" w:space="0"/>
              <w:bottom w:val="single" w:color="000000" w:sz="4" w:space="0"/>
              <w:right w:val="single" w:color="000000" w:sz="4" w:space="0"/>
            </w:tcBorders>
            <w:noWrap w:val="0"/>
            <w:vAlign w:val="center"/>
          </w:tcPr>
          <w:p w14:paraId="52345EB7">
            <w:pPr>
              <w:jc w:val="center"/>
              <w:rPr>
                <w:rFonts w:hint="eastAsia" w:ascii="宋体" w:hAnsi="宋体" w:cs="宋体"/>
                <w:color w:val="000000"/>
                <w:sz w:val="18"/>
                <w:szCs w:val="18"/>
              </w:rPr>
            </w:pPr>
            <w:r>
              <w:rPr>
                <w:rFonts w:hint="eastAsia" w:ascii="宋体" w:hAnsi="宋体" w:cs="宋体"/>
                <w:color w:val="000000"/>
                <w:sz w:val="18"/>
                <w:szCs w:val="18"/>
                <w:lang w:eastAsia="zh-CN"/>
              </w:rPr>
              <w:t>汽运—</w:t>
            </w:r>
            <w:r>
              <w:rPr>
                <w:rFonts w:hint="eastAsia" w:ascii="宋体" w:hAnsi="宋体" w:cs="宋体"/>
                <w:color w:val="000000"/>
                <w:sz w:val="18"/>
                <w:szCs w:val="18"/>
              </w:rPr>
              <w:t>**公司**岗位</w:t>
            </w:r>
          </w:p>
        </w:tc>
      </w:tr>
      <w:tr w14:paraId="06476076">
        <w:tblPrEx>
          <w:tblCellMar>
            <w:top w:w="0" w:type="dxa"/>
            <w:left w:w="108" w:type="dxa"/>
            <w:bottom w:w="0" w:type="dxa"/>
            <w:right w:w="108" w:type="dxa"/>
          </w:tblCellMar>
        </w:tblPrEx>
        <w:trPr>
          <w:trHeight w:val="667" w:hRule="atLeast"/>
          <w:jc w:val="center"/>
        </w:trPr>
        <w:tc>
          <w:tcPr>
            <w:tcW w:w="1232" w:type="dxa"/>
            <w:vMerge w:val="restart"/>
            <w:tcBorders>
              <w:top w:val="single" w:color="000000" w:sz="4" w:space="0"/>
              <w:left w:val="single" w:color="000000" w:sz="4" w:space="0"/>
              <w:bottom w:val="single" w:color="000000" w:sz="4" w:space="0"/>
              <w:right w:val="single" w:color="000000" w:sz="4" w:space="0"/>
            </w:tcBorders>
            <w:noWrap w:val="0"/>
            <w:vAlign w:val="center"/>
          </w:tcPr>
          <w:p w14:paraId="774D6352">
            <w:pPr>
              <w:widowControl/>
              <w:jc w:val="center"/>
              <w:textAlignment w:val="center"/>
              <w:rPr>
                <w:rFonts w:hint="eastAsia" w:ascii="宋体" w:hAnsi="宋体" w:cs="宋体"/>
                <w:color w:val="000000"/>
                <w:sz w:val="18"/>
                <w:szCs w:val="18"/>
              </w:rPr>
            </w:pPr>
            <w:r>
              <w:rPr>
                <w:rStyle w:val="13"/>
                <w:rFonts w:hint="default"/>
                <w:lang w:bidi="ar"/>
              </w:rPr>
              <w:t>主要教育经历</w:t>
            </w:r>
          </w:p>
        </w:tc>
        <w:tc>
          <w:tcPr>
            <w:tcW w:w="1631" w:type="dxa"/>
            <w:tcBorders>
              <w:top w:val="single" w:color="000000" w:sz="4" w:space="0"/>
              <w:left w:val="single" w:color="000000" w:sz="4" w:space="0"/>
              <w:bottom w:val="single" w:color="000000" w:sz="4" w:space="0"/>
              <w:right w:val="single" w:color="000000" w:sz="4" w:space="0"/>
            </w:tcBorders>
            <w:noWrap w:val="0"/>
            <w:vAlign w:val="center"/>
          </w:tcPr>
          <w:p w14:paraId="1CC5540E">
            <w:pPr>
              <w:widowControl/>
              <w:jc w:val="center"/>
              <w:textAlignment w:val="center"/>
              <w:rPr>
                <w:rFonts w:hint="eastAsia" w:ascii="宋体" w:hAnsi="宋体" w:cs="宋体"/>
                <w:color w:val="000000"/>
                <w:sz w:val="18"/>
                <w:szCs w:val="18"/>
              </w:rPr>
            </w:pPr>
            <w:r>
              <w:rPr>
                <w:rStyle w:val="13"/>
                <w:rFonts w:hint="default"/>
                <w:lang w:bidi="ar"/>
              </w:rPr>
              <w:t>起止年月</w:t>
            </w:r>
          </w:p>
        </w:tc>
        <w:tc>
          <w:tcPr>
            <w:tcW w:w="1269" w:type="dxa"/>
            <w:tcBorders>
              <w:top w:val="single" w:color="000000" w:sz="4" w:space="0"/>
              <w:left w:val="single" w:color="000000" w:sz="4" w:space="0"/>
              <w:bottom w:val="single" w:color="000000" w:sz="4" w:space="0"/>
              <w:right w:val="single" w:color="000000" w:sz="4" w:space="0"/>
            </w:tcBorders>
            <w:noWrap w:val="0"/>
            <w:vAlign w:val="center"/>
          </w:tcPr>
          <w:p w14:paraId="41454B10">
            <w:pPr>
              <w:widowControl/>
              <w:jc w:val="center"/>
              <w:textAlignment w:val="center"/>
              <w:rPr>
                <w:rFonts w:hint="eastAsia" w:ascii="宋体" w:hAnsi="宋体" w:cs="宋体"/>
                <w:color w:val="000000"/>
                <w:sz w:val="18"/>
                <w:szCs w:val="18"/>
              </w:rPr>
            </w:pPr>
            <w:r>
              <w:rPr>
                <w:rStyle w:val="13"/>
                <w:rFonts w:hint="default"/>
                <w:lang w:bidi="ar"/>
              </w:rPr>
              <w:t>学历、学位</w:t>
            </w:r>
          </w:p>
        </w:tc>
        <w:tc>
          <w:tcPr>
            <w:tcW w:w="2293" w:type="dxa"/>
            <w:gridSpan w:val="2"/>
            <w:tcBorders>
              <w:top w:val="single" w:color="000000" w:sz="4" w:space="0"/>
              <w:left w:val="single" w:color="000000" w:sz="4" w:space="0"/>
              <w:bottom w:val="single" w:color="000000" w:sz="4" w:space="0"/>
              <w:right w:val="single" w:color="000000" w:sz="4" w:space="0"/>
            </w:tcBorders>
            <w:noWrap w:val="0"/>
            <w:vAlign w:val="center"/>
          </w:tcPr>
          <w:p w14:paraId="5C976E4E">
            <w:pPr>
              <w:widowControl/>
              <w:jc w:val="center"/>
              <w:textAlignment w:val="center"/>
              <w:rPr>
                <w:rFonts w:hint="eastAsia" w:ascii="宋体" w:hAnsi="宋体" w:cs="宋体"/>
                <w:color w:val="000000"/>
                <w:sz w:val="18"/>
                <w:szCs w:val="18"/>
              </w:rPr>
            </w:pPr>
            <w:r>
              <w:rPr>
                <w:rStyle w:val="13"/>
                <w:rFonts w:hint="default"/>
                <w:lang w:bidi="ar"/>
              </w:rPr>
              <w:t>毕业院校</w:t>
            </w:r>
          </w:p>
        </w:tc>
        <w:tc>
          <w:tcPr>
            <w:tcW w:w="2434" w:type="dxa"/>
            <w:gridSpan w:val="3"/>
            <w:tcBorders>
              <w:top w:val="single" w:color="000000" w:sz="4" w:space="0"/>
              <w:left w:val="single" w:color="000000" w:sz="4" w:space="0"/>
              <w:bottom w:val="single" w:color="000000" w:sz="4" w:space="0"/>
              <w:right w:val="single" w:color="000000" w:sz="4" w:space="0"/>
            </w:tcBorders>
            <w:noWrap w:val="0"/>
            <w:vAlign w:val="center"/>
          </w:tcPr>
          <w:p w14:paraId="06DDAB03">
            <w:pPr>
              <w:widowControl/>
              <w:jc w:val="center"/>
              <w:textAlignment w:val="center"/>
              <w:rPr>
                <w:rFonts w:hint="eastAsia" w:ascii="宋体" w:hAnsi="宋体" w:cs="宋体"/>
                <w:color w:val="000000"/>
                <w:sz w:val="18"/>
                <w:szCs w:val="18"/>
              </w:rPr>
            </w:pPr>
            <w:r>
              <w:rPr>
                <w:rStyle w:val="13"/>
                <w:rFonts w:hint="default"/>
                <w:lang w:bidi="ar"/>
              </w:rPr>
              <w:t>所学专业</w:t>
            </w:r>
          </w:p>
        </w:tc>
        <w:tc>
          <w:tcPr>
            <w:tcW w:w="821" w:type="dxa"/>
            <w:tcBorders>
              <w:top w:val="single" w:color="000000" w:sz="4" w:space="0"/>
              <w:left w:val="single" w:color="000000" w:sz="4" w:space="0"/>
              <w:bottom w:val="single" w:color="000000" w:sz="4" w:space="0"/>
              <w:right w:val="single" w:color="000000" w:sz="4" w:space="0"/>
            </w:tcBorders>
            <w:noWrap w:val="0"/>
            <w:vAlign w:val="center"/>
          </w:tcPr>
          <w:p w14:paraId="6D164CA8">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是否全日制</w:t>
            </w:r>
          </w:p>
        </w:tc>
      </w:tr>
      <w:tr w14:paraId="4126DF9A">
        <w:tblPrEx>
          <w:tblCellMar>
            <w:top w:w="0" w:type="dxa"/>
            <w:left w:w="108" w:type="dxa"/>
            <w:bottom w:w="0" w:type="dxa"/>
            <w:right w:w="108" w:type="dxa"/>
          </w:tblCellMar>
        </w:tblPrEx>
        <w:trPr>
          <w:trHeight w:val="372" w:hRule="atLeast"/>
          <w:jc w:val="center"/>
        </w:trPr>
        <w:tc>
          <w:tcPr>
            <w:tcW w:w="123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A4D17FA">
            <w:pPr>
              <w:jc w:val="center"/>
              <w:rPr>
                <w:rFonts w:hint="eastAsia" w:ascii="宋体" w:hAnsi="宋体" w:cs="宋体"/>
                <w:color w:val="000000"/>
                <w:sz w:val="18"/>
                <w:szCs w:val="18"/>
              </w:rPr>
            </w:pPr>
          </w:p>
        </w:tc>
        <w:tc>
          <w:tcPr>
            <w:tcW w:w="1631" w:type="dxa"/>
            <w:tcBorders>
              <w:top w:val="single" w:color="000000" w:sz="4" w:space="0"/>
              <w:left w:val="single" w:color="000000" w:sz="4" w:space="0"/>
              <w:bottom w:val="single" w:color="000000" w:sz="4" w:space="0"/>
              <w:right w:val="single" w:color="000000" w:sz="4" w:space="0"/>
            </w:tcBorders>
            <w:noWrap w:val="0"/>
            <w:vAlign w:val="center"/>
          </w:tcPr>
          <w:p w14:paraId="45F4E12F">
            <w:pPr>
              <w:jc w:val="center"/>
              <w:rPr>
                <w:rFonts w:ascii="宋体" w:hAnsi="宋体" w:cs="宋体"/>
                <w:color w:val="000000"/>
                <w:sz w:val="18"/>
                <w:szCs w:val="18"/>
              </w:rPr>
            </w:pPr>
          </w:p>
        </w:tc>
        <w:tc>
          <w:tcPr>
            <w:tcW w:w="1269" w:type="dxa"/>
            <w:tcBorders>
              <w:top w:val="single" w:color="000000" w:sz="4" w:space="0"/>
              <w:left w:val="single" w:color="000000" w:sz="4" w:space="0"/>
              <w:bottom w:val="single" w:color="000000" w:sz="4" w:space="0"/>
              <w:right w:val="single" w:color="000000" w:sz="4" w:space="0"/>
            </w:tcBorders>
            <w:noWrap w:val="0"/>
            <w:vAlign w:val="center"/>
          </w:tcPr>
          <w:p w14:paraId="7321B854">
            <w:pPr>
              <w:jc w:val="center"/>
              <w:rPr>
                <w:rFonts w:hint="eastAsia" w:ascii="宋体" w:hAnsi="宋体" w:cs="宋体"/>
                <w:color w:val="000000"/>
                <w:sz w:val="18"/>
                <w:szCs w:val="18"/>
              </w:rPr>
            </w:pPr>
          </w:p>
        </w:tc>
        <w:tc>
          <w:tcPr>
            <w:tcW w:w="2293" w:type="dxa"/>
            <w:gridSpan w:val="2"/>
            <w:tcBorders>
              <w:top w:val="single" w:color="000000" w:sz="4" w:space="0"/>
              <w:left w:val="single" w:color="000000" w:sz="4" w:space="0"/>
              <w:bottom w:val="single" w:color="000000" w:sz="4" w:space="0"/>
              <w:right w:val="single" w:color="000000" w:sz="4" w:space="0"/>
            </w:tcBorders>
            <w:noWrap w:val="0"/>
            <w:vAlign w:val="center"/>
          </w:tcPr>
          <w:p w14:paraId="1C2D9859">
            <w:pPr>
              <w:jc w:val="center"/>
              <w:rPr>
                <w:rFonts w:hint="eastAsia" w:ascii="宋体" w:hAnsi="宋体" w:cs="宋体"/>
                <w:color w:val="000000"/>
                <w:sz w:val="18"/>
                <w:szCs w:val="18"/>
              </w:rPr>
            </w:pPr>
          </w:p>
        </w:tc>
        <w:tc>
          <w:tcPr>
            <w:tcW w:w="2434" w:type="dxa"/>
            <w:gridSpan w:val="3"/>
            <w:tcBorders>
              <w:top w:val="single" w:color="000000" w:sz="4" w:space="0"/>
              <w:left w:val="single" w:color="000000" w:sz="4" w:space="0"/>
              <w:bottom w:val="single" w:color="000000" w:sz="4" w:space="0"/>
              <w:right w:val="single" w:color="000000" w:sz="4" w:space="0"/>
            </w:tcBorders>
            <w:noWrap w:val="0"/>
            <w:vAlign w:val="center"/>
          </w:tcPr>
          <w:p w14:paraId="5F9A8F47">
            <w:pPr>
              <w:jc w:val="center"/>
              <w:rPr>
                <w:rFonts w:hint="eastAsia" w:ascii="宋体" w:hAnsi="宋体" w:cs="宋体"/>
                <w:color w:val="000000"/>
                <w:sz w:val="18"/>
                <w:szCs w:val="18"/>
              </w:rPr>
            </w:pPr>
          </w:p>
        </w:tc>
        <w:tc>
          <w:tcPr>
            <w:tcW w:w="821" w:type="dxa"/>
            <w:tcBorders>
              <w:top w:val="single" w:color="000000" w:sz="4" w:space="0"/>
              <w:left w:val="single" w:color="000000" w:sz="4" w:space="0"/>
              <w:bottom w:val="single" w:color="000000" w:sz="4" w:space="0"/>
              <w:right w:val="single" w:color="000000" w:sz="4" w:space="0"/>
            </w:tcBorders>
            <w:noWrap w:val="0"/>
            <w:vAlign w:val="center"/>
          </w:tcPr>
          <w:p w14:paraId="06BABD8B">
            <w:pPr>
              <w:jc w:val="center"/>
              <w:rPr>
                <w:rFonts w:hint="eastAsia" w:ascii="宋体" w:hAnsi="宋体" w:cs="宋体"/>
                <w:color w:val="000000"/>
                <w:sz w:val="18"/>
                <w:szCs w:val="18"/>
              </w:rPr>
            </w:pPr>
          </w:p>
        </w:tc>
      </w:tr>
      <w:tr w14:paraId="688068AB">
        <w:tblPrEx>
          <w:tblCellMar>
            <w:top w:w="0" w:type="dxa"/>
            <w:left w:w="108" w:type="dxa"/>
            <w:bottom w:w="0" w:type="dxa"/>
            <w:right w:w="108" w:type="dxa"/>
          </w:tblCellMar>
        </w:tblPrEx>
        <w:trPr>
          <w:trHeight w:val="372" w:hRule="atLeast"/>
          <w:jc w:val="center"/>
        </w:trPr>
        <w:tc>
          <w:tcPr>
            <w:tcW w:w="123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16C84E0">
            <w:pPr>
              <w:jc w:val="center"/>
              <w:rPr>
                <w:rFonts w:hint="eastAsia" w:ascii="宋体" w:hAnsi="宋体" w:cs="宋体"/>
                <w:color w:val="000000"/>
                <w:sz w:val="18"/>
                <w:szCs w:val="18"/>
              </w:rPr>
            </w:pPr>
          </w:p>
        </w:tc>
        <w:tc>
          <w:tcPr>
            <w:tcW w:w="1631" w:type="dxa"/>
            <w:tcBorders>
              <w:top w:val="single" w:color="000000" w:sz="4" w:space="0"/>
              <w:left w:val="single" w:color="000000" w:sz="4" w:space="0"/>
              <w:bottom w:val="single" w:color="000000" w:sz="4" w:space="0"/>
              <w:right w:val="single" w:color="000000" w:sz="4" w:space="0"/>
            </w:tcBorders>
            <w:noWrap w:val="0"/>
            <w:vAlign w:val="center"/>
          </w:tcPr>
          <w:p w14:paraId="797A7CCF">
            <w:pPr>
              <w:jc w:val="center"/>
              <w:rPr>
                <w:rFonts w:hint="eastAsia" w:ascii="宋体" w:hAnsi="宋体" w:cs="宋体"/>
                <w:color w:val="000000"/>
                <w:sz w:val="18"/>
                <w:szCs w:val="18"/>
              </w:rPr>
            </w:pPr>
          </w:p>
        </w:tc>
        <w:tc>
          <w:tcPr>
            <w:tcW w:w="1269" w:type="dxa"/>
            <w:tcBorders>
              <w:top w:val="single" w:color="000000" w:sz="4" w:space="0"/>
              <w:left w:val="single" w:color="000000" w:sz="4" w:space="0"/>
              <w:bottom w:val="single" w:color="000000" w:sz="4" w:space="0"/>
              <w:right w:val="single" w:color="000000" w:sz="4" w:space="0"/>
            </w:tcBorders>
            <w:noWrap w:val="0"/>
            <w:vAlign w:val="center"/>
          </w:tcPr>
          <w:p w14:paraId="1705FFBC">
            <w:pPr>
              <w:jc w:val="center"/>
              <w:rPr>
                <w:rFonts w:hint="eastAsia" w:ascii="宋体" w:hAnsi="宋体" w:cs="宋体"/>
                <w:color w:val="000000"/>
                <w:sz w:val="18"/>
                <w:szCs w:val="18"/>
              </w:rPr>
            </w:pPr>
          </w:p>
        </w:tc>
        <w:tc>
          <w:tcPr>
            <w:tcW w:w="2293" w:type="dxa"/>
            <w:gridSpan w:val="2"/>
            <w:tcBorders>
              <w:top w:val="single" w:color="000000" w:sz="4" w:space="0"/>
              <w:left w:val="single" w:color="000000" w:sz="4" w:space="0"/>
              <w:bottom w:val="single" w:color="000000" w:sz="4" w:space="0"/>
              <w:right w:val="single" w:color="000000" w:sz="4" w:space="0"/>
            </w:tcBorders>
            <w:noWrap w:val="0"/>
            <w:vAlign w:val="center"/>
          </w:tcPr>
          <w:p w14:paraId="1EC9E0A6">
            <w:pPr>
              <w:jc w:val="center"/>
              <w:rPr>
                <w:rFonts w:hint="eastAsia" w:ascii="宋体" w:hAnsi="宋体" w:cs="宋体"/>
                <w:color w:val="000000"/>
                <w:sz w:val="18"/>
                <w:szCs w:val="18"/>
              </w:rPr>
            </w:pPr>
          </w:p>
        </w:tc>
        <w:tc>
          <w:tcPr>
            <w:tcW w:w="2434" w:type="dxa"/>
            <w:gridSpan w:val="3"/>
            <w:tcBorders>
              <w:top w:val="single" w:color="000000" w:sz="4" w:space="0"/>
              <w:left w:val="single" w:color="000000" w:sz="4" w:space="0"/>
              <w:bottom w:val="single" w:color="000000" w:sz="4" w:space="0"/>
              <w:right w:val="single" w:color="000000" w:sz="4" w:space="0"/>
            </w:tcBorders>
            <w:noWrap w:val="0"/>
            <w:vAlign w:val="center"/>
          </w:tcPr>
          <w:p w14:paraId="36C4F028">
            <w:pPr>
              <w:jc w:val="center"/>
              <w:rPr>
                <w:rFonts w:hint="eastAsia" w:ascii="宋体" w:hAnsi="宋体" w:cs="宋体"/>
                <w:color w:val="000000"/>
                <w:sz w:val="18"/>
                <w:szCs w:val="18"/>
              </w:rPr>
            </w:pPr>
          </w:p>
        </w:tc>
        <w:tc>
          <w:tcPr>
            <w:tcW w:w="821" w:type="dxa"/>
            <w:tcBorders>
              <w:top w:val="single" w:color="000000" w:sz="4" w:space="0"/>
              <w:left w:val="single" w:color="000000" w:sz="4" w:space="0"/>
              <w:bottom w:val="single" w:color="000000" w:sz="4" w:space="0"/>
              <w:right w:val="single" w:color="000000" w:sz="4" w:space="0"/>
            </w:tcBorders>
            <w:noWrap w:val="0"/>
            <w:vAlign w:val="center"/>
          </w:tcPr>
          <w:p w14:paraId="33917E5C">
            <w:pPr>
              <w:jc w:val="center"/>
              <w:rPr>
                <w:rFonts w:hint="eastAsia" w:ascii="宋体" w:hAnsi="宋体" w:cs="宋体"/>
                <w:color w:val="000000"/>
                <w:sz w:val="18"/>
                <w:szCs w:val="18"/>
              </w:rPr>
            </w:pPr>
          </w:p>
        </w:tc>
      </w:tr>
      <w:tr w14:paraId="5AA5877F">
        <w:tblPrEx>
          <w:tblCellMar>
            <w:top w:w="0" w:type="dxa"/>
            <w:left w:w="108" w:type="dxa"/>
            <w:bottom w:w="0" w:type="dxa"/>
            <w:right w:w="108" w:type="dxa"/>
          </w:tblCellMar>
        </w:tblPrEx>
        <w:trPr>
          <w:trHeight w:val="372" w:hRule="atLeast"/>
          <w:jc w:val="center"/>
        </w:trPr>
        <w:tc>
          <w:tcPr>
            <w:tcW w:w="123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905E905">
            <w:pPr>
              <w:jc w:val="center"/>
              <w:rPr>
                <w:rFonts w:hint="eastAsia" w:ascii="宋体" w:hAnsi="宋体" w:cs="宋体"/>
                <w:color w:val="000000"/>
                <w:sz w:val="18"/>
                <w:szCs w:val="18"/>
              </w:rPr>
            </w:pPr>
          </w:p>
        </w:tc>
        <w:tc>
          <w:tcPr>
            <w:tcW w:w="1631" w:type="dxa"/>
            <w:tcBorders>
              <w:top w:val="single" w:color="000000" w:sz="4" w:space="0"/>
              <w:left w:val="single" w:color="000000" w:sz="4" w:space="0"/>
              <w:bottom w:val="single" w:color="000000" w:sz="4" w:space="0"/>
              <w:right w:val="single" w:color="000000" w:sz="4" w:space="0"/>
            </w:tcBorders>
            <w:noWrap w:val="0"/>
            <w:vAlign w:val="center"/>
          </w:tcPr>
          <w:p w14:paraId="57E8E83F">
            <w:pPr>
              <w:jc w:val="center"/>
              <w:rPr>
                <w:rFonts w:hint="eastAsia" w:ascii="宋体" w:hAnsi="宋体" w:cs="宋体"/>
                <w:color w:val="000000"/>
                <w:sz w:val="18"/>
                <w:szCs w:val="18"/>
              </w:rPr>
            </w:pPr>
          </w:p>
        </w:tc>
        <w:tc>
          <w:tcPr>
            <w:tcW w:w="1269" w:type="dxa"/>
            <w:tcBorders>
              <w:top w:val="single" w:color="000000" w:sz="4" w:space="0"/>
              <w:left w:val="single" w:color="000000" w:sz="4" w:space="0"/>
              <w:bottom w:val="single" w:color="000000" w:sz="4" w:space="0"/>
              <w:right w:val="single" w:color="000000" w:sz="4" w:space="0"/>
            </w:tcBorders>
            <w:noWrap w:val="0"/>
            <w:vAlign w:val="center"/>
          </w:tcPr>
          <w:p w14:paraId="59A9914B">
            <w:pPr>
              <w:jc w:val="center"/>
              <w:rPr>
                <w:rFonts w:hint="eastAsia" w:ascii="宋体" w:hAnsi="宋体" w:cs="宋体"/>
                <w:color w:val="000000"/>
                <w:sz w:val="18"/>
                <w:szCs w:val="18"/>
              </w:rPr>
            </w:pPr>
          </w:p>
        </w:tc>
        <w:tc>
          <w:tcPr>
            <w:tcW w:w="2293" w:type="dxa"/>
            <w:gridSpan w:val="2"/>
            <w:tcBorders>
              <w:top w:val="single" w:color="000000" w:sz="4" w:space="0"/>
              <w:left w:val="single" w:color="000000" w:sz="4" w:space="0"/>
              <w:bottom w:val="single" w:color="000000" w:sz="4" w:space="0"/>
              <w:right w:val="single" w:color="000000" w:sz="4" w:space="0"/>
            </w:tcBorders>
            <w:noWrap w:val="0"/>
            <w:vAlign w:val="center"/>
          </w:tcPr>
          <w:p w14:paraId="6B4A6963">
            <w:pPr>
              <w:jc w:val="center"/>
              <w:rPr>
                <w:rFonts w:hint="eastAsia" w:ascii="宋体" w:hAnsi="宋体" w:cs="宋体"/>
                <w:color w:val="000000"/>
                <w:sz w:val="18"/>
                <w:szCs w:val="18"/>
              </w:rPr>
            </w:pPr>
          </w:p>
        </w:tc>
        <w:tc>
          <w:tcPr>
            <w:tcW w:w="2434" w:type="dxa"/>
            <w:gridSpan w:val="3"/>
            <w:tcBorders>
              <w:top w:val="single" w:color="000000" w:sz="4" w:space="0"/>
              <w:left w:val="single" w:color="000000" w:sz="4" w:space="0"/>
              <w:bottom w:val="single" w:color="000000" w:sz="4" w:space="0"/>
              <w:right w:val="single" w:color="000000" w:sz="4" w:space="0"/>
            </w:tcBorders>
            <w:noWrap w:val="0"/>
            <w:vAlign w:val="center"/>
          </w:tcPr>
          <w:p w14:paraId="65619747">
            <w:pPr>
              <w:jc w:val="center"/>
              <w:rPr>
                <w:rFonts w:hint="eastAsia" w:ascii="宋体" w:hAnsi="宋体" w:cs="宋体"/>
                <w:color w:val="000000"/>
                <w:sz w:val="18"/>
                <w:szCs w:val="18"/>
              </w:rPr>
            </w:pPr>
          </w:p>
        </w:tc>
        <w:tc>
          <w:tcPr>
            <w:tcW w:w="821" w:type="dxa"/>
            <w:tcBorders>
              <w:top w:val="single" w:color="000000" w:sz="4" w:space="0"/>
              <w:left w:val="single" w:color="000000" w:sz="4" w:space="0"/>
              <w:bottom w:val="single" w:color="000000" w:sz="4" w:space="0"/>
              <w:right w:val="single" w:color="000000" w:sz="4" w:space="0"/>
            </w:tcBorders>
            <w:noWrap w:val="0"/>
            <w:vAlign w:val="center"/>
          </w:tcPr>
          <w:p w14:paraId="334C7AA0">
            <w:pPr>
              <w:jc w:val="center"/>
              <w:rPr>
                <w:rFonts w:hint="eastAsia" w:ascii="宋体" w:hAnsi="宋体" w:cs="宋体"/>
                <w:color w:val="000000"/>
                <w:sz w:val="18"/>
                <w:szCs w:val="18"/>
              </w:rPr>
            </w:pPr>
          </w:p>
        </w:tc>
      </w:tr>
      <w:tr w14:paraId="15F11123">
        <w:tblPrEx>
          <w:tblCellMar>
            <w:top w:w="0" w:type="dxa"/>
            <w:left w:w="108" w:type="dxa"/>
            <w:bottom w:w="0" w:type="dxa"/>
            <w:right w:w="108" w:type="dxa"/>
          </w:tblCellMar>
        </w:tblPrEx>
        <w:trPr>
          <w:trHeight w:val="619" w:hRule="atLeast"/>
          <w:jc w:val="center"/>
        </w:trPr>
        <w:tc>
          <w:tcPr>
            <w:tcW w:w="1232" w:type="dxa"/>
            <w:vMerge w:val="restart"/>
            <w:tcBorders>
              <w:top w:val="single" w:color="000000" w:sz="4" w:space="0"/>
              <w:left w:val="single" w:color="000000" w:sz="4" w:space="0"/>
              <w:bottom w:val="single" w:color="000000" w:sz="4" w:space="0"/>
              <w:right w:val="single" w:color="000000" w:sz="4" w:space="0"/>
            </w:tcBorders>
            <w:noWrap w:val="0"/>
            <w:vAlign w:val="center"/>
          </w:tcPr>
          <w:p w14:paraId="74342534">
            <w:pPr>
              <w:widowControl/>
              <w:jc w:val="center"/>
              <w:textAlignment w:val="center"/>
              <w:rPr>
                <w:rFonts w:hint="eastAsia" w:ascii="宋体" w:hAnsi="宋体" w:cs="宋体"/>
                <w:color w:val="000000"/>
                <w:sz w:val="18"/>
                <w:szCs w:val="18"/>
              </w:rPr>
            </w:pPr>
            <w:r>
              <w:rPr>
                <w:rStyle w:val="13"/>
                <w:rFonts w:hint="default"/>
                <w:lang w:bidi="ar"/>
              </w:rPr>
              <w:t>主要工作经历</w:t>
            </w:r>
          </w:p>
        </w:tc>
        <w:tc>
          <w:tcPr>
            <w:tcW w:w="2900" w:type="dxa"/>
            <w:gridSpan w:val="2"/>
            <w:tcBorders>
              <w:top w:val="single" w:color="000000" w:sz="4" w:space="0"/>
              <w:left w:val="single" w:color="000000" w:sz="4" w:space="0"/>
              <w:bottom w:val="single" w:color="000000" w:sz="4" w:space="0"/>
              <w:right w:val="single" w:color="000000" w:sz="4" w:space="0"/>
            </w:tcBorders>
            <w:noWrap w:val="0"/>
            <w:vAlign w:val="center"/>
          </w:tcPr>
          <w:p w14:paraId="63475394">
            <w:pPr>
              <w:widowControl/>
              <w:jc w:val="center"/>
              <w:textAlignment w:val="center"/>
              <w:rPr>
                <w:rFonts w:hint="eastAsia" w:ascii="宋体" w:hAnsi="宋体" w:cs="宋体"/>
                <w:color w:val="000000"/>
                <w:sz w:val="18"/>
                <w:szCs w:val="18"/>
              </w:rPr>
            </w:pPr>
            <w:r>
              <w:rPr>
                <w:rStyle w:val="13"/>
                <w:rFonts w:hint="default"/>
                <w:lang w:bidi="ar"/>
              </w:rPr>
              <w:t>起 止 年 月</w:t>
            </w:r>
          </w:p>
        </w:tc>
        <w:tc>
          <w:tcPr>
            <w:tcW w:w="4132" w:type="dxa"/>
            <w:gridSpan w:val="4"/>
            <w:tcBorders>
              <w:top w:val="single" w:color="000000" w:sz="4" w:space="0"/>
              <w:left w:val="single" w:color="000000" w:sz="4" w:space="0"/>
              <w:bottom w:val="single" w:color="000000" w:sz="4" w:space="0"/>
              <w:right w:val="single" w:color="000000" w:sz="4" w:space="0"/>
            </w:tcBorders>
            <w:noWrap w:val="0"/>
            <w:vAlign w:val="center"/>
          </w:tcPr>
          <w:p w14:paraId="07BDE405">
            <w:pPr>
              <w:widowControl/>
              <w:jc w:val="center"/>
              <w:textAlignment w:val="center"/>
              <w:rPr>
                <w:rFonts w:hint="eastAsia" w:ascii="宋体" w:hAnsi="宋体" w:cs="宋体"/>
                <w:color w:val="000000"/>
                <w:sz w:val="18"/>
                <w:szCs w:val="18"/>
              </w:rPr>
            </w:pPr>
            <w:r>
              <w:rPr>
                <w:rStyle w:val="13"/>
                <w:rFonts w:hint="default"/>
                <w:lang w:bidi="ar"/>
              </w:rPr>
              <w:t>工作单位</w:t>
            </w:r>
          </w:p>
        </w:tc>
        <w:tc>
          <w:tcPr>
            <w:tcW w:w="1416" w:type="dxa"/>
            <w:gridSpan w:val="2"/>
            <w:tcBorders>
              <w:top w:val="single" w:color="000000" w:sz="4" w:space="0"/>
              <w:left w:val="single" w:color="000000" w:sz="4" w:space="0"/>
              <w:bottom w:val="single" w:color="000000" w:sz="4" w:space="0"/>
              <w:right w:val="single" w:color="000000" w:sz="4" w:space="0"/>
            </w:tcBorders>
            <w:noWrap w:val="0"/>
            <w:vAlign w:val="center"/>
          </w:tcPr>
          <w:p w14:paraId="69A0D487">
            <w:pPr>
              <w:widowControl/>
              <w:jc w:val="center"/>
              <w:textAlignment w:val="center"/>
              <w:rPr>
                <w:rFonts w:hint="eastAsia" w:ascii="宋体" w:hAnsi="宋体" w:cs="宋体"/>
                <w:color w:val="000000"/>
                <w:sz w:val="18"/>
                <w:szCs w:val="18"/>
              </w:rPr>
            </w:pPr>
            <w:r>
              <w:rPr>
                <w:rStyle w:val="13"/>
                <w:rFonts w:hint="default"/>
                <w:lang w:bidi="ar"/>
              </w:rPr>
              <w:t>职务（工种）</w:t>
            </w:r>
          </w:p>
        </w:tc>
      </w:tr>
      <w:tr w14:paraId="231AEBBE">
        <w:tblPrEx>
          <w:tblCellMar>
            <w:top w:w="0" w:type="dxa"/>
            <w:left w:w="108" w:type="dxa"/>
            <w:bottom w:w="0" w:type="dxa"/>
            <w:right w:w="108" w:type="dxa"/>
          </w:tblCellMar>
        </w:tblPrEx>
        <w:trPr>
          <w:trHeight w:val="372" w:hRule="atLeast"/>
          <w:jc w:val="center"/>
        </w:trPr>
        <w:tc>
          <w:tcPr>
            <w:tcW w:w="123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6CAE30D">
            <w:pPr>
              <w:jc w:val="center"/>
              <w:rPr>
                <w:rFonts w:hint="eastAsia" w:ascii="宋体" w:hAnsi="宋体" w:cs="宋体"/>
                <w:color w:val="000000"/>
                <w:sz w:val="18"/>
                <w:szCs w:val="18"/>
              </w:rPr>
            </w:pPr>
          </w:p>
        </w:tc>
        <w:tc>
          <w:tcPr>
            <w:tcW w:w="2900" w:type="dxa"/>
            <w:gridSpan w:val="2"/>
            <w:tcBorders>
              <w:top w:val="single" w:color="000000" w:sz="4" w:space="0"/>
              <w:left w:val="single" w:color="000000" w:sz="4" w:space="0"/>
              <w:bottom w:val="single" w:color="000000" w:sz="4" w:space="0"/>
              <w:right w:val="single" w:color="000000" w:sz="4" w:space="0"/>
            </w:tcBorders>
            <w:noWrap w:val="0"/>
            <w:vAlign w:val="center"/>
          </w:tcPr>
          <w:p w14:paraId="2BA1AA6C">
            <w:pPr>
              <w:jc w:val="center"/>
              <w:rPr>
                <w:rFonts w:hint="eastAsia" w:ascii="宋体" w:hAnsi="宋体" w:cs="宋体"/>
                <w:color w:val="000000"/>
                <w:sz w:val="18"/>
                <w:szCs w:val="18"/>
              </w:rPr>
            </w:pPr>
          </w:p>
        </w:tc>
        <w:tc>
          <w:tcPr>
            <w:tcW w:w="4132" w:type="dxa"/>
            <w:gridSpan w:val="4"/>
            <w:tcBorders>
              <w:top w:val="single" w:color="000000" w:sz="4" w:space="0"/>
              <w:left w:val="single" w:color="000000" w:sz="4" w:space="0"/>
              <w:bottom w:val="single" w:color="000000" w:sz="4" w:space="0"/>
              <w:right w:val="single" w:color="000000" w:sz="4" w:space="0"/>
            </w:tcBorders>
            <w:noWrap w:val="0"/>
            <w:vAlign w:val="center"/>
          </w:tcPr>
          <w:p w14:paraId="4F231139">
            <w:pPr>
              <w:jc w:val="center"/>
              <w:rPr>
                <w:rFonts w:hint="eastAsia" w:ascii="宋体" w:hAnsi="宋体" w:cs="宋体"/>
                <w:color w:val="000000"/>
                <w:sz w:val="18"/>
                <w:szCs w:val="18"/>
              </w:rPr>
            </w:pPr>
          </w:p>
        </w:tc>
        <w:tc>
          <w:tcPr>
            <w:tcW w:w="1416" w:type="dxa"/>
            <w:gridSpan w:val="2"/>
            <w:tcBorders>
              <w:top w:val="single" w:color="000000" w:sz="4" w:space="0"/>
              <w:left w:val="single" w:color="000000" w:sz="4" w:space="0"/>
              <w:bottom w:val="single" w:color="000000" w:sz="4" w:space="0"/>
              <w:right w:val="single" w:color="000000" w:sz="4" w:space="0"/>
            </w:tcBorders>
            <w:noWrap w:val="0"/>
            <w:vAlign w:val="center"/>
          </w:tcPr>
          <w:p w14:paraId="16705A71">
            <w:pPr>
              <w:jc w:val="center"/>
              <w:rPr>
                <w:rFonts w:hint="eastAsia" w:ascii="宋体" w:hAnsi="宋体" w:cs="宋体"/>
                <w:color w:val="000000"/>
                <w:sz w:val="18"/>
                <w:szCs w:val="18"/>
              </w:rPr>
            </w:pPr>
          </w:p>
        </w:tc>
      </w:tr>
      <w:tr w14:paraId="1706D1FB">
        <w:tblPrEx>
          <w:tblCellMar>
            <w:top w:w="0" w:type="dxa"/>
            <w:left w:w="108" w:type="dxa"/>
            <w:bottom w:w="0" w:type="dxa"/>
            <w:right w:w="108" w:type="dxa"/>
          </w:tblCellMar>
        </w:tblPrEx>
        <w:trPr>
          <w:trHeight w:val="372" w:hRule="atLeast"/>
          <w:jc w:val="center"/>
        </w:trPr>
        <w:tc>
          <w:tcPr>
            <w:tcW w:w="123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0D8D613">
            <w:pPr>
              <w:jc w:val="center"/>
              <w:rPr>
                <w:rFonts w:hint="eastAsia" w:ascii="宋体" w:hAnsi="宋体" w:cs="宋体"/>
                <w:color w:val="000000"/>
                <w:sz w:val="18"/>
                <w:szCs w:val="18"/>
              </w:rPr>
            </w:pPr>
          </w:p>
        </w:tc>
        <w:tc>
          <w:tcPr>
            <w:tcW w:w="2900" w:type="dxa"/>
            <w:gridSpan w:val="2"/>
            <w:tcBorders>
              <w:top w:val="single" w:color="000000" w:sz="4" w:space="0"/>
              <w:left w:val="single" w:color="000000" w:sz="4" w:space="0"/>
              <w:bottom w:val="single" w:color="000000" w:sz="4" w:space="0"/>
              <w:right w:val="single" w:color="000000" w:sz="4" w:space="0"/>
            </w:tcBorders>
            <w:noWrap w:val="0"/>
            <w:vAlign w:val="center"/>
          </w:tcPr>
          <w:p w14:paraId="6017B502">
            <w:pPr>
              <w:jc w:val="center"/>
              <w:rPr>
                <w:rFonts w:hint="eastAsia" w:ascii="宋体" w:hAnsi="宋体" w:cs="宋体"/>
                <w:color w:val="000000"/>
                <w:sz w:val="18"/>
                <w:szCs w:val="18"/>
              </w:rPr>
            </w:pPr>
          </w:p>
        </w:tc>
        <w:tc>
          <w:tcPr>
            <w:tcW w:w="4132" w:type="dxa"/>
            <w:gridSpan w:val="4"/>
            <w:tcBorders>
              <w:top w:val="single" w:color="000000" w:sz="4" w:space="0"/>
              <w:left w:val="single" w:color="000000" w:sz="4" w:space="0"/>
              <w:bottom w:val="single" w:color="000000" w:sz="4" w:space="0"/>
              <w:right w:val="single" w:color="000000" w:sz="4" w:space="0"/>
            </w:tcBorders>
            <w:noWrap w:val="0"/>
            <w:vAlign w:val="center"/>
          </w:tcPr>
          <w:p w14:paraId="5410EFA7">
            <w:pPr>
              <w:jc w:val="center"/>
              <w:rPr>
                <w:rFonts w:hint="eastAsia" w:ascii="宋体" w:hAnsi="宋体" w:cs="宋体"/>
                <w:color w:val="000000"/>
                <w:sz w:val="18"/>
                <w:szCs w:val="18"/>
              </w:rPr>
            </w:pPr>
          </w:p>
        </w:tc>
        <w:tc>
          <w:tcPr>
            <w:tcW w:w="1416" w:type="dxa"/>
            <w:gridSpan w:val="2"/>
            <w:tcBorders>
              <w:top w:val="single" w:color="000000" w:sz="4" w:space="0"/>
              <w:left w:val="single" w:color="000000" w:sz="4" w:space="0"/>
              <w:bottom w:val="single" w:color="000000" w:sz="4" w:space="0"/>
              <w:right w:val="single" w:color="000000" w:sz="4" w:space="0"/>
            </w:tcBorders>
            <w:noWrap w:val="0"/>
            <w:vAlign w:val="center"/>
          </w:tcPr>
          <w:p w14:paraId="4104BEE4">
            <w:pPr>
              <w:jc w:val="center"/>
              <w:rPr>
                <w:rFonts w:hint="eastAsia" w:ascii="宋体" w:hAnsi="宋体" w:cs="宋体"/>
                <w:color w:val="000000"/>
                <w:sz w:val="18"/>
                <w:szCs w:val="18"/>
              </w:rPr>
            </w:pPr>
          </w:p>
        </w:tc>
      </w:tr>
      <w:tr w14:paraId="0312D74D">
        <w:tblPrEx>
          <w:tblCellMar>
            <w:top w:w="0" w:type="dxa"/>
            <w:left w:w="108" w:type="dxa"/>
            <w:bottom w:w="0" w:type="dxa"/>
            <w:right w:w="108" w:type="dxa"/>
          </w:tblCellMar>
        </w:tblPrEx>
        <w:trPr>
          <w:trHeight w:val="372" w:hRule="atLeast"/>
          <w:jc w:val="center"/>
        </w:trPr>
        <w:tc>
          <w:tcPr>
            <w:tcW w:w="123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0A64A49">
            <w:pPr>
              <w:jc w:val="center"/>
              <w:rPr>
                <w:rFonts w:hint="eastAsia" w:ascii="宋体" w:hAnsi="宋体" w:cs="宋体"/>
                <w:color w:val="000000"/>
                <w:sz w:val="18"/>
                <w:szCs w:val="18"/>
              </w:rPr>
            </w:pPr>
          </w:p>
        </w:tc>
        <w:tc>
          <w:tcPr>
            <w:tcW w:w="2900" w:type="dxa"/>
            <w:gridSpan w:val="2"/>
            <w:tcBorders>
              <w:top w:val="single" w:color="000000" w:sz="4" w:space="0"/>
              <w:left w:val="single" w:color="000000" w:sz="4" w:space="0"/>
              <w:bottom w:val="single" w:color="000000" w:sz="4" w:space="0"/>
              <w:right w:val="single" w:color="000000" w:sz="4" w:space="0"/>
            </w:tcBorders>
            <w:noWrap w:val="0"/>
            <w:vAlign w:val="center"/>
          </w:tcPr>
          <w:p w14:paraId="4D414706">
            <w:pPr>
              <w:jc w:val="center"/>
              <w:rPr>
                <w:rFonts w:hint="eastAsia" w:ascii="宋体" w:hAnsi="宋体" w:cs="宋体"/>
                <w:color w:val="000000"/>
                <w:sz w:val="18"/>
                <w:szCs w:val="18"/>
              </w:rPr>
            </w:pPr>
          </w:p>
        </w:tc>
        <w:tc>
          <w:tcPr>
            <w:tcW w:w="4132" w:type="dxa"/>
            <w:gridSpan w:val="4"/>
            <w:tcBorders>
              <w:top w:val="single" w:color="000000" w:sz="4" w:space="0"/>
              <w:left w:val="single" w:color="000000" w:sz="4" w:space="0"/>
              <w:bottom w:val="single" w:color="000000" w:sz="4" w:space="0"/>
              <w:right w:val="single" w:color="000000" w:sz="4" w:space="0"/>
            </w:tcBorders>
            <w:noWrap w:val="0"/>
            <w:vAlign w:val="center"/>
          </w:tcPr>
          <w:p w14:paraId="5876A6A5">
            <w:pPr>
              <w:jc w:val="center"/>
              <w:rPr>
                <w:rFonts w:hint="eastAsia" w:ascii="宋体" w:hAnsi="宋体" w:cs="宋体"/>
                <w:color w:val="000000"/>
                <w:sz w:val="18"/>
                <w:szCs w:val="18"/>
              </w:rPr>
            </w:pPr>
          </w:p>
        </w:tc>
        <w:tc>
          <w:tcPr>
            <w:tcW w:w="1416" w:type="dxa"/>
            <w:gridSpan w:val="2"/>
            <w:tcBorders>
              <w:top w:val="single" w:color="000000" w:sz="4" w:space="0"/>
              <w:left w:val="single" w:color="000000" w:sz="4" w:space="0"/>
              <w:bottom w:val="single" w:color="000000" w:sz="4" w:space="0"/>
              <w:right w:val="single" w:color="000000" w:sz="4" w:space="0"/>
            </w:tcBorders>
            <w:noWrap w:val="0"/>
            <w:vAlign w:val="center"/>
          </w:tcPr>
          <w:p w14:paraId="33D04BDE">
            <w:pPr>
              <w:jc w:val="center"/>
              <w:rPr>
                <w:rFonts w:hint="eastAsia" w:ascii="宋体" w:hAnsi="宋体" w:cs="宋体"/>
                <w:color w:val="000000"/>
                <w:sz w:val="18"/>
                <w:szCs w:val="18"/>
              </w:rPr>
            </w:pPr>
          </w:p>
        </w:tc>
      </w:tr>
      <w:tr w14:paraId="3821DF24">
        <w:tblPrEx>
          <w:tblCellMar>
            <w:top w:w="0" w:type="dxa"/>
            <w:left w:w="108" w:type="dxa"/>
            <w:bottom w:w="0" w:type="dxa"/>
            <w:right w:w="108" w:type="dxa"/>
          </w:tblCellMar>
        </w:tblPrEx>
        <w:trPr>
          <w:trHeight w:val="372" w:hRule="atLeast"/>
          <w:jc w:val="center"/>
        </w:trPr>
        <w:tc>
          <w:tcPr>
            <w:tcW w:w="1232" w:type="dxa"/>
            <w:vMerge w:val="restart"/>
            <w:tcBorders>
              <w:top w:val="single" w:color="000000" w:sz="4" w:space="0"/>
              <w:left w:val="single" w:color="000000" w:sz="4" w:space="0"/>
              <w:bottom w:val="single" w:color="000000" w:sz="4" w:space="0"/>
              <w:right w:val="single" w:color="000000" w:sz="4" w:space="0"/>
            </w:tcBorders>
            <w:noWrap w:val="0"/>
            <w:vAlign w:val="center"/>
          </w:tcPr>
          <w:p w14:paraId="7A8FBA87">
            <w:pPr>
              <w:widowControl/>
              <w:jc w:val="center"/>
              <w:textAlignment w:val="center"/>
              <w:rPr>
                <w:rFonts w:hint="eastAsia" w:ascii="宋体" w:hAnsi="宋体" w:cs="宋体"/>
                <w:color w:val="000000"/>
                <w:sz w:val="18"/>
                <w:szCs w:val="18"/>
              </w:rPr>
            </w:pPr>
            <w:r>
              <w:rPr>
                <w:rStyle w:val="13"/>
                <w:rFonts w:hint="default"/>
                <w:lang w:bidi="ar"/>
              </w:rPr>
              <w:t>受到处理情况</w:t>
            </w:r>
          </w:p>
        </w:tc>
        <w:tc>
          <w:tcPr>
            <w:tcW w:w="8448" w:type="dxa"/>
            <w:gridSpan w:val="8"/>
            <w:tcBorders>
              <w:top w:val="single" w:color="000000" w:sz="4" w:space="0"/>
              <w:left w:val="single" w:color="000000" w:sz="4" w:space="0"/>
              <w:bottom w:val="nil"/>
              <w:right w:val="single" w:color="000000" w:sz="4" w:space="0"/>
            </w:tcBorders>
            <w:noWrap w:val="0"/>
            <w:vAlign w:val="center"/>
          </w:tcPr>
          <w:p w14:paraId="690FB8D1">
            <w:pPr>
              <w:widowControl/>
              <w:jc w:val="center"/>
              <w:textAlignment w:val="center"/>
              <w:rPr>
                <w:rFonts w:hint="eastAsia" w:ascii="宋体" w:hAnsi="宋体" w:cs="宋体"/>
                <w:color w:val="000000"/>
                <w:sz w:val="18"/>
                <w:szCs w:val="18"/>
              </w:rPr>
            </w:pPr>
            <w:r>
              <w:rPr>
                <w:rStyle w:val="13"/>
                <w:rFonts w:hint="default"/>
                <w:lang w:bidi="ar"/>
              </w:rPr>
              <w:t>是否受过刑事处罚或违法乱纪被公安机关处理。</w:t>
            </w:r>
          </w:p>
        </w:tc>
      </w:tr>
      <w:tr w14:paraId="143CAB1D">
        <w:tblPrEx>
          <w:tblCellMar>
            <w:top w:w="0" w:type="dxa"/>
            <w:left w:w="108" w:type="dxa"/>
            <w:bottom w:w="0" w:type="dxa"/>
            <w:right w:w="108" w:type="dxa"/>
          </w:tblCellMar>
        </w:tblPrEx>
        <w:trPr>
          <w:trHeight w:val="372" w:hRule="atLeast"/>
          <w:jc w:val="center"/>
        </w:trPr>
        <w:tc>
          <w:tcPr>
            <w:tcW w:w="123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6A7E556">
            <w:pPr>
              <w:jc w:val="center"/>
              <w:rPr>
                <w:rFonts w:hint="eastAsia" w:ascii="宋体" w:hAnsi="宋体" w:cs="宋体"/>
                <w:color w:val="000000"/>
                <w:sz w:val="18"/>
                <w:szCs w:val="18"/>
              </w:rPr>
            </w:pPr>
          </w:p>
        </w:tc>
        <w:tc>
          <w:tcPr>
            <w:tcW w:w="8448" w:type="dxa"/>
            <w:gridSpan w:val="8"/>
            <w:tcBorders>
              <w:top w:val="nil"/>
              <w:left w:val="single" w:color="000000" w:sz="4" w:space="0"/>
              <w:bottom w:val="single" w:color="000000" w:sz="4" w:space="0"/>
              <w:right w:val="single" w:color="000000" w:sz="4" w:space="0"/>
            </w:tcBorders>
            <w:noWrap w:val="0"/>
            <w:vAlign w:val="center"/>
          </w:tcPr>
          <w:p w14:paraId="7E7F8EE7">
            <w:pPr>
              <w:widowControl/>
              <w:jc w:val="center"/>
              <w:textAlignment w:val="center"/>
              <w:rPr>
                <w:rFonts w:hint="eastAsia" w:ascii="宋体" w:hAnsi="宋体" w:cs="宋体"/>
                <w:color w:val="000000"/>
                <w:sz w:val="18"/>
                <w:szCs w:val="18"/>
              </w:rPr>
            </w:pPr>
            <w:r>
              <w:rPr>
                <w:rStyle w:val="13"/>
                <w:rFonts w:hint="default"/>
                <w:lang w:bidi="ar"/>
              </w:rPr>
              <w:t>是 （      ）                   否（      ）</w:t>
            </w:r>
          </w:p>
        </w:tc>
      </w:tr>
      <w:tr w14:paraId="73633160">
        <w:tblPrEx>
          <w:tblCellMar>
            <w:top w:w="0" w:type="dxa"/>
            <w:left w:w="108" w:type="dxa"/>
            <w:bottom w:w="0" w:type="dxa"/>
            <w:right w:w="108" w:type="dxa"/>
          </w:tblCellMar>
        </w:tblPrEx>
        <w:trPr>
          <w:trHeight w:val="372" w:hRule="atLeast"/>
          <w:jc w:val="center"/>
        </w:trPr>
        <w:tc>
          <w:tcPr>
            <w:tcW w:w="123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C68A6AF">
            <w:pPr>
              <w:jc w:val="center"/>
              <w:rPr>
                <w:rFonts w:hint="eastAsia" w:ascii="宋体" w:hAnsi="宋体" w:cs="宋体"/>
                <w:color w:val="000000"/>
                <w:sz w:val="18"/>
                <w:szCs w:val="18"/>
              </w:rPr>
            </w:pPr>
          </w:p>
        </w:tc>
        <w:tc>
          <w:tcPr>
            <w:tcW w:w="8448" w:type="dxa"/>
            <w:gridSpan w:val="8"/>
            <w:tcBorders>
              <w:top w:val="single" w:color="000000" w:sz="4" w:space="0"/>
              <w:left w:val="single" w:color="000000" w:sz="4" w:space="0"/>
              <w:bottom w:val="nil"/>
              <w:right w:val="single" w:color="000000" w:sz="4" w:space="0"/>
            </w:tcBorders>
            <w:noWrap w:val="0"/>
            <w:vAlign w:val="center"/>
          </w:tcPr>
          <w:p w14:paraId="20B39656">
            <w:pPr>
              <w:widowControl/>
              <w:jc w:val="center"/>
              <w:textAlignment w:val="center"/>
              <w:rPr>
                <w:rFonts w:hint="eastAsia" w:ascii="宋体" w:hAnsi="宋体" w:cs="宋体"/>
                <w:color w:val="000000"/>
                <w:sz w:val="18"/>
                <w:szCs w:val="18"/>
              </w:rPr>
            </w:pPr>
            <w:r>
              <w:rPr>
                <w:rStyle w:val="13"/>
                <w:rFonts w:hint="default"/>
                <w:lang w:bidi="ar"/>
              </w:rPr>
              <w:t>是否曾被开除公职或辞退。</w:t>
            </w:r>
          </w:p>
        </w:tc>
      </w:tr>
      <w:tr w14:paraId="0428B41C">
        <w:tblPrEx>
          <w:tblCellMar>
            <w:top w:w="0" w:type="dxa"/>
            <w:left w:w="108" w:type="dxa"/>
            <w:bottom w:w="0" w:type="dxa"/>
            <w:right w:w="108" w:type="dxa"/>
          </w:tblCellMar>
        </w:tblPrEx>
        <w:trPr>
          <w:trHeight w:val="372" w:hRule="atLeast"/>
          <w:jc w:val="center"/>
        </w:trPr>
        <w:tc>
          <w:tcPr>
            <w:tcW w:w="123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CD57A5">
            <w:pPr>
              <w:jc w:val="center"/>
              <w:rPr>
                <w:rFonts w:hint="eastAsia" w:ascii="宋体" w:hAnsi="宋体" w:cs="宋体"/>
                <w:color w:val="000000"/>
                <w:sz w:val="18"/>
                <w:szCs w:val="18"/>
              </w:rPr>
            </w:pPr>
          </w:p>
        </w:tc>
        <w:tc>
          <w:tcPr>
            <w:tcW w:w="8448" w:type="dxa"/>
            <w:gridSpan w:val="8"/>
            <w:tcBorders>
              <w:top w:val="nil"/>
              <w:left w:val="single" w:color="000000" w:sz="4" w:space="0"/>
              <w:bottom w:val="single" w:color="000000" w:sz="4" w:space="0"/>
              <w:right w:val="single" w:color="000000" w:sz="4" w:space="0"/>
            </w:tcBorders>
            <w:noWrap w:val="0"/>
            <w:vAlign w:val="center"/>
          </w:tcPr>
          <w:p w14:paraId="0826E7A8">
            <w:pPr>
              <w:widowControl/>
              <w:jc w:val="center"/>
              <w:textAlignment w:val="center"/>
              <w:rPr>
                <w:rFonts w:hint="eastAsia" w:ascii="宋体" w:hAnsi="宋体" w:cs="宋体"/>
                <w:color w:val="000000"/>
                <w:sz w:val="18"/>
                <w:szCs w:val="18"/>
              </w:rPr>
            </w:pPr>
            <w:r>
              <w:rPr>
                <w:rStyle w:val="13"/>
                <w:rFonts w:hint="default"/>
                <w:lang w:bidi="ar"/>
              </w:rPr>
              <w:t>是 （      ）                   否（      ）</w:t>
            </w:r>
          </w:p>
        </w:tc>
      </w:tr>
      <w:tr w14:paraId="27679CF3">
        <w:tblPrEx>
          <w:tblCellMar>
            <w:top w:w="0" w:type="dxa"/>
            <w:left w:w="108" w:type="dxa"/>
            <w:bottom w:w="0" w:type="dxa"/>
            <w:right w:w="108" w:type="dxa"/>
          </w:tblCellMar>
        </w:tblPrEx>
        <w:trPr>
          <w:trHeight w:val="372" w:hRule="atLeast"/>
          <w:jc w:val="center"/>
        </w:trPr>
        <w:tc>
          <w:tcPr>
            <w:tcW w:w="1232" w:type="dxa"/>
            <w:vMerge w:val="restart"/>
            <w:tcBorders>
              <w:top w:val="single" w:color="000000" w:sz="4" w:space="0"/>
              <w:left w:val="single" w:color="000000" w:sz="4" w:space="0"/>
              <w:bottom w:val="single" w:color="000000" w:sz="4" w:space="0"/>
              <w:right w:val="single" w:color="000000" w:sz="4" w:space="0"/>
            </w:tcBorders>
            <w:noWrap w:val="0"/>
            <w:vAlign w:val="center"/>
          </w:tcPr>
          <w:p w14:paraId="73652634">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诚信承诺</w:t>
            </w:r>
          </w:p>
        </w:tc>
        <w:tc>
          <w:tcPr>
            <w:tcW w:w="8448" w:type="dxa"/>
            <w:gridSpan w:val="8"/>
            <w:vMerge w:val="restart"/>
            <w:tcBorders>
              <w:top w:val="single" w:color="000000" w:sz="4" w:space="0"/>
              <w:left w:val="single" w:color="000000" w:sz="4" w:space="0"/>
              <w:bottom w:val="nil"/>
              <w:right w:val="single" w:color="000000" w:sz="4" w:space="0"/>
            </w:tcBorders>
            <w:noWrap w:val="0"/>
            <w:vAlign w:val="center"/>
          </w:tcPr>
          <w:p w14:paraId="78D7C142">
            <w:pPr>
              <w:widowControl/>
              <w:jc w:val="left"/>
              <w:textAlignment w:val="center"/>
              <w:rPr>
                <w:rFonts w:hint="eastAsia" w:ascii="宋体" w:hAnsi="宋体" w:cs="宋体"/>
                <w:color w:val="000000"/>
                <w:sz w:val="18"/>
                <w:szCs w:val="18"/>
              </w:rPr>
            </w:pPr>
            <w:r>
              <w:rPr>
                <w:rStyle w:val="13"/>
                <w:rFonts w:hint="default"/>
                <w:lang w:bidi="ar"/>
              </w:rPr>
              <w:t>本人承诺，以上信息均与事实相符，若有虚假，即自愿取消应聘资格。应聘人员应当遵守公司规章制度，如有违反公司规定，公司会做出相应处罚，情节严重者（如：旷工、打架斗殴等属于严重违反公司的规章制度）予以无偿辞退。</w:t>
            </w:r>
          </w:p>
        </w:tc>
      </w:tr>
      <w:tr w14:paraId="24860C0E">
        <w:tblPrEx>
          <w:tblCellMar>
            <w:top w:w="0" w:type="dxa"/>
            <w:left w:w="108" w:type="dxa"/>
            <w:bottom w:w="0" w:type="dxa"/>
            <w:right w:w="108" w:type="dxa"/>
          </w:tblCellMar>
        </w:tblPrEx>
        <w:trPr>
          <w:trHeight w:val="691" w:hRule="atLeast"/>
          <w:jc w:val="center"/>
        </w:trPr>
        <w:tc>
          <w:tcPr>
            <w:tcW w:w="123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C9B54DD">
            <w:pPr>
              <w:jc w:val="center"/>
              <w:rPr>
                <w:rFonts w:hint="eastAsia" w:ascii="宋体" w:hAnsi="宋体" w:cs="宋体"/>
                <w:color w:val="000000"/>
                <w:sz w:val="18"/>
                <w:szCs w:val="18"/>
              </w:rPr>
            </w:pPr>
          </w:p>
        </w:tc>
        <w:tc>
          <w:tcPr>
            <w:tcW w:w="8448" w:type="dxa"/>
            <w:gridSpan w:val="8"/>
            <w:vMerge w:val="continue"/>
            <w:tcBorders>
              <w:top w:val="single" w:color="000000" w:sz="4" w:space="0"/>
              <w:left w:val="single" w:color="000000" w:sz="4" w:space="0"/>
              <w:bottom w:val="nil"/>
              <w:right w:val="single" w:color="000000" w:sz="4" w:space="0"/>
            </w:tcBorders>
            <w:noWrap w:val="0"/>
            <w:vAlign w:val="center"/>
          </w:tcPr>
          <w:p w14:paraId="1CD2A522">
            <w:pPr>
              <w:jc w:val="left"/>
              <w:rPr>
                <w:rFonts w:hint="eastAsia" w:ascii="宋体" w:hAnsi="宋体" w:cs="宋体"/>
                <w:color w:val="000000"/>
                <w:sz w:val="18"/>
                <w:szCs w:val="18"/>
              </w:rPr>
            </w:pPr>
          </w:p>
        </w:tc>
      </w:tr>
      <w:tr w14:paraId="4586A80A">
        <w:tblPrEx>
          <w:tblCellMar>
            <w:top w:w="0" w:type="dxa"/>
            <w:left w:w="108" w:type="dxa"/>
            <w:bottom w:w="0" w:type="dxa"/>
            <w:right w:w="108" w:type="dxa"/>
          </w:tblCellMar>
        </w:tblPrEx>
        <w:trPr>
          <w:trHeight w:val="418" w:hRule="atLeast"/>
          <w:jc w:val="center"/>
        </w:trPr>
        <w:tc>
          <w:tcPr>
            <w:tcW w:w="123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1A26CB3">
            <w:pPr>
              <w:jc w:val="center"/>
              <w:rPr>
                <w:rFonts w:hint="eastAsia" w:ascii="宋体" w:hAnsi="宋体" w:cs="宋体"/>
                <w:color w:val="000000"/>
                <w:sz w:val="18"/>
                <w:szCs w:val="18"/>
              </w:rPr>
            </w:pPr>
          </w:p>
        </w:tc>
        <w:tc>
          <w:tcPr>
            <w:tcW w:w="8448" w:type="dxa"/>
            <w:gridSpan w:val="8"/>
            <w:tcBorders>
              <w:top w:val="nil"/>
              <w:left w:val="single" w:color="000000" w:sz="4" w:space="0"/>
              <w:bottom w:val="single" w:color="000000" w:sz="4" w:space="0"/>
              <w:right w:val="single" w:color="000000" w:sz="4" w:space="0"/>
            </w:tcBorders>
            <w:noWrap w:val="0"/>
            <w:vAlign w:val="center"/>
          </w:tcPr>
          <w:p w14:paraId="75DD656C">
            <w:pPr>
              <w:widowControl/>
              <w:jc w:val="center"/>
              <w:textAlignment w:val="center"/>
              <w:rPr>
                <w:rFonts w:hint="eastAsia" w:ascii="宋体" w:hAnsi="宋体" w:cs="宋体"/>
                <w:color w:val="000000"/>
                <w:sz w:val="18"/>
                <w:szCs w:val="18"/>
              </w:rPr>
            </w:pPr>
            <w:r>
              <w:rPr>
                <w:rStyle w:val="13"/>
                <w:rFonts w:hint="default"/>
                <w:lang w:bidi="ar"/>
              </w:rPr>
              <w:t xml:space="preserve">                   承诺人：</w:t>
            </w:r>
            <w:r>
              <w:rPr>
                <w:rStyle w:val="14"/>
                <w:rFonts w:hint="default"/>
                <w:lang w:bidi="ar"/>
              </w:rPr>
              <w:t xml:space="preserve">                </w:t>
            </w:r>
            <w:r>
              <w:rPr>
                <w:rStyle w:val="13"/>
                <w:rFonts w:hint="default"/>
                <w:lang w:bidi="ar"/>
              </w:rPr>
              <w:t xml:space="preserve">         年     月   日</w:t>
            </w:r>
          </w:p>
        </w:tc>
      </w:tr>
    </w:tbl>
    <w:p w14:paraId="71823732">
      <w:pPr>
        <w:jc w:val="left"/>
        <w:rPr>
          <w:rFonts w:ascii="仿宋" w:hAnsi="仿宋" w:eastAsia="仿宋" w:cs="仿宋"/>
          <w:sz w:val="32"/>
          <w:szCs w:val="32"/>
        </w:rPr>
      </w:pPr>
    </w:p>
    <w:sectPr>
      <w:footerReference r:id="rId3" w:type="default"/>
      <w:pgSz w:w="11906" w:h="16838"/>
      <w:pgMar w:top="1383" w:right="1800" w:bottom="115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990609C-8C0B-4AB4-A271-331A6332D05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F9916CD1-4752-44BF-A2AA-435654200026}"/>
  </w:font>
  <w:font w:name="仿宋_GB2312">
    <w:panose1 w:val="02010609030101010101"/>
    <w:charset w:val="86"/>
    <w:family w:val="modern"/>
    <w:pitch w:val="default"/>
    <w:sig w:usb0="00000001" w:usb1="080E0000" w:usb2="00000000" w:usb3="00000000" w:csb0="00040000" w:csb1="00000000"/>
    <w:embedRegular r:id="rId3" w:fontKey="{71AE5E29-52A4-41A6-B1FF-6D3949C299AF}"/>
  </w:font>
  <w:font w:name="楷体">
    <w:panose1 w:val="02010609060101010101"/>
    <w:charset w:val="86"/>
    <w:family w:val="auto"/>
    <w:pitch w:val="default"/>
    <w:sig w:usb0="800002BF" w:usb1="38CF7CFA" w:usb2="00000016" w:usb3="00000000" w:csb0="00040001" w:csb1="00000000"/>
    <w:embedRegular r:id="rId4" w:fontKey="{43CB8AE8-4670-497A-92D5-86B358FE0F60}"/>
  </w:font>
  <w:font w:name="仿宋">
    <w:panose1 w:val="02010609060101010101"/>
    <w:charset w:val="86"/>
    <w:family w:val="modern"/>
    <w:pitch w:val="default"/>
    <w:sig w:usb0="800002BF" w:usb1="38CF7CFA" w:usb2="00000016" w:usb3="00000000" w:csb0="00040001" w:csb1="00000000"/>
    <w:embedRegular r:id="rId5" w:fontKey="{B3EBD998-53CF-48C2-852F-D8ED55A8BC4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103FC8">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DC82B6D">
                          <w:pPr>
                            <w:pStyle w:val="3"/>
                          </w:pPr>
                          <w:r>
                            <w:fldChar w:fldCharType="begin"/>
                          </w:r>
                          <w:r>
                            <w:instrText xml:space="preserve"> PAGE  \* MERGEFORMAT </w:instrText>
                          </w:r>
                          <w:r>
                            <w:fldChar w:fldCharType="separate"/>
                          </w:r>
                          <w:r>
                            <w:t>6</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14:paraId="3DC82B6D">
                    <w:pPr>
                      <w:pStyle w:val="3"/>
                    </w:pPr>
                    <w:r>
                      <w:fldChar w:fldCharType="begin"/>
                    </w:r>
                    <w:r>
                      <w:instrText xml:space="preserve"> PAGE  \* MERGEFORMAT </w:instrText>
                    </w:r>
                    <w:r>
                      <w:fldChar w:fldCharType="separate"/>
                    </w:r>
                    <w:r>
                      <w:t>6</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B65AE0"/>
    <w:multiLevelType w:val="multilevel"/>
    <w:tmpl w:val="10B65AE0"/>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5CC40DCA"/>
    <w:multiLevelType w:val="singleLevel"/>
    <w:tmpl w:val="5CC40DCA"/>
    <w:lvl w:ilvl="0" w:tentative="0">
      <w:start w:val="3"/>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0ZmViMWM1N2ViZGZiY2JmM2M4MDk1NmY2ODgwMDQifQ=="/>
    <w:docVar w:name="KSO_WPS_MARK_KEY" w:val="37d341cc-f0ed-4119-aa52-7df528933ed4"/>
  </w:docVars>
  <w:rsids>
    <w:rsidRoot w:val="00AC0004"/>
    <w:rsid w:val="000A7E90"/>
    <w:rsid w:val="0011344F"/>
    <w:rsid w:val="001270DC"/>
    <w:rsid w:val="00127BBC"/>
    <w:rsid w:val="001A48A2"/>
    <w:rsid w:val="00205772"/>
    <w:rsid w:val="00224BF3"/>
    <w:rsid w:val="002A3F06"/>
    <w:rsid w:val="002B1925"/>
    <w:rsid w:val="002F20D4"/>
    <w:rsid w:val="002F7094"/>
    <w:rsid w:val="00340A10"/>
    <w:rsid w:val="00357521"/>
    <w:rsid w:val="00365647"/>
    <w:rsid w:val="003B278A"/>
    <w:rsid w:val="003F467F"/>
    <w:rsid w:val="00406AC7"/>
    <w:rsid w:val="00433208"/>
    <w:rsid w:val="004D74F9"/>
    <w:rsid w:val="00560D45"/>
    <w:rsid w:val="005A7175"/>
    <w:rsid w:val="006447BE"/>
    <w:rsid w:val="006E7334"/>
    <w:rsid w:val="006F5B36"/>
    <w:rsid w:val="007365C1"/>
    <w:rsid w:val="007751B3"/>
    <w:rsid w:val="0086769B"/>
    <w:rsid w:val="00957DA8"/>
    <w:rsid w:val="009964A7"/>
    <w:rsid w:val="00A26014"/>
    <w:rsid w:val="00A260F8"/>
    <w:rsid w:val="00A678E8"/>
    <w:rsid w:val="00A8272B"/>
    <w:rsid w:val="00AA1CE1"/>
    <w:rsid w:val="00AC0004"/>
    <w:rsid w:val="00AC2BE1"/>
    <w:rsid w:val="00B90EE8"/>
    <w:rsid w:val="00BC639A"/>
    <w:rsid w:val="00BE46F0"/>
    <w:rsid w:val="00BF3A70"/>
    <w:rsid w:val="00C71746"/>
    <w:rsid w:val="00C7633F"/>
    <w:rsid w:val="00CA4ADF"/>
    <w:rsid w:val="00CD5C1D"/>
    <w:rsid w:val="00D12F38"/>
    <w:rsid w:val="00D46D86"/>
    <w:rsid w:val="00D75790"/>
    <w:rsid w:val="00DD7116"/>
    <w:rsid w:val="00E05A25"/>
    <w:rsid w:val="00F93BB3"/>
    <w:rsid w:val="00F94CFC"/>
    <w:rsid w:val="02DC113A"/>
    <w:rsid w:val="041964ED"/>
    <w:rsid w:val="05DF6554"/>
    <w:rsid w:val="07673625"/>
    <w:rsid w:val="08A00F1E"/>
    <w:rsid w:val="08A14EE3"/>
    <w:rsid w:val="09BA2AC6"/>
    <w:rsid w:val="09F355AD"/>
    <w:rsid w:val="0A716007"/>
    <w:rsid w:val="0BC33EB3"/>
    <w:rsid w:val="0C372D0C"/>
    <w:rsid w:val="0C5351B4"/>
    <w:rsid w:val="0CBB3865"/>
    <w:rsid w:val="0EC16D90"/>
    <w:rsid w:val="0F4F1A2F"/>
    <w:rsid w:val="1007032F"/>
    <w:rsid w:val="110604B5"/>
    <w:rsid w:val="1184524A"/>
    <w:rsid w:val="130A31E0"/>
    <w:rsid w:val="15DF5D8E"/>
    <w:rsid w:val="189E04E7"/>
    <w:rsid w:val="19485F70"/>
    <w:rsid w:val="19D36A25"/>
    <w:rsid w:val="1EA704B5"/>
    <w:rsid w:val="1FC14756"/>
    <w:rsid w:val="1FC31F52"/>
    <w:rsid w:val="20503831"/>
    <w:rsid w:val="20602F58"/>
    <w:rsid w:val="22574C5D"/>
    <w:rsid w:val="23A610F5"/>
    <w:rsid w:val="23D507D0"/>
    <w:rsid w:val="246833F2"/>
    <w:rsid w:val="24993A84"/>
    <w:rsid w:val="273F1FD9"/>
    <w:rsid w:val="27A30375"/>
    <w:rsid w:val="298D53E4"/>
    <w:rsid w:val="2C597684"/>
    <w:rsid w:val="2F3A1DD1"/>
    <w:rsid w:val="31146411"/>
    <w:rsid w:val="33242ABB"/>
    <w:rsid w:val="340C6B38"/>
    <w:rsid w:val="3996500F"/>
    <w:rsid w:val="39DF390B"/>
    <w:rsid w:val="3A890F82"/>
    <w:rsid w:val="3AFB0D79"/>
    <w:rsid w:val="3CED04E1"/>
    <w:rsid w:val="3D0715A3"/>
    <w:rsid w:val="3D5507E0"/>
    <w:rsid w:val="3DA20568"/>
    <w:rsid w:val="3E015B54"/>
    <w:rsid w:val="3F6B2CEE"/>
    <w:rsid w:val="411D5E7E"/>
    <w:rsid w:val="41E64FBD"/>
    <w:rsid w:val="43505326"/>
    <w:rsid w:val="4360071A"/>
    <w:rsid w:val="444430DC"/>
    <w:rsid w:val="45156D57"/>
    <w:rsid w:val="4C3E6001"/>
    <w:rsid w:val="4D9626D8"/>
    <w:rsid w:val="4E7E543D"/>
    <w:rsid w:val="507E7976"/>
    <w:rsid w:val="5341328C"/>
    <w:rsid w:val="53A229F2"/>
    <w:rsid w:val="543A31C9"/>
    <w:rsid w:val="557E2159"/>
    <w:rsid w:val="56B875FA"/>
    <w:rsid w:val="5C9A25C4"/>
    <w:rsid w:val="5CC17FBC"/>
    <w:rsid w:val="5D215A4A"/>
    <w:rsid w:val="5DB41A28"/>
    <w:rsid w:val="5E055322"/>
    <w:rsid w:val="5E804B84"/>
    <w:rsid w:val="5F756121"/>
    <w:rsid w:val="5FFA0C51"/>
    <w:rsid w:val="658C25AE"/>
    <w:rsid w:val="67617ED3"/>
    <w:rsid w:val="67783DFA"/>
    <w:rsid w:val="67D346F1"/>
    <w:rsid w:val="6B761AC8"/>
    <w:rsid w:val="6BDD28FB"/>
    <w:rsid w:val="6F635CE7"/>
    <w:rsid w:val="6F6B7390"/>
    <w:rsid w:val="708A108E"/>
    <w:rsid w:val="727B4E5C"/>
    <w:rsid w:val="73B6334E"/>
    <w:rsid w:val="73C164C1"/>
    <w:rsid w:val="76DA1D3A"/>
    <w:rsid w:val="788D26B1"/>
    <w:rsid w:val="799A287B"/>
    <w:rsid w:val="79D1201A"/>
    <w:rsid w:val="7AB616EC"/>
    <w:rsid w:val="7ACC5493"/>
    <w:rsid w:val="7BFF6CD5"/>
    <w:rsid w:val="7DDA2E9E"/>
    <w:rsid w:val="7E5367C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qFormat/>
    <w:uiPriority w:val="0"/>
    <w:rPr>
      <w:color w:val="0000FF"/>
      <w:u w:val="single"/>
    </w:rPr>
  </w:style>
  <w:style w:type="character" w:customStyle="1" w:styleId="10">
    <w:name w:val="批注框文本 Char"/>
    <w:link w:val="2"/>
    <w:qFormat/>
    <w:uiPriority w:val="0"/>
    <w:rPr>
      <w:rFonts w:ascii="Calibri" w:hAnsi="Calibri"/>
      <w:kern w:val="2"/>
      <w:sz w:val="18"/>
      <w:szCs w:val="18"/>
    </w:rPr>
  </w:style>
  <w:style w:type="character" w:customStyle="1" w:styleId="11">
    <w:name w:val="页脚 Char"/>
    <w:link w:val="3"/>
    <w:qFormat/>
    <w:uiPriority w:val="0"/>
    <w:rPr>
      <w:rFonts w:ascii="Calibri" w:hAnsi="Calibri"/>
      <w:kern w:val="2"/>
      <w:sz w:val="18"/>
      <w:szCs w:val="18"/>
    </w:rPr>
  </w:style>
  <w:style w:type="character" w:customStyle="1" w:styleId="12">
    <w:name w:val="页眉 Char"/>
    <w:link w:val="4"/>
    <w:qFormat/>
    <w:uiPriority w:val="0"/>
    <w:rPr>
      <w:rFonts w:ascii="Calibri" w:hAnsi="Calibri"/>
      <w:kern w:val="2"/>
      <w:sz w:val="18"/>
      <w:szCs w:val="18"/>
    </w:rPr>
  </w:style>
  <w:style w:type="character" w:customStyle="1" w:styleId="13">
    <w:name w:val="font31"/>
    <w:basedOn w:val="8"/>
    <w:qFormat/>
    <w:uiPriority w:val="0"/>
    <w:rPr>
      <w:rFonts w:hint="eastAsia" w:ascii="宋体" w:hAnsi="宋体" w:eastAsia="宋体" w:cs="宋体"/>
      <w:color w:val="000000"/>
      <w:sz w:val="18"/>
      <w:szCs w:val="18"/>
      <w:u w:val="none"/>
    </w:rPr>
  </w:style>
  <w:style w:type="character" w:customStyle="1" w:styleId="14">
    <w:name w:val="font11"/>
    <w:basedOn w:val="8"/>
    <w:qFormat/>
    <w:uiPriority w:val="0"/>
    <w:rPr>
      <w:rFonts w:hint="eastAsia" w:ascii="宋体" w:hAnsi="宋体" w:eastAsia="宋体" w:cs="宋体"/>
      <w:color w:val="000000"/>
      <w:sz w:val="18"/>
      <w:szCs w:val="18"/>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2933</Words>
  <Characters>3083</Characters>
  <Lines>26</Lines>
  <Paragraphs>7</Paragraphs>
  <TotalTime>0</TotalTime>
  <ScaleCrop>false</ScaleCrop>
  <LinksUpToDate>false</LinksUpToDate>
  <CharactersWithSpaces>3243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2021-09-22T08:19:00Z</dcterms:created>
  <dc:creator>Administrator</dc:creator>
  <cp:lastModifiedBy>蔡文鸡腿堡</cp:lastModifiedBy>
  <cp:lastPrinted>2024-08-19T01:59:00Z</cp:lastPrinted>
  <dcterms:modified xsi:type="dcterms:W3CDTF">2024-11-20T02:46:57Z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3BFB928EC2F549DE84A5EB0ED5D9CA44</vt:lpwstr>
  </property>
</Properties>
</file>