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中华全国专利代理师协会2024年度</w:t>
      </w:r>
      <w:r>
        <w:rPr>
          <w:rFonts w:hint="eastAsia" w:ascii="方正小标宋简体" w:eastAsia="方正小标宋简体"/>
          <w:sz w:val="36"/>
          <w:szCs w:val="36"/>
          <w:lang w:eastAsia="zh-Hans"/>
        </w:rPr>
        <w:t>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/>
          <w:sz w:val="36"/>
          <w:szCs w:val="36"/>
          <w:lang w:eastAsia="zh-Hans"/>
        </w:rPr>
        <w:t>批</w:t>
      </w:r>
      <w:r>
        <w:rPr>
          <w:rFonts w:hint="eastAsia" w:ascii="方正小标宋简体" w:eastAsia="方正小标宋简体"/>
          <w:sz w:val="36"/>
          <w:szCs w:val="36"/>
        </w:rPr>
        <w:t>公开招聘岗位信息表</w:t>
      </w:r>
    </w:p>
    <w:p>
      <w:pPr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5"/>
        <w:tblW w:w="16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559"/>
        <w:gridCol w:w="1417"/>
        <w:gridCol w:w="3544"/>
        <w:gridCol w:w="851"/>
        <w:gridCol w:w="2409"/>
        <w:gridCol w:w="851"/>
        <w:gridCol w:w="85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工作部门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招聘岗位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主要职责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招聘人数</w:t>
            </w:r>
          </w:p>
        </w:tc>
        <w:tc>
          <w:tcPr>
            <w:tcW w:w="8221" w:type="dxa"/>
            <w:gridSpan w:val="4"/>
            <w:vAlign w:val="center"/>
          </w:tcPr>
          <w:p>
            <w:pPr>
              <w:widowControl/>
              <w:spacing w:line="210" w:lineRule="exact"/>
              <w:ind w:firstLine="3740" w:firstLineChars="1700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3544" w:type="dxa"/>
            <w:vMerge w:val="continue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专业及代码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学历学位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会员管理部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项目管理岗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（1）组织开展行业投诉案件的立案、调查及处理工作。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（2）负责培训项目总体协调及项目执行，对项目数据分析整理并形成总结报告。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（3）组织开展行业规范的制修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eastAsia="zh-Hans"/>
              </w:rPr>
              <w:t>订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 xml:space="preserve">工作。 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（4）其他与行业自律相关的工作。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1人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应用统计（0252）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数字经济（0258）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法学（0301）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法律（0351）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知识产权（0354）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文学（05）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数学（0701）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物理学（0702）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化学（0703）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统计学(可授理学、经济学学位)（0714）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工学（08）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管理学（12）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硕士研究生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及以上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不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限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（1）同等条件下,具有相关工作经验者优先。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（2）全国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大学英语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六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级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（425分）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及以上水平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（3）具有扎实的文字功底，语言表达能力强。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（4）能够熟练操作</w:t>
            </w:r>
            <w:r>
              <w:rPr>
                <w:rFonts w:hint="eastAsia" w:ascii="仿宋_GB2312" w:hAnsi="等线" w:eastAsia="仿宋_GB2312" w:cs="宋体"/>
                <w:kern w:val="0"/>
                <w:sz w:val="22"/>
                <w:lang w:eastAsia="zh-Hans"/>
              </w:rPr>
              <w:t>O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ffice办公软件，掌握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Excel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使用技巧，具备一定数据统计分析能力。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具备较强学习沟通能力。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42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综合部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综合管理岗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（1）负责协会公文收发及公文办理工作。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（2）负责协会及行业信息化建设，执行信息化培训项目。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（3）负责协会网络与数据安全管理。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（4）协助组织党总支会议，定期开展理论学习，有序开展“三会一课”和相关党建活动。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（5）协助对协会下属单位的管理体系进行梳理和监督。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1人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知识产权（030102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T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法学类（0301）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政治学类（0302）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社会学类（0303）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马克思主义理论类（0305）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文学（05）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 xml:space="preserve">数学类（0701） 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 xml:space="preserve">物理学类（0702） 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化学类（0703）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统计学类（0712）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电子信息类（0807）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自动化类（0808）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计算机类（0809）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管理学（12）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lang w:eastAsia="zh-Hans"/>
              </w:rPr>
              <w:t>不限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（1）同等条件下,具有相关工作经验者优先。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（2）全国大学英语四级（425分）及以上水平或同等外语水平。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</w:t>
            </w:r>
            <w:r>
              <w:rPr>
                <w:rFonts w:ascii="仿宋_GB2312" w:hAnsi="等线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）具有较强的逻辑思维能力、学习能力、沟通能力。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 xml:space="preserve">（4）具有扎实的文字功底，文书写作能力强。                 </w:t>
            </w:r>
          </w:p>
          <w:p>
            <w:pPr>
              <w:widowControl/>
              <w:spacing w:line="230" w:lineRule="exac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（5）熟练操作Office办公软件。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0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备注：专业名称参考《普通高等学校本科专业目录（2020年）》和《研究生教育学科专业目录（2022年）》，对于所学专业接近但不在上述目录中的，考生可与招聘单位联系，确认报名资格。</w:t>
            </w:r>
          </w:p>
        </w:tc>
      </w:tr>
    </w:tbl>
    <w:p>
      <w:pPr>
        <w:rPr>
          <w:sz w:val="10"/>
          <w:szCs w:val="1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GZlMTI0ZWViOWM5ODA1YzU5NmFhZmUwOWQ1YTgifQ=="/>
  </w:docVars>
  <w:rsids>
    <w:rsidRoot w:val="00BE2697"/>
    <w:rsid w:val="00016138"/>
    <w:rsid w:val="0003644A"/>
    <w:rsid w:val="00077702"/>
    <w:rsid w:val="000E7BE4"/>
    <w:rsid w:val="00136210"/>
    <w:rsid w:val="001634BB"/>
    <w:rsid w:val="00184209"/>
    <w:rsid w:val="00184FF8"/>
    <w:rsid w:val="001B17E0"/>
    <w:rsid w:val="001D0474"/>
    <w:rsid w:val="001E0CE4"/>
    <w:rsid w:val="001E2053"/>
    <w:rsid w:val="00242559"/>
    <w:rsid w:val="00342DFE"/>
    <w:rsid w:val="00396B0E"/>
    <w:rsid w:val="003E44DE"/>
    <w:rsid w:val="00416C07"/>
    <w:rsid w:val="004769EF"/>
    <w:rsid w:val="00520546"/>
    <w:rsid w:val="00537246"/>
    <w:rsid w:val="0060618D"/>
    <w:rsid w:val="0062508C"/>
    <w:rsid w:val="00674C6B"/>
    <w:rsid w:val="006F356E"/>
    <w:rsid w:val="00705730"/>
    <w:rsid w:val="00731A62"/>
    <w:rsid w:val="0074609D"/>
    <w:rsid w:val="007820BE"/>
    <w:rsid w:val="00790D36"/>
    <w:rsid w:val="007D6FE4"/>
    <w:rsid w:val="00833647"/>
    <w:rsid w:val="00853263"/>
    <w:rsid w:val="008646EA"/>
    <w:rsid w:val="008A5CC3"/>
    <w:rsid w:val="00964161"/>
    <w:rsid w:val="009B3F59"/>
    <w:rsid w:val="009F0238"/>
    <w:rsid w:val="00A27164"/>
    <w:rsid w:val="00A878F0"/>
    <w:rsid w:val="00AD2217"/>
    <w:rsid w:val="00B06A28"/>
    <w:rsid w:val="00B643BA"/>
    <w:rsid w:val="00BB575B"/>
    <w:rsid w:val="00BE266C"/>
    <w:rsid w:val="00BE2697"/>
    <w:rsid w:val="00C54FDF"/>
    <w:rsid w:val="00C679C6"/>
    <w:rsid w:val="00CE0DCB"/>
    <w:rsid w:val="00CF30E6"/>
    <w:rsid w:val="00D83E2B"/>
    <w:rsid w:val="00DC68FB"/>
    <w:rsid w:val="00DE2CC8"/>
    <w:rsid w:val="00ED4411"/>
    <w:rsid w:val="00FC671F"/>
    <w:rsid w:val="18973801"/>
    <w:rsid w:val="19F4276E"/>
    <w:rsid w:val="1AFC4CE9"/>
    <w:rsid w:val="36CFE8CD"/>
    <w:rsid w:val="3E2164A9"/>
    <w:rsid w:val="479B190F"/>
    <w:rsid w:val="4ED5AA0D"/>
    <w:rsid w:val="5B6F47CE"/>
    <w:rsid w:val="74A41E66"/>
    <w:rsid w:val="792576F9"/>
    <w:rsid w:val="7B463AB5"/>
    <w:rsid w:val="BEFF495A"/>
    <w:rsid w:val="FFA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149</Words>
  <Characters>855</Characters>
  <Lines>7</Lines>
  <Paragraphs>2</Paragraphs>
  <TotalTime>3</TotalTime>
  <ScaleCrop>false</ScaleCrop>
  <LinksUpToDate>false</LinksUpToDate>
  <CharactersWithSpaces>1002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2023-01-12T10:26:00Z</dcterms:created>
  <dc:creator>Liqiang</dc:creator>
  <cp:lastModifiedBy>蔡盛洁</cp:lastModifiedBy>
  <cp:lastPrinted>2022-10-09T14:07:00Z</cp:lastPrinted>
  <dcterms:modified xsi:type="dcterms:W3CDTF">2024-08-06T03:27:39Z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18A394A2ADDAA7A235422266B05804BB_43</vt:lpwstr>
  </property>
</Properties>
</file>