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51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18F3C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武汉长江新区阳逻街道2024年公开招聘社区缺额干事补录</w:t>
      </w:r>
    </w:p>
    <w:p w14:paraId="0CA6E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资格复审材料目录</w:t>
      </w:r>
    </w:p>
    <w:p w14:paraId="10669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_GB2312" w:eastAsia="仿宋_GB2312"/>
          <w:b/>
          <w:bCs/>
          <w:sz w:val="30"/>
          <w:szCs w:val="30"/>
        </w:rPr>
      </w:pPr>
    </w:p>
    <w:p w14:paraId="1D744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根据有关要求，笔试入围者在资格复审时应提供以下材料，需原件及复印件各一份，复印件统一用A4纸复印并按照以下顺序装订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:</w:t>
      </w:r>
    </w:p>
    <w:p w14:paraId="3224A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bCs/>
          <w:sz w:val="30"/>
          <w:szCs w:val="30"/>
        </w:rPr>
        <w:t>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武汉长江新区阳逻街道2024年公开招聘社区缺额干事补录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考试</w:t>
      </w:r>
      <w:r>
        <w:rPr>
          <w:rFonts w:hint="eastAsia" w:ascii="仿宋" w:hAnsi="仿宋" w:eastAsia="仿宋" w:cs="仿宋"/>
          <w:bCs/>
          <w:sz w:val="30"/>
          <w:szCs w:val="30"/>
        </w:rPr>
        <w:t>报名表》1份；</w:t>
      </w:r>
    </w:p>
    <w:p w14:paraId="20D30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30"/>
          <w:szCs w:val="30"/>
        </w:rPr>
        <w:t>有效期内的本人二代身份证原件及复印件（正反两面复印在一张A4大小纸上）；</w:t>
      </w:r>
    </w:p>
    <w:p w14:paraId="770FE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30"/>
          <w:szCs w:val="30"/>
        </w:rPr>
        <w:t>毕业证、学位证原件及复印件；</w:t>
      </w:r>
    </w:p>
    <w:p w14:paraId="30D6D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bCs/>
          <w:sz w:val="30"/>
          <w:szCs w:val="30"/>
        </w:rPr>
        <w:t>与报名表信息相符的学信网上的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《教育部学历证书电子注册备案表》、《中国高等教育学位在线验证报告》（</w:t>
      </w:r>
      <w:r>
        <w:rPr>
          <w:rFonts w:hint="eastAsia" w:ascii="仿宋" w:hAnsi="仿宋" w:eastAsia="仿宋" w:cs="仿宋"/>
          <w:bCs/>
          <w:sz w:val="30"/>
          <w:szCs w:val="30"/>
        </w:rPr>
        <w:t>符合条件的留学回国人员需提供国家教育部出具的《国外学历学位认证书》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；</w:t>
      </w:r>
    </w:p>
    <w:p w14:paraId="4CCBB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6.在职在岗公务员、事业编制工作人员须提供单位同意报考证明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04681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 w:cs="仿宋"/>
          <w:bCs/>
          <w:sz w:val="30"/>
          <w:szCs w:val="30"/>
        </w:rPr>
        <w:t>武汉长江新区阳逻街道2024年公开招聘社区缺额干事诚信承诺书1份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。</w:t>
      </w:r>
    </w:p>
    <w:p w14:paraId="6A9A4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注：研究生须提供本科阶段毕业证、学位证。</w:t>
      </w:r>
    </w:p>
    <w:p w14:paraId="5BA02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</w:p>
    <w:p w14:paraId="1569D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对应聘人员的资格审查工作将贯穿于招聘工作的全过程，各环节如发现有不符合招聘条件或提供虚假信息的，一经查实，取消应聘资格。</w:t>
      </w:r>
      <w:bookmarkStart w:id="0" w:name="_GoBack"/>
      <w:bookmarkEnd w:id="0"/>
    </w:p>
    <w:sectPr>
      <w:footerReference r:id="rId3" w:type="default"/>
      <w:pgSz w:w="11906" w:h="16838"/>
      <w:pgMar w:top="2154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B08E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EDD3F4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EDD3F4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OTYwYjE1MjgxODE4OTJiMDgzZDZkMzc2N2RmZTkifQ=="/>
  </w:docVars>
  <w:rsids>
    <w:rsidRoot w:val="00000000"/>
    <w:rsid w:val="6FCB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2024-11-13T00:54:59Z</dcterms:created>
  <dc:creator>Administrator</dc:creator>
  <cp:lastModifiedBy>WPS_1691115634</cp:lastModifiedBy>
  <dcterms:modified xsi:type="dcterms:W3CDTF">2024-11-13T00:55:03Z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77940E797C45485EBA41E5B684D954DA_12</vt:lpwstr>
  </property>
</Properties>
</file>