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E00A7" w14:textId="77777777" w:rsidR="00397378" w:rsidRPr="00397378" w:rsidRDefault="00397378" w:rsidP="00397378">
      <w:pPr>
        <w:pStyle w:val="a7"/>
        <w:shd w:val="clear" w:color="auto" w:fill="FFFFFF"/>
        <w:spacing w:line="432" w:lineRule="auto"/>
        <w:ind w:firstLineChars="49" w:firstLine="148"/>
        <w:rPr>
          <w:rStyle w:val="a8"/>
          <w:rFonts w:ascii="ˎ̥" w:hAnsi="ˎ̥"/>
          <w:color w:val="000000"/>
          <w:sz w:val="30"/>
          <w:szCs w:val="30"/>
        </w:rPr>
      </w:pPr>
      <w:r w:rsidRPr="00397378">
        <w:rPr>
          <w:rStyle w:val="a8"/>
          <w:rFonts w:ascii="ˎ̥" w:hAnsi="ˎ̥" w:hint="eastAsia"/>
          <w:color w:val="333333"/>
          <w:sz w:val="30"/>
          <w:szCs w:val="30"/>
        </w:rPr>
        <w:t>附件</w:t>
      </w:r>
      <w:r w:rsidRPr="00397378">
        <w:rPr>
          <w:rStyle w:val="a8"/>
          <w:rFonts w:ascii="ˎ̥" w:hAnsi="ˎ̥" w:hint="eastAsia"/>
          <w:color w:val="333333"/>
          <w:sz w:val="30"/>
          <w:szCs w:val="30"/>
        </w:rPr>
        <w:t>2</w:t>
      </w:r>
      <w:r w:rsidRPr="00397378">
        <w:rPr>
          <w:rStyle w:val="a8"/>
          <w:rFonts w:ascii="ˎ̥" w:hAnsi="ˎ̥" w:hint="eastAsia"/>
          <w:color w:val="333333"/>
          <w:sz w:val="30"/>
          <w:szCs w:val="30"/>
        </w:rPr>
        <w:t>：</w:t>
      </w:r>
      <w:r w:rsidRPr="00397378">
        <w:rPr>
          <w:rStyle w:val="a8"/>
          <w:rFonts w:ascii="ˎ̥" w:hAnsi="ˎ̥" w:hint="eastAsia"/>
          <w:color w:val="333333"/>
          <w:sz w:val="30"/>
          <w:szCs w:val="30"/>
        </w:rPr>
        <w:t xml:space="preserve">          </w:t>
      </w:r>
      <w:r w:rsidRPr="00397378">
        <w:rPr>
          <w:rStyle w:val="a8"/>
          <w:rFonts w:ascii="ˎ̥" w:hAnsi="ˎ̥" w:hint="eastAsia"/>
          <w:color w:val="000000"/>
          <w:sz w:val="30"/>
          <w:szCs w:val="30"/>
        </w:rPr>
        <w:t xml:space="preserve"> </w:t>
      </w:r>
    </w:p>
    <w:p w14:paraId="22D09BF5" w14:textId="31982E1E" w:rsidR="00397378" w:rsidRDefault="00397378" w:rsidP="00397378">
      <w:pPr>
        <w:pStyle w:val="a7"/>
        <w:shd w:val="clear" w:color="auto" w:fill="FFFFFF"/>
        <w:spacing w:line="432" w:lineRule="auto"/>
        <w:ind w:firstLineChars="49" w:firstLine="177"/>
        <w:jc w:val="center"/>
        <w:rPr>
          <w:rFonts w:ascii="ˎ̥" w:hAnsi="ˎ̥"/>
          <w:color w:val="000000"/>
          <w:sz w:val="32"/>
          <w:szCs w:val="32"/>
        </w:rPr>
      </w:pPr>
      <w:r>
        <w:rPr>
          <w:rStyle w:val="a8"/>
          <w:rFonts w:ascii="ˎ̥" w:hAnsi="ˎ̥"/>
          <w:color w:val="000000"/>
          <w:sz w:val="36"/>
          <w:szCs w:val="36"/>
        </w:rPr>
        <w:t>报考诚信承诺书</w:t>
      </w:r>
    </w:p>
    <w:p w14:paraId="37FBD0DC" w14:textId="77777777" w:rsidR="00397378" w:rsidRDefault="00397378" w:rsidP="00397378">
      <w:pPr>
        <w:pStyle w:val="a7"/>
        <w:spacing w:before="0" w:beforeAutospacing="0" w:after="0" w:afterAutospacing="0"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我已仔细阅读</w:t>
      </w:r>
      <w:proofErr w:type="gramStart"/>
      <w:r>
        <w:rPr>
          <w:rFonts w:ascii="仿宋_GB2312" w:eastAsia="仿宋_GB2312" w:hint="eastAsia"/>
          <w:sz w:val="32"/>
          <w:szCs w:val="32"/>
        </w:rPr>
        <w:t>《</w:t>
      </w:r>
      <w:proofErr w:type="gramEnd"/>
      <w:r>
        <w:rPr>
          <w:rFonts w:ascii="仿宋_GB2312" w:eastAsia="仿宋_GB2312" w:hint="eastAsia"/>
          <w:sz w:val="32"/>
          <w:szCs w:val="32"/>
        </w:rPr>
        <w:t>2024年岱山医疗健康集团公开招聘</w:t>
      </w:r>
    </w:p>
    <w:p w14:paraId="52884D01" w14:textId="77777777" w:rsidR="00397378" w:rsidRDefault="00397378" w:rsidP="00397378">
      <w:pPr>
        <w:pStyle w:val="a7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护理专业技术人员公告</w:t>
      </w:r>
      <w:proofErr w:type="gramStart"/>
      <w:r>
        <w:rPr>
          <w:rFonts w:ascii="仿宋_GB2312" w:eastAsia="仿宋_GB2312" w:hint="eastAsia"/>
          <w:sz w:val="32"/>
          <w:szCs w:val="32"/>
        </w:rPr>
        <w:t>》</w:t>
      </w:r>
      <w:proofErr w:type="gramEnd"/>
      <w:r>
        <w:rPr>
          <w:rFonts w:ascii="仿宋_GB2312" w:eastAsia="仿宋_GB2312" w:hint="eastAsia"/>
          <w:sz w:val="32"/>
          <w:szCs w:val="32"/>
        </w:rPr>
        <w:t>，清楚并理解其内容。在此我郑重承诺：</w:t>
      </w:r>
    </w:p>
    <w:p w14:paraId="51FF0B56" w14:textId="77777777" w:rsidR="00397378" w:rsidRDefault="00397378" w:rsidP="00397378">
      <w:pPr>
        <w:pStyle w:val="a7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一、自觉遵守事业单位公开招聘工作人员考试工作的有关政策。遵守考试纪律，服从考试安排，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z w:val="32"/>
          <w:szCs w:val="32"/>
        </w:rPr>
        <w:t>舞弊或协助他人舞弊。</w:t>
      </w:r>
    </w:p>
    <w:p w14:paraId="4062B244" w14:textId="77777777" w:rsidR="00397378" w:rsidRDefault="00397378" w:rsidP="00397378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二、真实、准确地提供本人个人信息、证明资料、证件等相关材料；同时准确填写及核对有效的手机号码、联系电话等联系方式，并保证在考试期间联系畅通。</w:t>
      </w:r>
    </w:p>
    <w:p w14:paraId="255DB43F" w14:textId="77777777" w:rsidR="00397378" w:rsidRDefault="00397378" w:rsidP="00397378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三、不弄虚作假。不伪造、不使用假证明、假证书。</w:t>
      </w:r>
    </w:p>
    <w:p w14:paraId="16D88AB0" w14:textId="77777777" w:rsidR="00397378" w:rsidRDefault="00397378" w:rsidP="00397378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四、认真履行报考人员的各项义务。</w:t>
      </w:r>
    </w:p>
    <w:p w14:paraId="0C4D4574" w14:textId="77777777" w:rsidR="00397378" w:rsidRDefault="00397378" w:rsidP="00397378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五、我保证符合招聘公告及招聘计划中要求的资格条件。对违反以上承诺所造成的后果，本人自愿承担相应责任。</w:t>
      </w:r>
    </w:p>
    <w:p w14:paraId="2E115A6D" w14:textId="77777777" w:rsidR="00397378" w:rsidRDefault="00397378" w:rsidP="00397378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0B6E1982" w14:textId="77777777" w:rsidR="00397378" w:rsidRDefault="00397378" w:rsidP="00397378">
      <w:pPr>
        <w:pStyle w:val="a7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</w:p>
    <w:p w14:paraId="19D543B4" w14:textId="77777777" w:rsidR="00397378" w:rsidRDefault="00397378" w:rsidP="00397378">
      <w:pPr>
        <w:pStyle w:val="a7"/>
        <w:spacing w:before="0" w:beforeAutospacing="0" w:after="0" w:afterAutospacing="0" w:line="56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考生签名：</w:t>
      </w:r>
    </w:p>
    <w:p w14:paraId="25932210" w14:textId="77777777" w:rsidR="00397378" w:rsidRDefault="00397378" w:rsidP="00397378">
      <w:pPr>
        <w:pStyle w:val="a7"/>
        <w:spacing w:before="0" w:beforeAutospacing="0" w:after="0" w:afterAutospacing="0" w:line="560" w:lineRule="exact"/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 月    日</w:t>
      </w:r>
    </w:p>
    <w:p w14:paraId="0C139F87" w14:textId="77777777" w:rsidR="00DE7B52" w:rsidRDefault="00DE7B52"/>
    <w:sectPr w:rsidR="00DE7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15C27" w14:textId="77777777" w:rsidR="00B831D0" w:rsidRDefault="00B831D0" w:rsidP="00397378">
      <w:r>
        <w:separator/>
      </w:r>
    </w:p>
  </w:endnote>
  <w:endnote w:type="continuationSeparator" w:id="0">
    <w:p w14:paraId="2F62EFC4" w14:textId="77777777" w:rsidR="00B831D0" w:rsidRDefault="00B831D0" w:rsidP="0039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91D14" w14:textId="77777777" w:rsidR="00B831D0" w:rsidRDefault="00B831D0" w:rsidP="00397378">
      <w:r>
        <w:separator/>
      </w:r>
    </w:p>
  </w:footnote>
  <w:footnote w:type="continuationSeparator" w:id="0">
    <w:p w14:paraId="6F95FA1F" w14:textId="77777777" w:rsidR="00B831D0" w:rsidRDefault="00B831D0" w:rsidP="00397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2C"/>
    <w:rsid w:val="00397378"/>
    <w:rsid w:val="00B831D0"/>
    <w:rsid w:val="00DA752C"/>
    <w:rsid w:val="00D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E9934"/>
  <w15:chartTrackingRefBased/>
  <w15:docId w15:val="{3EAEE94C-245E-4239-91DF-D87C8A8A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37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73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7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737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3973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3973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联想</dc:creator>
  <cp:keywords/>
  <dc:description/>
  <cp:lastModifiedBy>联想</cp:lastModifiedBy>
  <cp:revision>2</cp:revision>
  <dcterms:created xsi:type="dcterms:W3CDTF">2024-11-11T09:01:00Z</dcterms:created>
  <dcterms:modified xsi:type="dcterms:W3CDTF">2024-11-11T09:02:00Z</dcterms:modified>
</cp:coreProperties>
</file>