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>附件：</w:t>
      </w:r>
    </w:p>
    <w:p>
      <w:pPr>
        <w:pStyle w:val="5"/>
        <w:spacing w:after="0" w:line="600" w:lineRule="exact"/>
        <w:ind w:left="0" w:leftChars="0"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夹江县公开招聘县属国有企业高级管理人员</w:t>
      </w:r>
    </w:p>
    <w:p>
      <w:pPr>
        <w:pStyle w:val="5"/>
        <w:spacing w:after="0" w:line="600" w:lineRule="exact"/>
        <w:ind w:left="0" w:leftChars="0" w:firstLine="0" w:firstLineChars="0"/>
        <w:jc w:val="center"/>
        <w:rPr>
          <w:rStyle w:val="8"/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报名表</w:t>
      </w:r>
    </w:p>
    <w:bookmarkEnd w:id="0"/>
    <w:tbl>
      <w:tblPr>
        <w:tblStyle w:val="6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162"/>
        <w:gridCol w:w="887"/>
        <w:gridCol w:w="338"/>
        <w:gridCol w:w="741"/>
        <w:gridCol w:w="44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　名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 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贴照片处（一寸红底彩色免冠照片）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　族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时　间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号  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全日制教　育</w:t>
            </w: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教　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应聘职位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现工作单位及职务</w:t>
            </w:r>
          </w:p>
        </w:tc>
        <w:tc>
          <w:tcPr>
            <w:tcW w:w="36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任现职务 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现  居  住  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户 口 所 在 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履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（从大学起填写）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主要包含以下内容：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1.近三年来主要工作业绩；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2.工作中的典型案例；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3.个人主要特点特长，擅长领域；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4.近三年来奖惩情况。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称 谓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pacing w:val="46"/>
                <w:sz w:val="24"/>
              </w:rPr>
            </w:pPr>
            <w:r>
              <w:rPr>
                <w:rFonts w:ascii="Times New Roman" w:hAnsi="Times New Roman"/>
                <w:b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应聘人承  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b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承诺人（签字）：</w:t>
            </w:r>
          </w:p>
          <w:p>
            <w:pPr>
              <w:spacing w:line="440" w:lineRule="exact"/>
              <w:ind w:firstLine="5783" w:firstLineChars="24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年   月   日</w:t>
            </w:r>
          </w:p>
        </w:tc>
      </w:tr>
    </w:tbl>
    <w:p>
      <w:pPr>
        <w:pStyle w:val="5"/>
        <w:spacing w:after="0" w:line="600" w:lineRule="exact"/>
        <w:ind w:left="0" w:leftChars="0" w:firstLine="640"/>
        <w:jc w:val="both"/>
        <w:rPr>
          <w:rStyle w:val="8"/>
          <w:rFonts w:eastAsia="仿宋_GB2312"/>
          <w:sz w:val="32"/>
          <w:szCs w:val="32"/>
        </w:rPr>
      </w:pPr>
    </w:p>
    <w:p>
      <w:pPr>
        <w:rPr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6815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right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t>-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-</w:t>
        </w:r>
      </w:p>
    </w:sdtContent>
  </w:sdt>
  <w:p>
    <w:pPr>
      <w:pStyle w:val="4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6816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t>-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6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kyNjFhODRlODAzYmI1YWY0YmJkYWNmMDM5MTUifQ=="/>
  </w:docVars>
  <w:rsids>
    <w:rsidRoot w:val="1F066168"/>
    <w:rsid w:val="1F0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2024-11-04T08:08:00Z</dcterms:created>
  <dc:creator>罗大丹</dc:creator>
  <cp:lastModifiedBy>罗大丹</cp:lastModifiedBy>
  <dcterms:modified xsi:type="dcterms:W3CDTF">2024-11-04T08:09:12Z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0AB4DD423E6040CC95FCAC5E497638EA_11</vt:lpwstr>
  </property>
</Properties>
</file>