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52919"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8B9060F"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15"/>
        <w:gridCol w:w="1028"/>
        <w:gridCol w:w="1087"/>
        <w:gridCol w:w="3030"/>
      </w:tblGrid>
      <w:tr w14:paraId="02D6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180" w:type="dxa"/>
            <w:gridSpan w:val="5"/>
            <w:vAlign w:val="center"/>
          </w:tcPr>
          <w:p w14:paraId="2836BE10">
            <w:pPr>
              <w:jc w:val="center"/>
              <w:rPr>
                <w:rFonts w:hint="eastAsia" w:ascii="方正小标宋_GBK" w:hAnsi="Times New Roman" w:eastAsia="方正小标宋_GBK" w:cs="Times New Roman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仿宋_GB2312"/>
                <w:b/>
                <w:sz w:val="44"/>
                <w:szCs w:val="44"/>
                <w:lang w:val="en-US" w:eastAsia="zh-CN"/>
              </w:rPr>
              <w:t>新塘</w:t>
            </w:r>
            <w:r>
              <w:rPr>
                <w:rFonts w:hint="eastAsia" w:ascii="宋体" w:hAnsi="宋体" w:eastAsia="宋体" w:cs="仿宋_GB2312"/>
                <w:b/>
                <w:sz w:val="44"/>
                <w:szCs w:val="44"/>
              </w:rPr>
              <w:t>公司</w:t>
            </w:r>
            <w:r>
              <w:rPr>
                <w:rFonts w:hint="eastAsia" w:ascii="方正小标宋_GBK" w:hAnsi="Times New Roman" w:eastAsia="方正小标宋_GBK" w:cs="Times New Roman"/>
                <w:kern w:val="0"/>
                <w:sz w:val="40"/>
                <w:szCs w:val="40"/>
              </w:rPr>
              <w:t>资格审查资料目录</w:t>
            </w:r>
          </w:p>
        </w:tc>
      </w:tr>
      <w:tr w14:paraId="2AF83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35" w:type="dxa"/>
            <w:gridSpan w:val="2"/>
            <w:vAlign w:val="center"/>
          </w:tcPr>
          <w:p w14:paraId="214822B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考生姓名：</w:t>
            </w:r>
          </w:p>
        </w:tc>
        <w:tc>
          <w:tcPr>
            <w:tcW w:w="1028" w:type="dxa"/>
            <w:vAlign w:val="center"/>
          </w:tcPr>
          <w:p w14:paraId="3FF5F9C3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117" w:type="dxa"/>
            <w:gridSpan w:val="2"/>
            <w:vAlign w:val="center"/>
          </w:tcPr>
          <w:p w14:paraId="2951E07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报考岗位：</w:t>
            </w:r>
          </w:p>
        </w:tc>
      </w:tr>
      <w:tr w14:paraId="4FD12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3E8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57C5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1BA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E94E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3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FAF38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62A4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CC84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E4F91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  <w:t>报名表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28F2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F106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7759F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  <w:t>在报名系统下载核准后签名</w:t>
            </w:r>
          </w:p>
        </w:tc>
      </w:tr>
      <w:tr w14:paraId="3EDC9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EBA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40E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A801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D4DED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C4BB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正反面复印在一页纸上</w:t>
            </w:r>
          </w:p>
        </w:tc>
      </w:tr>
      <w:tr w14:paraId="18D8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4E0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B22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0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228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DE37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52EA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须有首页及本人页</w:t>
            </w:r>
          </w:p>
        </w:tc>
      </w:tr>
      <w:tr w14:paraId="6289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197F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17CFF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F0A09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808DC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246C449E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所报岗位如要求研究生，则需提供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本科及研究生阶段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。</w:t>
            </w:r>
          </w:p>
          <w:p w14:paraId="194A47C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3651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1FBBB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EBF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BE9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6661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vMerge w:val="continue"/>
            <w:tcBorders>
              <w:left w:val="nil"/>
              <w:right w:val="single" w:color="000000" w:sz="4" w:space="0"/>
            </w:tcBorders>
            <w:vAlign w:val="bottom"/>
          </w:tcPr>
          <w:p w14:paraId="4260266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50A8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964A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756E7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教育部学历证书电子注册备案表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32008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824FA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8BF73A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235E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D69F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DA84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学位认证报告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C9CE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BFAEA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E0756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14:paraId="14A0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F377E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793A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C51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97F67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613F44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统计、会计、经济、审计等相关专业技术资格证书</w:t>
            </w:r>
          </w:p>
        </w:tc>
      </w:tr>
      <w:tr w14:paraId="696EB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C5DF7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F74AF7"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教育部留学服务中心出具的国（境）外学历、学位认证函和</w:t>
            </w:r>
          </w:p>
          <w:p w14:paraId="6198E6E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使领馆开具的有关证明材料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659C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DB338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A5F5A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港澳学习、国外留学归来人员</w:t>
            </w:r>
          </w:p>
        </w:tc>
      </w:tr>
      <w:tr w14:paraId="502F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2D3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6D45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党员身份证明材料（如党员缴费证）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C6061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BCE2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F745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所报岗位要求中共党员。</w:t>
            </w:r>
          </w:p>
        </w:tc>
      </w:tr>
      <w:bookmarkEnd w:id="0"/>
      <w:tr w14:paraId="12DF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6E3E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735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highlight w:val="none"/>
              </w:rPr>
              <w:t>无犯罪记录证明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0E5B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6E156A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2C43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highlight w:val="yellow"/>
              </w:rPr>
            </w:pPr>
          </w:p>
        </w:tc>
      </w:tr>
      <w:tr w14:paraId="1CB2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80" w:type="dxa"/>
            <w:gridSpan w:val="5"/>
            <w:vAlign w:val="center"/>
          </w:tcPr>
          <w:p w14:paraId="0A5BDF2B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 w14:paraId="4887C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180" w:type="dxa"/>
            <w:gridSpan w:val="5"/>
            <w:vAlign w:val="center"/>
          </w:tcPr>
          <w:p w14:paraId="1F7D915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 w14:paraId="6274C8DF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  <w:p w14:paraId="485E42E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 w14:paraId="0B2F599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  <w:p w14:paraId="19126D6F">
            <w:pPr>
              <w:widowControl/>
              <w:ind w:firstLine="5301" w:firstLineChars="24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 w14:paraId="4A56BD2B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BAD9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6903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26903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zlmZTcxODg3MDljM2FhODE5ODM3NGE2ZDYyOGEifQ=="/>
  </w:docVars>
  <w:rsids>
    <w:rsidRoot w:val="1A3477EB"/>
    <w:rsid w:val="03C07D9B"/>
    <w:rsid w:val="078B5EF9"/>
    <w:rsid w:val="098C4D36"/>
    <w:rsid w:val="0BB26D8F"/>
    <w:rsid w:val="0E171EF4"/>
    <w:rsid w:val="0FA3464D"/>
    <w:rsid w:val="12247F73"/>
    <w:rsid w:val="17665A5E"/>
    <w:rsid w:val="1A3477EB"/>
    <w:rsid w:val="1A46635C"/>
    <w:rsid w:val="31DD0182"/>
    <w:rsid w:val="3A3554B7"/>
    <w:rsid w:val="54373739"/>
    <w:rsid w:val="57C07C43"/>
    <w:rsid w:val="5E8F5D43"/>
    <w:rsid w:val="75C75C73"/>
    <w:rsid w:val="78670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1</Pages>
  <Words>338</Words>
  <Characters>341</Characters>
  <Lines>0</Lines>
  <Paragraphs>0</Paragraphs>
  <TotalTime>8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2022-04-24T01:42:00Z</dcterms:created>
  <dc:creator>未定义</dc:creator>
  <cp:lastModifiedBy>ID 238253494</cp:lastModifiedBy>
  <cp:lastPrinted>2024-10-17T08:18:00Z</cp:lastPrinted>
  <dcterms:modified xsi:type="dcterms:W3CDTF">2024-11-01T05:07:33Z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AE865AA37A614DBDBAE5EC70A183665D_13</vt:lpwstr>
  </property>
</Properties>
</file>