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78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26C7C5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0527A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铅山县202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年回村任职大学生</w:t>
      </w:r>
    </w:p>
    <w:p w14:paraId="423B4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集中选聘报名表</w:t>
      </w:r>
    </w:p>
    <w:p w14:paraId="31CC8BEA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74"/>
        <w:gridCol w:w="1274"/>
        <w:gridCol w:w="1274"/>
        <w:gridCol w:w="1218"/>
        <w:gridCol w:w="1576"/>
        <w:gridCol w:w="2205"/>
      </w:tblGrid>
      <w:tr w14:paraId="4A8644D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52640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1192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50A33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性  别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6D5E3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 w14:paraId="42D41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生</w:t>
            </w:r>
          </w:p>
          <w:p w14:paraId="01269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月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7F6D0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4730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照     片</w:t>
            </w:r>
          </w:p>
        </w:tc>
      </w:tr>
      <w:tr w14:paraId="53DACB3E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6D5C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民  族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294C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1DB49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政  治</w:t>
            </w:r>
          </w:p>
          <w:p w14:paraId="272F2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面  貌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5E1F6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57" w:right="-57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 w14:paraId="3553A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联  系</w:t>
            </w:r>
          </w:p>
          <w:p w14:paraId="4C11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电  话</w:t>
            </w:r>
          </w:p>
        </w:tc>
        <w:tc>
          <w:tcPr>
            <w:tcW w:w="1576" w:type="dxa"/>
            <w:tcBorders>
              <w:tl2br w:val="nil"/>
              <w:tr2bl w:val="nil"/>
            </w:tcBorders>
            <w:noWrap w:val="0"/>
            <w:vAlign w:val="center"/>
          </w:tcPr>
          <w:p w14:paraId="0517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BE8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7C1140D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75454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健  康</w:t>
            </w:r>
          </w:p>
          <w:p w14:paraId="43057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状  况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26671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1036C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身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份</w:t>
            </w:r>
          </w:p>
          <w:p w14:paraId="0A61B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证号码</w:t>
            </w:r>
          </w:p>
        </w:tc>
        <w:tc>
          <w:tcPr>
            <w:tcW w:w="40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E8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EDD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2E063A5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9B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户籍所在地</w:t>
            </w:r>
          </w:p>
        </w:tc>
        <w:tc>
          <w:tcPr>
            <w:tcW w:w="7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7B03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B74BAB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229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220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754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09D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7AF7DB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5DA8A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意向村</w:t>
            </w:r>
          </w:p>
        </w:tc>
        <w:tc>
          <w:tcPr>
            <w:tcW w:w="382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931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 w14:paraId="0F6DC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否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服</w:t>
            </w:r>
          </w:p>
          <w:p w14:paraId="4F8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从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剂</w:t>
            </w:r>
          </w:p>
        </w:tc>
        <w:tc>
          <w:tcPr>
            <w:tcW w:w="37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0D43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 xml:space="preserve">是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否</w:t>
            </w:r>
          </w:p>
        </w:tc>
      </w:tr>
      <w:tr w14:paraId="1665A48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09A2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  历</w:t>
            </w:r>
          </w:p>
          <w:p w14:paraId="11E4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学  位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0593E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全日制教  育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21C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 w14:paraId="197A1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7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395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071678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2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44F8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noWrap w:val="0"/>
            <w:vAlign w:val="center"/>
          </w:tcPr>
          <w:p w14:paraId="7D376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在  职</w:t>
            </w:r>
          </w:p>
          <w:p w14:paraId="79E1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教  育</w:t>
            </w:r>
          </w:p>
        </w:tc>
        <w:tc>
          <w:tcPr>
            <w:tcW w:w="254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65F7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noWrap w:val="0"/>
            <w:vAlign w:val="center"/>
          </w:tcPr>
          <w:p w14:paraId="1D8E0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毕业院校系及专业</w:t>
            </w:r>
          </w:p>
        </w:tc>
        <w:tc>
          <w:tcPr>
            <w:tcW w:w="37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7E1A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3B3D131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4FDA6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简</w:t>
            </w:r>
          </w:p>
          <w:p w14:paraId="2B96B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621DF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79C3C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17928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6F937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历</w:t>
            </w:r>
          </w:p>
        </w:tc>
        <w:tc>
          <w:tcPr>
            <w:tcW w:w="88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6CDE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33F23B70"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 w14:paraId="3ED81A34"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 w14:paraId="5B5CC795"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 w14:paraId="43DE6E7B"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 w14:paraId="065403AD"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 w14:paraId="39093EA6"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  <w:p w14:paraId="48A1FDF1">
            <w:pPr>
              <w:pStyle w:val="4"/>
              <w:rPr>
                <w:rFonts w:hint="default" w:ascii="Times New Roman" w:hAnsi="Times New Roman" w:eastAsia="宋体" w:cs="Times New Roman"/>
                <w:bCs/>
                <w:color w:val="auto"/>
                <w:sz w:val="28"/>
                <w:szCs w:val="28"/>
              </w:rPr>
            </w:pPr>
          </w:p>
        </w:tc>
      </w:tr>
      <w:tr w14:paraId="6F3FDC4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021" w:type="dxa"/>
            <w:tcBorders>
              <w:tl2br w:val="nil"/>
              <w:tr2bl w:val="nil"/>
            </w:tcBorders>
            <w:noWrap w:val="0"/>
            <w:vAlign w:val="center"/>
          </w:tcPr>
          <w:p w14:paraId="7F4BF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何时何地受过何种奖励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处分</w:t>
            </w:r>
          </w:p>
        </w:tc>
        <w:tc>
          <w:tcPr>
            <w:tcW w:w="88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83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tblpXSpec="center" w:tblpY="1"/>
        <w:tblOverlap w:val="never"/>
        <w:tblW w:w="9842" w:type="dxa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808"/>
        <w:gridCol w:w="1173"/>
        <w:gridCol w:w="1135"/>
        <w:gridCol w:w="1259"/>
        <w:gridCol w:w="4427"/>
      </w:tblGrid>
      <w:tr w14:paraId="23326FB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restart"/>
            <w:tcBorders>
              <w:tl2br w:val="nil"/>
              <w:tr2bl w:val="nil"/>
            </w:tcBorders>
            <w:noWrap w:val="0"/>
            <w:vAlign w:val="top"/>
          </w:tcPr>
          <w:p w14:paraId="48C9E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5BF52FD8">
            <w:pPr>
              <w:pStyle w:val="2"/>
              <w:rPr>
                <w:rFonts w:hint="default"/>
              </w:rPr>
            </w:pPr>
          </w:p>
          <w:p w14:paraId="18BE5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家庭成员及</w:t>
            </w:r>
          </w:p>
          <w:p w14:paraId="24193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主要社会关系</w:t>
            </w: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 w14:paraId="52F23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称谓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5ABD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02700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 w14:paraId="3C07C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0" w:right="-105" w:rightChars="-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 w14:paraId="1CAD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工作单位及职务</w:t>
            </w:r>
          </w:p>
        </w:tc>
      </w:tr>
      <w:tr w14:paraId="3975A8D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1BC87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 w14:paraId="470AC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293EC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0200D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 w14:paraId="687C0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 w14:paraId="02DAC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52ADC73D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16ED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 w14:paraId="645A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6B8E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44259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 w14:paraId="33417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 w14:paraId="3DD9E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2E9BC45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81DB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 w14:paraId="72D96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73C8F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660D9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 w14:paraId="28708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 w14:paraId="6C93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1E7D3BD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3CC8E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 w14:paraId="5263A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69D5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484BA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 w14:paraId="193AC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 w14:paraId="1AB3F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5157035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290232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 w14:paraId="1D09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6DF0A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0F5D8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 w14:paraId="4203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 w14:paraId="7E195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7173D6E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76E4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 w14:paraId="25DD2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7706D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21558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 w14:paraId="7A912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 w14:paraId="4C78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0F0E9D1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040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A75B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808" w:type="dxa"/>
            <w:tcBorders>
              <w:tl2br w:val="nil"/>
              <w:tr2bl w:val="nil"/>
            </w:tcBorders>
            <w:noWrap w:val="0"/>
            <w:vAlign w:val="center"/>
          </w:tcPr>
          <w:p w14:paraId="4B5B0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73" w:type="dxa"/>
            <w:tcBorders>
              <w:tl2br w:val="nil"/>
              <w:tr2bl w:val="nil"/>
            </w:tcBorders>
            <w:noWrap w:val="0"/>
            <w:vAlign w:val="center"/>
          </w:tcPr>
          <w:p w14:paraId="6348E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135" w:type="dxa"/>
            <w:tcBorders>
              <w:tl2br w:val="nil"/>
              <w:tr2bl w:val="nil"/>
            </w:tcBorders>
            <w:noWrap w:val="0"/>
            <w:vAlign w:val="center"/>
          </w:tcPr>
          <w:p w14:paraId="09587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1259" w:type="dxa"/>
            <w:tcBorders>
              <w:tl2br w:val="nil"/>
              <w:tr2bl w:val="nil"/>
            </w:tcBorders>
            <w:noWrap w:val="0"/>
            <w:vAlign w:val="center"/>
          </w:tcPr>
          <w:p w14:paraId="4B29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  <w:tc>
          <w:tcPr>
            <w:tcW w:w="4427" w:type="dxa"/>
            <w:tcBorders>
              <w:tl2br w:val="nil"/>
              <w:tr2bl w:val="nil"/>
            </w:tcBorders>
            <w:noWrap w:val="0"/>
            <w:vAlign w:val="center"/>
          </w:tcPr>
          <w:p w14:paraId="0BB3B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  <w:tr w14:paraId="10A5F9D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exact"/>
          <w:jc w:val="center"/>
        </w:trPr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 w14:paraId="5D49A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应聘</w:t>
            </w:r>
          </w:p>
          <w:p w14:paraId="6B708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人员</w:t>
            </w:r>
          </w:p>
          <w:p w14:paraId="40A5E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  <w:p w14:paraId="29753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  <w:tc>
          <w:tcPr>
            <w:tcW w:w="8802" w:type="dxa"/>
            <w:gridSpan w:val="5"/>
            <w:tcBorders>
              <w:tl2br w:val="nil"/>
              <w:tr2bl w:val="nil"/>
            </w:tcBorders>
            <w:noWrap w:val="0"/>
            <w:vAlign w:val="bottom"/>
          </w:tcPr>
          <w:p w14:paraId="36563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本人确认自己符合报考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铅山县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“大学生回村工程”选聘所需的资格条件，所提供的材料真实有效，经审核不符，承诺自动放弃聘用资格。</w:t>
            </w:r>
          </w:p>
          <w:p w14:paraId="7DB5B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7E88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应聘人签字：                  年  月  日    </w:t>
            </w:r>
          </w:p>
          <w:p w14:paraId="6581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57C52F7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exact"/>
          <w:jc w:val="center"/>
        </w:trPr>
        <w:tc>
          <w:tcPr>
            <w:tcW w:w="1040" w:type="dxa"/>
            <w:tcBorders>
              <w:tl2br w:val="nil"/>
              <w:tr2bl w:val="nil"/>
            </w:tcBorders>
            <w:noWrap w:val="0"/>
            <w:vAlign w:val="center"/>
          </w:tcPr>
          <w:p w14:paraId="5110A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乡镇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（办事处）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9EA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  <w:p w14:paraId="4936C1A3">
            <w:pPr>
              <w:pStyle w:val="4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  <w:p w14:paraId="57A87017">
            <w:pPr>
              <w:pStyle w:val="4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（盖章） </w:t>
            </w:r>
          </w:p>
          <w:p w14:paraId="0400482E">
            <w:pPr>
              <w:pStyle w:val="4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202</w:t>
            </w:r>
            <w:r>
              <w:rPr>
                <w:rFonts w:hint="eastAsia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年  月  日</w:t>
            </w:r>
          </w:p>
          <w:p w14:paraId="3D500002">
            <w:pPr>
              <w:pStyle w:val="4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045C1B9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  <w:jc w:val="center"/>
        </w:trPr>
        <w:tc>
          <w:tcPr>
            <w:tcW w:w="1040" w:type="dxa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5BF82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  <w:t>备 注</w:t>
            </w:r>
          </w:p>
        </w:tc>
        <w:tc>
          <w:tcPr>
            <w:tcW w:w="880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AD7F98">
            <w:pPr>
              <w:pStyle w:val="4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</w:rPr>
            </w:pPr>
          </w:p>
        </w:tc>
      </w:tr>
    </w:tbl>
    <w:p w14:paraId="2109AE18">
      <w:pPr>
        <w:spacing w:line="200" w:lineRule="atLeast"/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注：本表一式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份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28"/>
          <w:szCs w:val="28"/>
        </w:rPr>
        <w:t>使用A4纸正反面打印，报名时提交。</w:t>
      </w:r>
    </w:p>
    <w:sectPr>
      <w:footerReference r:id="rId3" w:type="default"/>
      <w:pgSz w:w="11906" w:h="16838"/>
      <w:pgMar w:top="1417" w:right="1417" w:bottom="1417" w:left="1417" w:header="851" w:footer="85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6005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2409C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52409C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YTAwM2Y5MTBkNDhmYTk4ZDc5YzBiZmJhYTEyNmQifQ=="/>
  </w:docVars>
  <w:rsids>
    <w:rsidRoot w:val="6F8016A1"/>
    <w:rsid w:val="36E75E10"/>
    <w:rsid w:val="484D7E22"/>
    <w:rsid w:val="6F8016A1"/>
    <w:rsid w:val="707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pPr>
      <w:spacing w:line="576" w:lineRule="exact"/>
    </w:pPr>
    <w:rPr>
      <w:rFonts w:ascii="宋体" w:hAnsi="Courier New" w:cs="Courier New"/>
      <w:kern w:val="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274</Characters>
  <Lines>0</Lines>
  <Paragraphs>0</Paragraphs>
  <TotalTime>2</TotalTime>
  <ScaleCrop>false</ScaleCrop>
  <LinksUpToDate>false</LinksUpToDate>
  <CharactersWithSpaces>424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2023-10-30T12:09:00Z</dcterms:created>
  <dc:creator>诗和远方</dc:creator>
  <cp:lastModifiedBy>Wilson</cp:lastModifiedBy>
  <dcterms:modified xsi:type="dcterms:W3CDTF">2024-10-30T01:33:42Z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718563B1228249308E364C19E939C26E_13</vt:lpwstr>
  </property>
</Properties>
</file>