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widowControl/>
        <w:jc w:val="both"/>
        <w:rPr>
          <w:rFonts w:hint="eastAsia" w:ascii="方正黑体_GBK" w:hAnsi="方正黑体_GBK" w:eastAsia="方正黑体_GBK" w:cs="方正黑体_GBK"/>
          <w:bCs/>
          <w:kern w:val="0"/>
          <w:sz w:val="32"/>
          <w:highlight w:val="none"/>
          <w:lang w:val="en-US" w:eastAsia="zh-CN"/>
        </w:rPr>
      </w:pPr>
    </w:p>
    <w:p>
      <w:pPr>
        <w:widowControl/>
        <w:jc w:val="center"/>
        <w:rPr>
          <w:rFonts w:ascii="方正小标宋简体" w:hAnsi="宋体" w:eastAsia="方正小标宋简体" w:cs="Arial"/>
          <w:bCs/>
          <w:kern w:val="0"/>
          <w:sz w:val="32"/>
          <w:highlight w:val="none"/>
        </w:rPr>
      </w:pPr>
      <w:r>
        <w:rPr>
          <w:rFonts w:hint="eastAsia" w:ascii="方正小标宋简体" w:hAnsi="宋体" w:eastAsia="方正小标宋简体" w:cs="Arial"/>
          <w:bCs/>
          <w:kern w:val="0"/>
          <w:sz w:val="32"/>
          <w:highlight w:val="none"/>
          <w:lang w:val="en-US" w:eastAsia="zh-CN"/>
        </w:rPr>
        <w:t>深圳市自然科学基金委员会</w:t>
      </w:r>
      <w:r>
        <w:rPr>
          <w:rFonts w:hint="eastAsia" w:ascii="方正小标宋简体" w:hAnsi="宋体" w:eastAsia="方正小标宋简体" w:cs="Arial"/>
          <w:bCs/>
          <w:kern w:val="0"/>
          <w:sz w:val="32"/>
          <w:highlight w:val="none"/>
        </w:rPr>
        <w:t>202</w:t>
      </w:r>
      <w:r>
        <w:rPr>
          <w:rFonts w:hint="eastAsia" w:ascii="方正小标宋简体" w:hAnsi="宋体" w:eastAsia="方正小标宋简体" w:cs="Arial"/>
          <w:bCs/>
          <w:kern w:val="0"/>
          <w:sz w:val="32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Arial"/>
          <w:bCs/>
          <w:kern w:val="0"/>
          <w:sz w:val="32"/>
          <w:highlight w:val="none"/>
        </w:rPr>
        <w:t>年公开选聘事业编制工作人员岗位表</w:t>
      </w:r>
    </w:p>
    <w:tbl>
      <w:tblPr>
        <w:tblStyle w:val="3"/>
        <w:tblW w:w="49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97"/>
        <w:gridCol w:w="1522"/>
        <w:gridCol w:w="730"/>
        <w:gridCol w:w="685"/>
        <w:gridCol w:w="553"/>
        <w:gridCol w:w="462"/>
        <w:gridCol w:w="1300"/>
        <w:gridCol w:w="823"/>
        <w:gridCol w:w="747"/>
        <w:gridCol w:w="1872"/>
        <w:gridCol w:w="1269"/>
        <w:gridCol w:w="98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lang w:eastAsia="zh-CN"/>
              </w:rPr>
              <w:t>主管单位</w:t>
            </w:r>
          </w:p>
        </w:tc>
        <w:tc>
          <w:tcPr>
            <w:tcW w:w="54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岗位属性</w:t>
            </w:r>
          </w:p>
        </w:tc>
        <w:tc>
          <w:tcPr>
            <w:tcW w:w="16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拟聘人数</w:t>
            </w:r>
          </w:p>
        </w:tc>
        <w:tc>
          <w:tcPr>
            <w:tcW w:w="2481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岗位条件</w:t>
            </w:r>
          </w:p>
        </w:tc>
        <w:tc>
          <w:tcPr>
            <w:tcW w:w="3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Theme="minorEastAsia" w:cstheme="minorBidi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54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5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岗位类别</w:t>
            </w:r>
          </w:p>
        </w:tc>
        <w:tc>
          <w:tcPr>
            <w:tcW w:w="19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岗位等级</w:t>
            </w:r>
          </w:p>
        </w:tc>
        <w:tc>
          <w:tcPr>
            <w:tcW w:w="16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最高年龄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与岗位有关的其它条件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</w:rPr>
              <w:t>户籍</w:t>
            </w:r>
          </w:p>
        </w:tc>
        <w:tc>
          <w:tcPr>
            <w:tcW w:w="3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深圳市科技创新局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深圳市自然科学基金委员会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技术专员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专业技术岗</w:t>
            </w:r>
          </w:p>
        </w:tc>
        <w:tc>
          <w:tcPr>
            <w:tcW w:w="19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十级</w:t>
            </w:r>
          </w:p>
        </w:tc>
        <w:tc>
          <w:tcPr>
            <w:tcW w:w="1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30周岁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研究生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博士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材料科学与工程（A0805）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应届毕业生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市内外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财政核拨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9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深圳市科技创新局</w:t>
            </w:r>
          </w:p>
        </w:tc>
        <w:tc>
          <w:tcPr>
            <w:tcW w:w="5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深圳市自然科学基金委员会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技术专员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专业技术岗</w:t>
            </w:r>
          </w:p>
        </w:tc>
        <w:tc>
          <w:tcPr>
            <w:tcW w:w="19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十级</w:t>
            </w:r>
          </w:p>
        </w:tc>
        <w:tc>
          <w:tcPr>
            <w:tcW w:w="1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30周岁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研究生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博士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数学（A0701）；物理学（A0702）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应届毕业生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市内外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财政核拨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556AD"/>
    <w:rsid w:val="141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2024-10-18T03:30:00Z</dcterms:created>
  <dc:creator>许勤</dc:creator>
  <cp:lastModifiedBy>许勤</cp:lastModifiedBy>
  <dcterms:modified xsi:type="dcterms:W3CDTF">2024-10-18T03:30:50Z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7A4FF5360E824886B5B6042C9D66E8AC</vt:lpwstr>
  </property>
</Properties>
</file>