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1719E">
      <w:pPr>
        <w:adjustRightInd w:val="0"/>
        <w:snapToGrid w:val="0"/>
        <w:spacing w:line="580" w:lineRule="exact"/>
        <w:rPr>
          <w:rFonts w:hint="default" w:ascii="黑体" w:hAnsi="黑体" w:eastAsia="黑体" w:cs="黑体"/>
          <w:bCs/>
          <w:w w:val="90"/>
          <w:sz w:val="32"/>
          <w:szCs w:val="32"/>
          <w:lang w:val="en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</w:t>
      </w:r>
    </w:p>
    <w:p w14:paraId="709277B2">
      <w:pPr>
        <w:adjustRightInd w:val="0"/>
        <w:snapToGrid w:val="0"/>
        <w:spacing w:line="580" w:lineRule="exact"/>
        <w:ind w:firstLine="288" w:firstLineChars="100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3B1BEC3F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淳安县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总工会招聘社会化职业化</w:t>
      </w:r>
    </w:p>
    <w:p w14:paraId="44B8773E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工会工作者情况一览表</w:t>
      </w:r>
    </w:p>
    <w:p w14:paraId="73C25299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</w:p>
    <w:tbl>
      <w:tblPr>
        <w:tblStyle w:val="4"/>
        <w:tblpPr w:leftFromText="180" w:rightFromText="180" w:vertAnchor="text" w:horzAnchor="page" w:tblpX="938" w:tblpY="378"/>
        <w:tblOverlap w:val="never"/>
        <w:tblW w:w="10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907"/>
        <w:gridCol w:w="847"/>
        <w:gridCol w:w="981"/>
        <w:gridCol w:w="1020"/>
        <w:gridCol w:w="1091"/>
        <w:gridCol w:w="1639"/>
        <w:gridCol w:w="934"/>
        <w:gridCol w:w="1408"/>
      </w:tblGrid>
      <w:tr w14:paraId="104D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599" w:type="dxa"/>
            <w:noWrap w:val="0"/>
            <w:vAlign w:val="center"/>
          </w:tcPr>
          <w:p w14:paraId="71AEF42C"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907" w:type="dxa"/>
            <w:noWrap w:val="0"/>
            <w:vAlign w:val="center"/>
          </w:tcPr>
          <w:p w14:paraId="45CBE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847" w:type="dxa"/>
            <w:noWrap w:val="0"/>
            <w:vAlign w:val="center"/>
          </w:tcPr>
          <w:p w14:paraId="25D23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81" w:type="dxa"/>
            <w:noWrap w:val="0"/>
            <w:vAlign w:val="center"/>
          </w:tcPr>
          <w:p w14:paraId="09661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020" w:type="dxa"/>
            <w:noWrap w:val="0"/>
            <w:vAlign w:val="center"/>
          </w:tcPr>
          <w:p w14:paraId="3579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户籍</w:t>
            </w:r>
          </w:p>
        </w:tc>
        <w:tc>
          <w:tcPr>
            <w:tcW w:w="1091" w:type="dxa"/>
            <w:noWrap w:val="0"/>
            <w:vAlign w:val="center"/>
          </w:tcPr>
          <w:p w14:paraId="094E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/学位</w:t>
            </w:r>
          </w:p>
        </w:tc>
        <w:tc>
          <w:tcPr>
            <w:tcW w:w="1639" w:type="dxa"/>
            <w:noWrap w:val="0"/>
            <w:vAlign w:val="center"/>
          </w:tcPr>
          <w:p w14:paraId="713A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934" w:type="dxa"/>
            <w:noWrap w:val="0"/>
            <w:vAlign w:val="center"/>
          </w:tcPr>
          <w:p w14:paraId="283A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工作地点</w:t>
            </w:r>
          </w:p>
        </w:tc>
        <w:tc>
          <w:tcPr>
            <w:tcW w:w="1408" w:type="dxa"/>
            <w:noWrap w:val="0"/>
            <w:vAlign w:val="center"/>
          </w:tcPr>
          <w:p w14:paraId="740A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 w14:paraId="1D0C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noWrap w:val="0"/>
            <w:vAlign w:val="center"/>
          </w:tcPr>
          <w:p w14:paraId="13BAD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岗位1</w:t>
            </w:r>
          </w:p>
        </w:tc>
        <w:tc>
          <w:tcPr>
            <w:tcW w:w="907" w:type="dxa"/>
            <w:noWrap w:val="0"/>
            <w:vAlign w:val="center"/>
          </w:tcPr>
          <w:p w14:paraId="56D8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125F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81" w:type="dxa"/>
            <w:noWrap w:val="0"/>
            <w:vAlign w:val="center"/>
          </w:tcPr>
          <w:p w14:paraId="6A6F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020" w:type="dxa"/>
            <w:noWrap w:val="0"/>
            <w:vAlign w:val="center"/>
          </w:tcPr>
          <w:p w14:paraId="17E6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淳安</w:t>
            </w:r>
          </w:p>
        </w:tc>
        <w:tc>
          <w:tcPr>
            <w:tcW w:w="1091" w:type="dxa"/>
            <w:noWrap w:val="0"/>
            <w:vAlign w:val="center"/>
          </w:tcPr>
          <w:p w14:paraId="2668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大专及以上</w:t>
            </w:r>
          </w:p>
        </w:tc>
        <w:tc>
          <w:tcPr>
            <w:tcW w:w="1639" w:type="dxa"/>
            <w:noWrap w:val="0"/>
            <w:vAlign w:val="center"/>
          </w:tcPr>
          <w:p w14:paraId="3A96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934" w:type="dxa"/>
            <w:noWrap w:val="0"/>
            <w:vAlign w:val="center"/>
          </w:tcPr>
          <w:p w14:paraId="2F5B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淳安县</w:t>
            </w:r>
          </w:p>
        </w:tc>
        <w:tc>
          <w:tcPr>
            <w:tcW w:w="1408" w:type="dxa"/>
            <w:noWrap w:val="0"/>
            <w:vAlign w:val="center"/>
          </w:tcPr>
          <w:p w14:paraId="5F61D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  <w:t>有2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以上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eastAsia="zh-CN"/>
              </w:rPr>
              <w:t>基层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工作经历</w:t>
            </w:r>
          </w:p>
        </w:tc>
      </w:tr>
      <w:tr w14:paraId="2E42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noWrap w:val="0"/>
            <w:vAlign w:val="center"/>
          </w:tcPr>
          <w:p w14:paraId="1F21C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907" w:type="dxa"/>
            <w:noWrap w:val="0"/>
            <w:vAlign w:val="center"/>
          </w:tcPr>
          <w:p w14:paraId="210AB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38B3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E0BA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01FA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2A1FF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330BE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  <w:noWrap w:val="0"/>
            <w:vAlign w:val="center"/>
          </w:tcPr>
          <w:p w14:paraId="33F6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122C3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</w:tr>
    </w:tbl>
    <w:p w14:paraId="5B81E4CF">
      <w:pPr>
        <w:adjustRightInd w:val="0"/>
        <w:snapToGrid w:val="0"/>
        <w:spacing w:line="580" w:lineRule="exact"/>
        <w:ind w:firstLine="288" w:firstLineChars="100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1431CA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ThiOWY1YjZiNDEwOWZiOTYxMDNlYmUxM2IzYjMifQ=="/>
  </w:docVars>
  <w:rsids>
    <w:rsidRoot w:val="4926610B"/>
    <w:rsid w:val="492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adjustRightInd w:val="0"/>
      <w:spacing w:line="360" w:lineRule="auto"/>
      <w:ind w:firstLine="200" w:firstLineChars="200"/>
    </w:pPr>
    <w:rPr>
      <w:rFonts w:ascii="Times New Roman" w:hAnsi="Times New Roman" w:eastAsia="楷体_GB2312" w:cs="Lucida Sans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2024-09-27T03:24:00Z</dcterms:created>
  <dc:creator>胖姑娘</dc:creator>
  <cp:lastModifiedBy>胖姑娘</cp:lastModifiedBy>
  <dcterms:modified xsi:type="dcterms:W3CDTF">2024-09-27T03:24:22Z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121C7A38A10D4CC694128EAEBF67991A_11</vt:lpwstr>
  </property>
</Properties>
</file>