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pacing w:val="-2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20"/>
          <w:w w:val="1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20"/>
          <w:w w:val="100"/>
          <w:kern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30"/>
          <w:szCs w:val="30"/>
        </w:rPr>
        <w:t>茂名市消防救援支队政府专职消防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30"/>
          <w:szCs w:val="30"/>
          <w:lang w:eastAsia="zh-CN"/>
        </w:rPr>
        <w:t>队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30"/>
          <w:szCs w:val="30"/>
        </w:rPr>
        <w:t>员招录体能测试项目及标准</w:t>
      </w:r>
    </w:p>
    <w:tbl>
      <w:tblPr>
        <w:tblStyle w:val="5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61"/>
        <w:gridCol w:w="666"/>
        <w:gridCol w:w="670"/>
        <w:gridCol w:w="689"/>
        <w:gridCol w:w="689"/>
        <w:gridCol w:w="689"/>
        <w:gridCol w:w="703"/>
        <w:gridCol w:w="666"/>
        <w:gridCol w:w="675"/>
        <w:gridCol w:w="666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80" w:type="dxa"/>
            <w:gridSpan w:val="12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45" w:type="dxa"/>
            <w:gridSpan w:val="2"/>
            <w:vMerge w:val="restart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6835" w:type="dxa"/>
            <w:gridSpan w:val="1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45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  <w:tc>
          <w:tcPr>
            <w:tcW w:w="67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  <w:tc>
          <w:tcPr>
            <w:tcW w:w="666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  <w:tc>
          <w:tcPr>
            <w:tcW w:w="72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84" w:type="dxa"/>
            <w:vMerge w:val="restart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72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男性</w:t>
            </w:r>
          </w:p>
        </w:tc>
        <w:tc>
          <w:tcPr>
            <w:tcW w:w="1461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单杠引体向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次/3分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7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48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835" w:type="dxa"/>
            <w:gridSpan w:val="10"/>
          </w:tcPr>
          <w:p>
            <w:pPr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default"/>
              </w:rPr>
              <w:t>1.单个或分组考核。</w:t>
            </w:r>
          </w:p>
          <w:p>
            <w:pPr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default"/>
              </w:rPr>
              <w:t>2.按照规定动作要领完成动作。引体时下颌高于杠面、身体不得借助振浪或摆动、悬垂时双肘关节伸直</w:t>
            </w:r>
            <w:r>
              <w:rPr>
                <w:rFonts w:hint="default"/>
                <w:lang w:eastAsia="zh-CN"/>
              </w:rPr>
              <w:t>；</w:t>
            </w:r>
            <w:r>
              <w:rPr>
                <w:rFonts w:hint="default"/>
              </w:rPr>
              <w:t>脚触及地面或立柱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default"/>
              </w:rPr>
              <w:t>结束考核。</w:t>
            </w:r>
          </w:p>
          <w:p>
            <w:pPr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default"/>
              </w:rPr>
              <w:t>3.考核以完成次数计算成绩。</w:t>
            </w:r>
          </w:p>
          <w:p>
            <w:pPr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default"/>
              </w:rPr>
              <w:t>4.</w:t>
            </w:r>
            <w:r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  <w:t>完成1次得</w:t>
            </w:r>
            <w:r>
              <w:rPr>
                <w:rFonts w:hint="default" w:ascii="Times New Roman" w:hAnsi="Times New Roman" w:cs="Times New Roman"/>
                <w:bCs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  <w:t>分，每递增 1次增加</w:t>
            </w:r>
            <w:r>
              <w:rPr>
                <w:rFonts w:hint="eastAsia" w:ascii="Times New Roman" w:hAnsi="Times New Roman" w:cs="Times New Roman"/>
                <w:bCs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  <w:t>分，</w:t>
            </w:r>
            <w:r>
              <w:rPr>
                <w:rFonts w:hint="eastAsia" w:ascii="Times New Roman" w:hAnsi="Times New Roman" w:cs="Times New Roman"/>
                <w:bCs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  <w:t>0分为满分</w:t>
            </w:r>
            <w:r>
              <w:rPr>
                <w:rFonts w:hint="eastAsia" w:ascii="Times New Roman" w:hAnsi="Times New Roman" w:cs="Times New Roman"/>
                <w:bCs/>
                <w:color w:val="000000"/>
                <w:highlight w:val="none"/>
                <w:lang w:eastAsia="zh-CN"/>
              </w:rPr>
              <w:t>，</w:t>
            </w:r>
            <w:r>
              <w:rPr>
                <w:rFonts w:hint="default"/>
              </w:rPr>
              <w:t xml:space="preserve">得分超出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 xml:space="preserve">0分的，每递增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次增加 1分，最高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5分。</w:t>
            </w:r>
          </w:p>
          <w:p>
            <w:pPr>
              <w:ind w:firstLine="420" w:firstLineChars="200"/>
              <w:jc w:val="left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8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61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10米x4往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返跑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秒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14"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13"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"3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48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835" w:type="dxa"/>
            <w:gridSpan w:val="10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单个或分组考核。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在10米长的跑道上标出起点线和折返线，考生从起点线处听到起跑口令后起跑，在折返线处返回跑向起跑线，到达起跑线时为完成1次往返。连续完成 2次往返，记录时间。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考核以完成时间计算成绩。4.得分超出20分的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每递减0.1秒增加1分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最高25分。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得分超出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0分的，每递减0.1秒增加1分，最高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5分。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61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1000米跑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（分、秒）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4'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</w:p>
        </w:tc>
        <w:tc>
          <w:tcPr>
            <w:tcW w:w="67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4'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0"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4'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5"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4'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4'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</w:p>
        </w:tc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4'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0"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'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"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3'50"</w:t>
            </w:r>
          </w:p>
        </w:tc>
        <w:tc>
          <w:tcPr>
            <w:tcW w:w="66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3'45"</w:t>
            </w:r>
          </w:p>
        </w:tc>
        <w:tc>
          <w:tcPr>
            <w:tcW w:w="72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3'40"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835" w:type="dxa"/>
            <w:gridSpan w:val="10"/>
          </w:tcPr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1.分组考核。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2.在跑道或平地上标出起点线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考生从起点线处听到起跑口令后起跑完成1000米距离到达终点线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记录时间。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3.考核以完成时间计算成绩。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4.得分超出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分的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每递减5秒增加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最高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注</w:t>
            </w:r>
          </w:p>
        </w:tc>
        <w:tc>
          <w:tcPr>
            <w:tcW w:w="8296" w:type="dxa"/>
            <w:gridSpan w:val="11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1.总成绩最高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任一项达不到最低分值的视为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不合格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”。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2.测试项目及标准中以上以下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均含本级、本数。</w:t>
            </w:r>
          </w:p>
        </w:tc>
      </w:tr>
    </w:tbl>
    <w:p>
      <w:pPr>
        <w:rPr>
          <w:rFonts w:eastAsia="华文中宋"/>
          <w:sz w:val="36"/>
          <w:szCs w:val="36"/>
        </w:rPr>
        <w:sectPr>
          <w:pgSz w:w="11906" w:h="16838"/>
          <w:pgMar w:top="1440" w:right="1080" w:bottom="1440" w:left="108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eastAsia="华文中宋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2" w:lineRule="auto"/>
        <w:ind w:left="0"/>
        <w:jc w:val="center"/>
        <w:textAlignment w:val="auto"/>
        <w:rPr>
          <w:rFonts w:ascii="微软雅黑" w:hAnsi="微软雅黑" w:eastAsia="微软雅黑" w:cs="微软雅黑"/>
          <w:color w:val="auto"/>
          <w:spacing w:val="28"/>
          <w:sz w:val="31"/>
          <w:szCs w:val="31"/>
        </w:rPr>
      </w:pPr>
      <w:r>
        <w:rPr>
          <w:rFonts w:ascii="微软雅黑" w:hAnsi="微软雅黑" w:eastAsia="微软雅黑" w:cs="微软雅黑"/>
          <w:color w:val="auto"/>
          <w:spacing w:val="28"/>
          <w:sz w:val="31"/>
          <w:szCs w:val="31"/>
        </w:rPr>
        <w:t>女子屈腿仰卧起坐评分标准(次/3分钟)</w:t>
      </w:r>
    </w:p>
    <w:p>
      <w:pPr>
        <w:spacing w:line="217" w:lineRule="exact"/>
        <w:jc w:val="center"/>
        <w:rPr>
          <w:color w:val="auto"/>
        </w:rPr>
      </w:pPr>
    </w:p>
    <w:tbl>
      <w:tblPr>
        <w:tblStyle w:val="7"/>
        <w:tblW w:w="12016" w:type="dxa"/>
        <w:jc w:val="center"/>
        <w:tblBorders>
          <w:top w:val="single" w:color="ED1C24" w:sz="2" w:space="0"/>
          <w:left w:val="single" w:color="ED1C24" w:sz="2" w:space="0"/>
          <w:bottom w:val="single" w:color="ED1C24" w:sz="2" w:space="0"/>
          <w:right w:val="single" w:color="ED1C24" w:sz="2" w:space="0"/>
          <w:insideH w:val="single" w:color="ED1C24" w:sz="2" w:space="0"/>
          <w:insideV w:val="single" w:color="ED1C2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6"/>
        <w:gridCol w:w="1054"/>
        <w:gridCol w:w="1053"/>
        <w:gridCol w:w="1053"/>
        <w:gridCol w:w="1053"/>
        <w:gridCol w:w="1053"/>
        <w:gridCol w:w="1056"/>
        <w:gridCol w:w="1054"/>
        <w:gridCol w:w="1053"/>
        <w:gridCol w:w="1473"/>
      </w:tblGrid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58" w:type="dxa"/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spacing w:before="215" w:line="222" w:lineRule="auto"/>
              <w:ind w:left="16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20-24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1054" w:type="dxa"/>
            <w:vAlign w:val="top"/>
          </w:tcPr>
          <w:p>
            <w:pPr>
              <w:spacing w:before="215" w:line="222" w:lineRule="auto"/>
              <w:ind w:left="16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25-27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1053" w:type="dxa"/>
            <w:vAlign w:val="top"/>
          </w:tcPr>
          <w:p>
            <w:pPr>
              <w:spacing w:before="215" w:line="222" w:lineRule="auto"/>
              <w:ind w:left="15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28-30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1053" w:type="dxa"/>
            <w:vAlign w:val="top"/>
          </w:tcPr>
          <w:p>
            <w:pPr>
              <w:spacing w:before="215" w:line="222" w:lineRule="auto"/>
              <w:ind w:left="164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31-33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1053" w:type="dxa"/>
            <w:vAlign w:val="top"/>
          </w:tcPr>
          <w:p>
            <w:pPr>
              <w:spacing w:before="215" w:line="222" w:lineRule="auto"/>
              <w:ind w:left="16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34-3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1053" w:type="dxa"/>
            <w:vAlign w:val="top"/>
          </w:tcPr>
          <w:p>
            <w:pPr>
              <w:spacing w:before="215" w:line="222" w:lineRule="auto"/>
              <w:ind w:left="16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37-39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1056" w:type="dxa"/>
            <w:vAlign w:val="top"/>
          </w:tcPr>
          <w:p>
            <w:pPr>
              <w:spacing w:before="215" w:line="222" w:lineRule="auto"/>
              <w:ind w:left="163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40-42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岁</w:t>
            </w:r>
          </w:p>
        </w:tc>
        <w:tc>
          <w:tcPr>
            <w:tcW w:w="1054" w:type="dxa"/>
            <w:vAlign w:val="top"/>
          </w:tcPr>
          <w:p>
            <w:pPr>
              <w:spacing w:before="215" w:line="222" w:lineRule="auto"/>
              <w:ind w:left="16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43-45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岁</w:t>
            </w:r>
          </w:p>
        </w:tc>
        <w:tc>
          <w:tcPr>
            <w:tcW w:w="1053" w:type="dxa"/>
            <w:vAlign w:val="top"/>
          </w:tcPr>
          <w:p>
            <w:pPr>
              <w:spacing w:before="215" w:line="222" w:lineRule="auto"/>
              <w:ind w:left="16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46-49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岁</w:t>
            </w:r>
          </w:p>
        </w:tc>
        <w:tc>
          <w:tcPr>
            <w:tcW w:w="1473" w:type="dxa"/>
            <w:vAlign w:val="top"/>
          </w:tcPr>
          <w:p>
            <w:pPr>
              <w:spacing w:before="215" w:line="222" w:lineRule="auto"/>
              <w:ind w:left="2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 xml:space="preserve">50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岁以上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58" w:type="dxa"/>
            <w:vAlign w:val="top"/>
          </w:tcPr>
          <w:p>
            <w:pPr>
              <w:spacing w:before="89" w:line="221" w:lineRule="auto"/>
              <w:ind w:left="22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2"/>
                <w:szCs w:val="22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分</w:t>
            </w:r>
          </w:p>
        </w:tc>
        <w:tc>
          <w:tcPr>
            <w:tcW w:w="1056" w:type="dxa"/>
            <w:vAlign w:val="top"/>
          </w:tcPr>
          <w:p>
            <w:pPr>
              <w:spacing w:before="127" w:line="187" w:lineRule="auto"/>
              <w:ind w:left="42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top"/>
          </w:tcPr>
          <w:p>
            <w:pPr>
              <w:spacing w:before="127" w:line="187" w:lineRule="auto"/>
              <w:ind w:left="42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6</w:t>
            </w:r>
          </w:p>
        </w:tc>
        <w:tc>
          <w:tcPr>
            <w:tcW w:w="1053" w:type="dxa"/>
            <w:vAlign w:val="top"/>
          </w:tcPr>
          <w:p>
            <w:pPr>
              <w:spacing w:before="127" w:line="187" w:lineRule="auto"/>
              <w:ind w:left="42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spacing w:before="127" w:line="187" w:lineRule="auto"/>
              <w:ind w:left="42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1053" w:type="dxa"/>
            <w:vAlign w:val="top"/>
          </w:tcPr>
          <w:p>
            <w:pPr>
              <w:spacing w:before="130" w:line="184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</w:t>
            </w:r>
          </w:p>
        </w:tc>
        <w:tc>
          <w:tcPr>
            <w:tcW w:w="1053" w:type="dxa"/>
            <w:vAlign w:val="top"/>
          </w:tcPr>
          <w:p>
            <w:pPr>
              <w:spacing w:before="127" w:line="187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4</w:t>
            </w:r>
          </w:p>
        </w:tc>
        <w:tc>
          <w:tcPr>
            <w:tcW w:w="1056" w:type="dxa"/>
            <w:vAlign w:val="top"/>
          </w:tcPr>
          <w:p>
            <w:pPr>
              <w:spacing w:before="127" w:line="187" w:lineRule="auto"/>
              <w:ind w:left="42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before="127" w:line="187" w:lineRule="auto"/>
              <w:ind w:left="41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48</w:t>
            </w:r>
          </w:p>
        </w:tc>
        <w:tc>
          <w:tcPr>
            <w:tcW w:w="1053" w:type="dxa"/>
            <w:vAlign w:val="top"/>
          </w:tcPr>
          <w:p>
            <w:pPr>
              <w:spacing w:before="127" w:line="187" w:lineRule="auto"/>
              <w:ind w:left="41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45</w:t>
            </w:r>
          </w:p>
        </w:tc>
        <w:tc>
          <w:tcPr>
            <w:tcW w:w="1473" w:type="dxa"/>
            <w:vAlign w:val="top"/>
          </w:tcPr>
          <w:p>
            <w:pPr>
              <w:spacing w:before="123" w:line="233" w:lineRule="auto"/>
              <w:ind w:left="70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58" w:type="dxa"/>
            <w:vAlign w:val="top"/>
          </w:tcPr>
          <w:p>
            <w:pPr>
              <w:spacing w:before="89" w:line="221" w:lineRule="auto"/>
              <w:ind w:left="263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28.5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1056" w:type="dxa"/>
            <w:vAlign w:val="top"/>
          </w:tcPr>
          <w:p>
            <w:pPr>
              <w:spacing w:before="124" w:line="187" w:lineRule="auto"/>
              <w:ind w:left="42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top"/>
          </w:tcPr>
          <w:p>
            <w:pPr>
              <w:spacing w:before="124" w:line="187" w:lineRule="auto"/>
              <w:ind w:left="42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spacing w:before="124" w:line="187" w:lineRule="auto"/>
              <w:ind w:left="42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4" w:lineRule="auto"/>
              <w:ind w:left="42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</w:t>
            </w:r>
          </w:p>
        </w:tc>
        <w:tc>
          <w:tcPr>
            <w:tcW w:w="1053" w:type="dxa"/>
            <w:vAlign w:val="top"/>
          </w:tcPr>
          <w:p>
            <w:pPr>
              <w:spacing w:before="124" w:line="187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spacing w:before="124" w:line="187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1</w:t>
            </w:r>
          </w:p>
        </w:tc>
        <w:tc>
          <w:tcPr>
            <w:tcW w:w="1056" w:type="dxa"/>
            <w:vAlign w:val="top"/>
          </w:tcPr>
          <w:p>
            <w:pPr>
              <w:spacing w:before="124" w:line="187" w:lineRule="auto"/>
              <w:ind w:left="42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48</w:t>
            </w:r>
          </w:p>
        </w:tc>
        <w:tc>
          <w:tcPr>
            <w:tcW w:w="1054" w:type="dxa"/>
            <w:vAlign w:val="top"/>
          </w:tcPr>
          <w:p>
            <w:pPr>
              <w:spacing w:before="124" w:line="187" w:lineRule="auto"/>
              <w:ind w:left="41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45</w:t>
            </w:r>
          </w:p>
        </w:tc>
        <w:tc>
          <w:tcPr>
            <w:tcW w:w="1053" w:type="dxa"/>
            <w:vAlign w:val="top"/>
          </w:tcPr>
          <w:p>
            <w:pPr>
              <w:spacing w:before="125" w:line="187" w:lineRule="auto"/>
              <w:ind w:left="41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42</w:t>
            </w:r>
          </w:p>
        </w:tc>
        <w:tc>
          <w:tcPr>
            <w:tcW w:w="1473" w:type="dxa"/>
            <w:vAlign w:val="top"/>
          </w:tcPr>
          <w:p>
            <w:pPr>
              <w:spacing w:before="121" w:line="233" w:lineRule="auto"/>
              <w:ind w:left="70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58" w:type="dxa"/>
            <w:vAlign w:val="top"/>
          </w:tcPr>
          <w:p>
            <w:pPr>
              <w:spacing w:before="90" w:line="221" w:lineRule="auto"/>
              <w:ind w:left="263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1056" w:type="dxa"/>
            <w:vAlign w:val="top"/>
          </w:tcPr>
          <w:p>
            <w:pPr>
              <w:spacing w:before="131" w:line="184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</w:t>
            </w:r>
          </w:p>
        </w:tc>
        <w:tc>
          <w:tcPr>
            <w:tcW w:w="1054" w:type="dxa"/>
            <w:vAlign w:val="top"/>
          </w:tcPr>
          <w:p>
            <w:pPr>
              <w:spacing w:before="128" w:line="187" w:lineRule="auto"/>
              <w:ind w:left="42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1053" w:type="dxa"/>
            <w:vAlign w:val="top"/>
          </w:tcPr>
          <w:p>
            <w:pPr>
              <w:spacing w:before="131" w:line="184" w:lineRule="auto"/>
              <w:ind w:left="42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7" w:lineRule="auto"/>
              <w:ind w:left="42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7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1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48</w:t>
            </w:r>
          </w:p>
        </w:tc>
        <w:tc>
          <w:tcPr>
            <w:tcW w:w="1056" w:type="dxa"/>
            <w:vAlign w:val="top"/>
          </w:tcPr>
          <w:p>
            <w:pPr>
              <w:spacing w:before="128" w:line="187" w:lineRule="auto"/>
              <w:ind w:left="42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45</w:t>
            </w:r>
          </w:p>
        </w:tc>
        <w:tc>
          <w:tcPr>
            <w:tcW w:w="1054" w:type="dxa"/>
            <w:vAlign w:val="top"/>
          </w:tcPr>
          <w:p>
            <w:pPr>
              <w:spacing w:before="128" w:line="187" w:lineRule="auto"/>
              <w:ind w:left="41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42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7" w:lineRule="auto"/>
              <w:ind w:left="42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9</w:t>
            </w:r>
          </w:p>
        </w:tc>
        <w:tc>
          <w:tcPr>
            <w:tcW w:w="1473" w:type="dxa"/>
            <w:vAlign w:val="top"/>
          </w:tcPr>
          <w:p>
            <w:pPr>
              <w:spacing w:before="124" w:line="233" w:lineRule="auto"/>
              <w:ind w:left="70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58" w:type="dxa"/>
            <w:vAlign w:val="top"/>
          </w:tcPr>
          <w:p>
            <w:pPr>
              <w:spacing w:before="90" w:line="221" w:lineRule="auto"/>
              <w:ind w:left="26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22"/>
                <w:szCs w:val="22"/>
                <w:lang w:val="en-US" w:eastAsia="zh-CN"/>
              </w:rPr>
              <w:t>25.5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1056" w:type="dxa"/>
            <w:vAlign w:val="top"/>
          </w:tcPr>
          <w:p>
            <w:pPr>
              <w:spacing w:before="125" w:line="187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top"/>
          </w:tcPr>
          <w:p>
            <w:pPr>
              <w:spacing w:before="129" w:line="184" w:lineRule="auto"/>
              <w:ind w:left="42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</w:t>
            </w:r>
          </w:p>
        </w:tc>
        <w:tc>
          <w:tcPr>
            <w:tcW w:w="1053" w:type="dxa"/>
            <w:vAlign w:val="top"/>
          </w:tcPr>
          <w:p>
            <w:pPr>
              <w:spacing w:before="125" w:line="187" w:lineRule="auto"/>
              <w:ind w:left="42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spacing w:before="125" w:line="187" w:lineRule="auto"/>
              <w:ind w:left="42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1</w:t>
            </w:r>
          </w:p>
        </w:tc>
        <w:tc>
          <w:tcPr>
            <w:tcW w:w="1053" w:type="dxa"/>
            <w:vAlign w:val="top"/>
          </w:tcPr>
          <w:p>
            <w:pPr>
              <w:spacing w:before="125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48</w:t>
            </w:r>
          </w:p>
        </w:tc>
        <w:tc>
          <w:tcPr>
            <w:tcW w:w="1053" w:type="dxa"/>
            <w:vAlign w:val="top"/>
          </w:tcPr>
          <w:p>
            <w:pPr>
              <w:spacing w:before="125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45</w:t>
            </w:r>
          </w:p>
        </w:tc>
        <w:tc>
          <w:tcPr>
            <w:tcW w:w="1056" w:type="dxa"/>
            <w:vAlign w:val="top"/>
          </w:tcPr>
          <w:p>
            <w:pPr>
              <w:spacing w:before="126" w:line="187" w:lineRule="auto"/>
              <w:ind w:left="42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42</w:t>
            </w:r>
          </w:p>
        </w:tc>
        <w:tc>
          <w:tcPr>
            <w:tcW w:w="1054" w:type="dxa"/>
            <w:vAlign w:val="top"/>
          </w:tcPr>
          <w:p>
            <w:pPr>
              <w:spacing w:before="125" w:line="187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9</w:t>
            </w:r>
          </w:p>
        </w:tc>
        <w:tc>
          <w:tcPr>
            <w:tcW w:w="1053" w:type="dxa"/>
            <w:vAlign w:val="top"/>
          </w:tcPr>
          <w:p>
            <w:pPr>
              <w:spacing w:before="125" w:line="187" w:lineRule="auto"/>
              <w:ind w:left="42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6</w:t>
            </w:r>
          </w:p>
        </w:tc>
        <w:tc>
          <w:tcPr>
            <w:tcW w:w="1473" w:type="dxa"/>
            <w:vAlign w:val="top"/>
          </w:tcPr>
          <w:p>
            <w:pPr>
              <w:spacing w:before="122" w:line="233" w:lineRule="auto"/>
              <w:ind w:left="70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58" w:type="dxa"/>
            <w:vAlign w:val="top"/>
          </w:tcPr>
          <w:p>
            <w:pPr>
              <w:spacing w:before="91" w:line="221" w:lineRule="auto"/>
              <w:ind w:left="26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22"/>
                <w:szCs w:val="22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1056" w:type="dxa"/>
            <w:vAlign w:val="top"/>
          </w:tcPr>
          <w:p>
            <w:pPr>
              <w:spacing w:before="129" w:line="187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before="129" w:line="187" w:lineRule="auto"/>
              <w:ind w:left="42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spacing w:before="129" w:line="187" w:lineRule="auto"/>
              <w:ind w:left="42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1</w:t>
            </w:r>
          </w:p>
        </w:tc>
        <w:tc>
          <w:tcPr>
            <w:tcW w:w="1053" w:type="dxa"/>
            <w:vAlign w:val="top"/>
          </w:tcPr>
          <w:p>
            <w:pPr>
              <w:spacing w:before="129" w:line="187" w:lineRule="auto"/>
              <w:ind w:left="41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48</w:t>
            </w:r>
          </w:p>
        </w:tc>
        <w:tc>
          <w:tcPr>
            <w:tcW w:w="1053" w:type="dxa"/>
            <w:vAlign w:val="top"/>
          </w:tcPr>
          <w:p>
            <w:pPr>
              <w:spacing w:before="129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45</w:t>
            </w:r>
          </w:p>
        </w:tc>
        <w:tc>
          <w:tcPr>
            <w:tcW w:w="1053" w:type="dxa"/>
            <w:vAlign w:val="top"/>
          </w:tcPr>
          <w:p>
            <w:pPr>
              <w:spacing w:before="129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42</w:t>
            </w:r>
          </w:p>
        </w:tc>
        <w:tc>
          <w:tcPr>
            <w:tcW w:w="1056" w:type="dxa"/>
            <w:vAlign w:val="top"/>
          </w:tcPr>
          <w:p>
            <w:pPr>
              <w:spacing w:before="129" w:line="187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top"/>
          </w:tcPr>
          <w:p>
            <w:pPr>
              <w:spacing w:before="129" w:line="187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6</w:t>
            </w:r>
          </w:p>
        </w:tc>
        <w:tc>
          <w:tcPr>
            <w:tcW w:w="1053" w:type="dxa"/>
            <w:vAlign w:val="top"/>
          </w:tcPr>
          <w:p>
            <w:pPr>
              <w:spacing w:before="129" w:line="187" w:lineRule="auto"/>
              <w:ind w:left="42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</w:t>
            </w:r>
          </w:p>
        </w:tc>
        <w:tc>
          <w:tcPr>
            <w:tcW w:w="1473" w:type="dxa"/>
            <w:vAlign w:val="top"/>
          </w:tcPr>
          <w:p>
            <w:pPr>
              <w:spacing w:before="125" w:line="233" w:lineRule="auto"/>
              <w:ind w:left="70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58" w:type="dxa"/>
            <w:vAlign w:val="top"/>
          </w:tcPr>
          <w:p>
            <w:pPr>
              <w:spacing w:before="91" w:line="221" w:lineRule="auto"/>
              <w:ind w:left="262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22.5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1056" w:type="dxa"/>
            <w:vAlign w:val="top"/>
          </w:tcPr>
          <w:p>
            <w:pPr>
              <w:spacing w:before="126" w:line="187" w:lineRule="auto"/>
              <w:ind w:left="41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48</w:t>
            </w:r>
          </w:p>
        </w:tc>
        <w:tc>
          <w:tcPr>
            <w:tcW w:w="1054" w:type="dxa"/>
            <w:vAlign w:val="top"/>
          </w:tcPr>
          <w:p>
            <w:pPr>
              <w:spacing w:before="126" w:line="187" w:lineRule="auto"/>
              <w:ind w:left="42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1</w:t>
            </w:r>
          </w:p>
        </w:tc>
        <w:tc>
          <w:tcPr>
            <w:tcW w:w="1053" w:type="dxa"/>
            <w:vAlign w:val="top"/>
          </w:tcPr>
          <w:p>
            <w:pPr>
              <w:spacing w:before="126" w:line="187" w:lineRule="auto"/>
              <w:ind w:left="41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48</w:t>
            </w:r>
          </w:p>
        </w:tc>
        <w:tc>
          <w:tcPr>
            <w:tcW w:w="1053" w:type="dxa"/>
            <w:vAlign w:val="top"/>
          </w:tcPr>
          <w:p>
            <w:pPr>
              <w:spacing w:before="126" w:line="187" w:lineRule="auto"/>
              <w:ind w:left="41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45</w:t>
            </w:r>
          </w:p>
        </w:tc>
        <w:tc>
          <w:tcPr>
            <w:tcW w:w="1053" w:type="dxa"/>
            <w:vAlign w:val="top"/>
          </w:tcPr>
          <w:p>
            <w:pPr>
              <w:spacing w:before="127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42</w:t>
            </w:r>
          </w:p>
        </w:tc>
        <w:tc>
          <w:tcPr>
            <w:tcW w:w="1053" w:type="dxa"/>
            <w:vAlign w:val="top"/>
          </w:tcPr>
          <w:p>
            <w:pPr>
              <w:spacing w:before="126" w:line="187" w:lineRule="auto"/>
              <w:ind w:left="42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9</w:t>
            </w:r>
          </w:p>
        </w:tc>
        <w:tc>
          <w:tcPr>
            <w:tcW w:w="1056" w:type="dxa"/>
            <w:vAlign w:val="top"/>
          </w:tcPr>
          <w:p>
            <w:pPr>
              <w:spacing w:before="126" w:line="187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6</w:t>
            </w:r>
          </w:p>
        </w:tc>
        <w:tc>
          <w:tcPr>
            <w:tcW w:w="1054" w:type="dxa"/>
            <w:vAlign w:val="top"/>
          </w:tcPr>
          <w:p>
            <w:pPr>
              <w:spacing w:before="126" w:line="187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spacing w:before="126" w:line="187" w:lineRule="auto"/>
              <w:ind w:left="42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1473" w:type="dxa"/>
            <w:vAlign w:val="top"/>
          </w:tcPr>
          <w:p>
            <w:pPr>
              <w:spacing w:before="123" w:line="233" w:lineRule="auto"/>
              <w:ind w:left="70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58" w:type="dxa"/>
            <w:vAlign w:val="top"/>
          </w:tcPr>
          <w:p>
            <w:pPr>
              <w:spacing w:before="92" w:line="221" w:lineRule="auto"/>
              <w:ind w:left="262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1056" w:type="dxa"/>
            <w:vAlign w:val="top"/>
          </w:tcPr>
          <w:p>
            <w:pPr>
              <w:spacing w:before="130" w:line="187" w:lineRule="auto"/>
              <w:ind w:left="41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45</w:t>
            </w:r>
          </w:p>
        </w:tc>
        <w:tc>
          <w:tcPr>
            <w:tcW w:w="1054" w:type="dxa"/>
            <w:vAlign w:val="top"/>
          </w:tcPr>
          <w:p>
            <w:pPr>
              <w:spacing w:before="130" w:line="187" w:lineRule="auto"/>
              <w:ind w:left="41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48</w:t>
            </w:r>
          </w:p>
        </w:tc>
        <w:tc>
          <w:tcPr>
            <w:tcW w:w="1053" w:type="dxa"/>
            <w:vAlign w:val="top"/>
          </w:tcPr>
          <w:p>
            <w:pPr>
              <w:spacing w:before="130" w:line="187" w:lineRule="auto"/>
              <w:ind w:left="41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45</w:t>
            </w:r>
          </w:p>
        </w:tc>
        <w:tc>
          <w:tcPr>
            <w:tcW w:w="1053" w:type="dxa"/>
            <w:vAlign w:val="top"/>
          </w:tcPr>
          <w:p>
            <w:pPr>
              <w:spacing w:before="130" w:line="187" w:lineRule="auto"/>
              <w:ind w:left="41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42</w:t>
            </w:r>
          </w:p>
        </w:tc>
        <w:tc>
          <w:tcPr>
            <w:tcW w:w="1053" w:type="dxa"/>
            <w:vAlign w:val="top"/>
          </w:tcPr>
          <w:p>
            <w:pPr>
              <w:spacing w:before="130" w:line="187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9</w:t>
            </w:r>
          </w:p>
        </w:tc>
        <w:tc>
          <w:tcPr>
            <w:tcW w:w="1053" w:type="dxa"/>
            <w:vAlign w:val="top"/>
          </w:tcPr>
          <w:p>
            <w:pPr>
              <w:spacing w:before="130" w:line="187" w:lineRule="auto"/>
              <w:ind w:left="42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spacing w:before="130" w:line="187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top"/>
          </w:tcPr>
          <w:p>
            <w:pPr>
              <w:spacing w:before="130" w:line="187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1053" w:type="dxa"/>
            <w:vAlign w:val="top"/>
          </w:tcPr>
          <w:p>
            <w:pPr>
              <w:spacing w:before="130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27</w:t>
            </w:r>
          </w:p>
        </w:tc>
        <w:tc>
          <w:tcPr>
            <w:tcW w:w="1473" w:type="dxa"/>
            <w:vAlign w:val="top"/>
          </w:tcPr>
          <w:p>
            <w:pPr>
              <w:spacing w:before="126" w:line="233" w:lineRule="auto"/>
              <w:ind w:left="70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58" w:type="dxa"/>
            <w:vAlign w:val="top"/>
          </w:tcPr>
          <w:p>
            <w:pPr>
              <w:spacing w:before="93" w:line="221" w:lineRule="auto"/>
              <w:ind w:left="264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19.5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1056" w:type="dxa"/>
            <w:vAlign w:val="top"/>
          </w:tcPr>
          <w:p>
            <w:pPr>
              <w:spacing w:before="128" w:line="187" w:lineRule="auto"/>
              <w:ind w:left="41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42</w:t>
            </w:r>
          </w:p>
        </w:tc>
        <w:tc>
          <w:tcPr>
            <w:tcW w:w="1054" w:type="dxa"/>
            <w:vAlign w:val="top"/>
          </w:tcPr>
          <w:p>
            <w:pPr>
              <w:spacing w:before="128" w:line="187" w:lineRule="auto"/>
              <w:ind w:left="41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45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7" w:lineRule="auto"/>
              <w:ind w:left="41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42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7" w:lineRule="auto"/>
              <w:ind w:left="42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9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7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6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7" w:lineRule="auto"/>
              <w:ind w:left="42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</w:t>
            </w:r>
          </w:p>
        </w:tc>
        <w:tc>
          <w:tcPr>
            <w:tcW w:w="1056" w:type="dxa"/>
            <w:vAlign w:val="top"/>
          </w:tcPr>
          <w:p>
            <w:pPr>
              <w:spacing w:before="128" w:line="187" w:lineRule="auto"/>
              <w:ind w:left="42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top"/>
          </w:tcPr>
          <w:p>
            <w:pPr>
              <w:spacing w:before="128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27</w:t>
            </w:r>
          </w:p>
        </w:tc>
        <w:tc>
          <w:tcPr>
            <w:tcW w:w="1053" w:type="dxa"/>
            <w:vAlign w:val="top"/>
          </w:tcPr>
          <w:p>
            <w:pPr>
              <w:spacing w:before="128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24</w:t>
            </w:r>
          </w:p>
        </w:tc>
        <w:tc>
          <w:tcPr>
            <w:tcW w:w="1473" w:type="dxa"/>
            <w:vAlign w:val="top"/>
          </w:tcPr>
          <w:p>
            <w:pPr>
              <w:spacing w:before="124" w:line="233" w:lineRule="auto"/>
              <w:ind w:left="70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58" w:type="dxa"/>
            <w:vAlign w:val="top"/>
          </w:tcPr>
          <w:p>
            <w:pPr>
              <w:spacing w:before="93" w:line="221" w:lineRule="auto"/>
              <w:ind w:left="264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1056" w:type="dxa"/>
            <w:vAlign w:val="top"/>
          </w:tcPr>
          <w:p>
            <w:pPr>
              <w:spacing w:before="131" w:line="187" w:lineRule="auto"/>
              <w:ind w:left="42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top"/>
          </w:tcPr>
          <w:p>
            <w:pPr>
              <w:spacing w:before="131" w:line="187" w:lineRule="auto"/>
              <w:ind w:left="41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42</w:t>
            </w:r>
          </w:p>
        </w:tc>
        <w:tc>
          <w:tcPr>
            <w:tcW w:w="1053" w:type="dxa"/>
            <w:vAlign w:val="top"/>
          </w:tcPr>
          <w:p>
            <w:pPr>
              <w:spacing w:before="131" w:line="187" w:lineRule="auto"/>
              <w:ind w:left="42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9</w:t>
            </w:r>
          </w:p>
        </w:tc>
        <w:tc>
          <w:tcPr>
            <w:tcW w:w="1053" w:type="dxa"/>
            <w:vAlign w:val="top"/>
          </w:tcPr>
          <w:p>
            <w:pPr>
              <w:spacing w:before="131" w:line="187" w:lineRule="auto"/>
              <w:ind w:left="42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6</w:t>
            </w:r>
          </w:p>
        </w:tc>
        <w:tc>
          <w:tcPr>
            <w:tcW w:w="1053" w:type="dxa"/>
            <w:vAlign w:val="top"/>
          </w:tcPr>
          <w:p>
            <w:pPr>
              <w:spacing w:before="131" w:line="187" w:lineRule="auto"/>
              <w:ind w:left="42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spacing w:before="131" w:line="187" w:lineRule="auto"/>
              <w:ind w:left="42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1056" w:type="dxa"/>
            <w:vAlign w:val="top"/>
          </w:tcPr>
          <w:p>
            <w:pPr>
              <w:spacing w:before="131" w:line="187" w:lineRule="auto"/>
              <w:ind w:left="42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27</w:t>
            </w:r>
          </w:p>
        </w:tc>
        <w:tc>
          <w:tcPr>
            <w:tcW w:w="1054" w:type="dxa"/>
            <w:vAlign w:val="top"/>
          </w:tcPr>
          <w:p>
            <w:pPr>
              <w:spacing w:before="131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24</w:t>
            </w:r>
          </w:p>
        </w:tc>
        <w:tc>
          <w:tcPr>
            <w:tcW w:w="1053" w:type="dxa"/>
            <w:vAlign w:val="top"/>
          </w:tcPr>
          <w:p>
            <w:pPr>
              <w:spacing w:before="131" w:line="187" w:lineRule="auto"/>
              <w:ind w:left="41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21</w:t>
            </w:r>
          </w:p>
        </w:tc>
        <w:tc>
          <w:tcPr>
            <w:tcW w:w="1473" w:type="dxa"/>
            <w:vAlign w:val="top"/>
          </w:tcPr>
          <w:p>
            <w:pPr>
              <w:spacing w:before="131" w:line="187" w:lineRule="auto"/>
              <w:ind w:left="64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2"/>
                <w:szCs w:val="22"/>
              </w:rPr>
              <w:t>8</w:t>
            </w:r>
          </w:p>
        </w:tc>
      </w:tr>
    </w:tbl>
    <w:p>
      <w:pPr>
        <w:jc w:val="center"/>
        <w:rPr>
          <w:rFonts w:ascii="Arial"/>
          <w:color w:val="auto"/>
          <w:sz w:val="21"/>
        </w:rPr>
      </w:pPr>
    </w:p>
    <w:p>
      <w:pPr>
        <w:jc w:val="center"/>
        <w:rPr>
          <w:color w:val="auto"/>
        </w:rPr>
        <w:sectPr>
          <w:footerReference r:id="rId3" w:type="default"/>
          <w:pgSz w:w="16839" w:h="11907"/>
          <w:pgMar w:top="1012" w:right="2165" w:bottom="1183" w:left="1598" w:header="0" w:footer="1005" w:gutter="0"/>
          <w:pgNumType w:fmt="numberInDash" w:start="1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2" w:lineRule="auto"/>
        <w:ind w:left="0"/>
        <w:jc w:val="center"/>
        <w:textAlignment w:val="auto"/>
        <w:rPr>
          <w:rFonts w:ascii="微软雅黑" w:hAnsi="微软雅黑" w:eastAsia="微软雅黑" w:cs="微软雅黑"/>
          <w:color w:val="auto"/>
          <w:spacing w:val="28"/>
          <w:sz w:val="31"/>
          <w:szCs w:val="31"/>
        </w:rPr>
      </w:pPr>
      <w:r>
        <w:rPr>
          <w:rFonts w:ascii="微软雅黑" w:hAnsi="微软雅黑" w:eastAsia="微软雅黑" w:cs="微软雅黑"/>
          <w:color w:val="auto"/>
          <w:spacing w:val="28"/>
          <w:sz w:val="31"/>
          <w:szCs w:val="31"/>
        </w:rPr>
        <w:t>女子跳绳评分标准(次/1分钟)</w:t>
      </w:r>
    </w:p>
    <w:p>
      <w:pPr>
        <w:spacing w:line="217" w:lineRule="exact"/>
        <w:jc w:val="center"/>
        <w:rPr>
          <w:color w:val="auto"/>
        </w:rPr>
      </w:pPr>
    </w:p>
    <w:tbl>
      <w:tblPr>
        <w:tblStyle w:val="7"/>
        <w:tblW w:w="10676" w:type="dxa"/>
        <w:jc w:val="center"/>
        <w:tblBorders>
          <w:top w:val="single" w:color="ED1C24" w:sz="2" w:space="0"/>
          <w:left w:val="single" w:color="ED1C24" w:sz="2" w:space="0"/>
          <w:bottom w:val="single" w:color="ED1C24" w:sz="2" w:space="0"/>
          <w:right w:val="single" w:color="ED1C24" w:sz="2" w:space="0"/>
          <w:insideH w:val="single" w:color="ED1C24" w:sz="2" w:space="0"/>
          <w:insideV w:val="single" w:color="ED1C2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948"/>
        <w:gridCol w:w="947"/>
        <w:gridCol w:w="948"/>
        <w:gridCol w:w="947"/>
        <w:gridCol w:w="948"/>
        <w:gridCol w:w="947"/>
        <w:gridCol w:w="948"/>
        <w:gridCol w:w="948"/>
        <w:gridCol w:w="948"/>
        <w:gridCol w:w="1195"/>
      </w:tblGrid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52" w:type="dxa"/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spacing w:before="208" w:line="222" w:lineRule="auto"/>
              <w:ind w:left="106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20-24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947" w:type="dxa"/>
            <w:vAlign w:val="top"/>
          </w:tcPr>
          <w:p>
            <w:pPr>
              <w:spacing w:before="208" w:line="222" w:lineRule="auto"/>
              <w:ind w:left="106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25-27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948" w:type="dxa"/>
            <w:vAlign w:val="top"/>
          </w:tcPr>
          <w:p>
            <w:pPr>
              <w:spacing w:before="208" w:line="222" w:lineRule="auto"/>
              <w:ind w:left="10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28-30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947" w:type="dxa"/>
            <w:vAlign w:val="top"/>
          </w:tcPr>
          <w:p>
            <w:pPr>
              <w:spacing w:before="208" w:line="222" w:lineRule="auto"/>
              <w:ind w:left="112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31-33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948" w:type="dxa"/>
            <w:vAlign w:val="top"/>
          </w:tcPr>
          <w:p>
            <w:pPr>
              <w:spacing w:before="208" w:line="222" w:lineRule="auto"/>
              <w:ind w:left="113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34-3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947" w:type="dxa"/>
            <w:vAlign w:val="top"/>
          </w:tcPr>
          <w:p>
            <w:pPr>
              <w:spacing w:before="208" w:line="222" w:lineRule="auto"/>
              <w:ind w:left="113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37-39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岁</w:t>
            </w:r>
          </w:p>
        </w:tc>
        <w:tc>
          <w:tcPr>
            <w:tcW w:w="948" w:type="dxa"/>
            <w:vAlign w:val="top"/>
          </w:tcPr>
          <w:p>
            <w:pPr>
              <w:spacing w:before="208" w:line="222" w:lineRule="auto"/>
              <w:ind w:left="10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40-42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岁</w:t>
            </w:r>
          </w:p>
        </w:tc>
        <w:tc>
          <w:tcPr>
            <w:tcW w:w="948" w:type="dxa"/>
            <w:vAlign w:val="top"/>
          </w:tcPr>
          <w:p>
            <w:pPr>
              <w:spacing w:before="208" w:line="222" w:lineRule="auto"/>
              <w:ind w:left="10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43-45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岁</w:t>
            </w:r>
          </w:p>
        </w:tc>
        <w:tc>
          <w:tcPr>
            <w:tcW w:w="948" w:type="dxa"/>
            <w:vAlign w:val="top"/>
          </w:tcPr>
          <w:p>
            <w:pPr>
              <w:spacing w:before="208" w:line="222" w:lineRule="auto"/>
              <w:ind w:left="10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>46-49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岁</w:t>
            </w:r>
          </w:p>
        </w:tc>
        <w:tc>
          <w:tcPr>
            <w:tcW w:w="1195" w:type="dxa"/>
            <w:vAlign w:val="top"/>
          </w:tcPr>
          <w:p>
            <w:pPr>
              <w:spacing w:before="208" w:line="222" w:lineRule="auto"/>
              <w:ind w:left="10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2"/>
                <w:szCs w:val="22"/>
              </w:rPr>
              <w:t xml:space="preserve">50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岁以上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52" w:type="dxa"/>
            <w:vAlign w:val="top"/>
          </w:tcPr>
          <w:p>
            <w:pPr>
              <w:spacing w:before="89" w:line="221" w:lineRule="auto"/>
              <w:ind w:left="225" w:leftChars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2"/>
                <w:szCs w:val="22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分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2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35</w:t>
            </w:r>
          </w:p>
        </w:tc>
        <w:tc>
          <w:tcPr>
            <w:tcW w:w="947" w:type="dxa"/>
            <w:vAlign w:val="top"/>
          </w:tcPr>
          <w:p>
            <w:pPr>
              <w:spacing w:before="122" w:line="187" w:lineRule="auto"/>
              <w:ind w:left="32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40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35</w:t>
            </w:r>
          </w:p>
        </w:tc>
        <w:tc>
          <w:tcPr>
            <w:tcW w:w="947" w:type="dxa"/>
            <w:vAlign w:val="top"/>
          </w:tcPr>
          <w:p>
            <w:pPr>
              <w:spacing w:before="122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30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25</w:t>
            </w:r>
          </w:p>
        </w:tc>
        <w:tc>
          <w:tcPr>
            <w:tcW w:w="947" w:type="dxa"/>
            <w:vAlign w:val="top"/>
          </w:tcPr>
          <w:p>
            <w:pPr>
              <w:spacing w:before="122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20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3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15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3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10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3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05</w:t>
            </w:r>
          </w:p>
        </w:tc>
        <w:tc>
          <w:tcPr>
            <w:tcW w:w="1195" w:type="dxa"/>
            <w:vAlign w:val="top"/>
          </w:tcPr>
          <w:p>
            <w:pPr>
              <w:spacing w:before="118" w:line="233" w:lineRule="auto"/>
              <w:ind w:left="56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2" w:type="dxa"/>
            <w:vAlign w:val="top"/>
          </w:tcPr>
          <w:p>
            <w:pPr>
              <w:spacing w:before="89" w:line="221" w:lineRule="auto"/>
              <w:ind w:left="263" w:leftChars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28.5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948" w:type="dxa"/>
            <w:vAlign w:val="top"/>
          </w:tcPr>
          <w:p>
            <w:pPr>
              <w:spacing w:before="121" w:line="187" w:lineRule="auto"/>
              <w:ind w:left="32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30</w:t>
            </w:r>
          </w:p>
        </w:tc>
        <w:tc>
          <w:tcPr>
            <w:tcW w:w="947" w:type="dxa"/>
            <w:vAlign w:val="top"/>
          </w:tcPr>
          <w:p>
            <w:pPr>
              <w:spacing w:before="121" w:line="187" w:lineRule="auto"/>
              <w:ind w:left="32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35</w:t>
            </w:r>
          </w:p>
        </w:tc>
        <w:tc>
          <w:tcPr>
            <w:tcW w:w="948" w:type="dxa"/>
            <w:vAlign w:val="top"/>
          </w:tcPr>
          <w:p>
            <w:pPr>
              <w:spacing w:before="121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30</w:t>
            </w:r>
          </w:p>
        </w:tc>
        <w:tc>
          <w:tcPr>
            <w:tcW w:w="947" w:type="dxa"/>
            <w:vAlign w:val="top"/>
          </w:tcPr>
          <w:p>
            <w:pPr>
              <w:spacing w:before="121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25</w:t>
            </w:r>
          </w:p>
        </w:tc>
        <w:tc>
          <w:tcPr>
            <w:tcW w:w="948" w:type="dxa"/>
            <w:vAlign w:val="top"/>
          </w:tcPr>
          <w:p>
            <w:pPr>
              <w:spacing w:before="121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20</w:t>
            </w:r>
          </w:p>
        </w:tc>
        <w:tc>
          <w:tcPr>
            <w:tcW w:w="947" w:type="dxa"/>
            <w:vAlign w:val="top"/>
          </w:tcPr>
          <w:p>
            <w:pPr>
              <w:spacing w:before="121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15</w:t>
            </w:r>
          </w:p>
        </w:tc>
        <w:tc>
          <w:tcPr>
            <w:tcW w:w="948" w:type="dxa"/>
            <w:vAlign w:val="top"/>
          </w:tcPr>
          <w:p>
            <w:pPr>
              <w:spacing w:before="121" w:line="187" w:lineRule="auto"/>
              <w:ind w:left="33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10</w:t>
            </w:r>
          </w:p>
        </w:tc>
        <w:tc>
          <w:tcPr>
            <w:tcW w:w="948" w:type="dxa"/>
            <w:vAlign w:val="top"/>
          </w:tcPr>
          <w:p>
            <w:pPr>
              <w:spacing w:before="121" w:line="187" w:lineRule="auto"/>
              <w:ind w:left="33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05</w:t>
            </w:r>
          </w:p>
        </w:tc>
        <w:tc>
          <w:tcPr>
            <w:tcW w:w="948" w:type="dxa"/>
            <w:vAlign w:val="top"/>
          </w:tcPr>
          <w:p>
            <w:pPr>
              <w:spacing w:before="121" w:line="187" w:lineRule="auto"/>
              <w:ind w:left="33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00</w:t>
            </w:r>
          </w:p>
        </w:tc>
        <w:tc>
          <w:tcPr>
            <w:tcW w:w="1195" w:type="dxa"/>
            <w:vAlign w:val="top"/>
          </w:tcPr>
          <w:p>
            <w:pPr>
              <w:spacing w:before="118" w:line="233" w:lineRule="auto"/>
              <w:ind w:left="56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2" w:type="dxa"/>
            <w:vAlign w:val="top"/>
          </w:tcPr>
          <w:p>
            <w:pPr>
              <w:spacing w:before="90" w:line="221" w:lineRule="auto"/>
              <w:ind w:left="263" w:leftChars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2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25</w:t>
            </w:r>
          </w:p>
        </w:tc>
        <w:tc>
          <w:tcPr>
            <w:tcW w:w="947" w:type="dxa"/>
            <w:vAlign w:val="top"/>
          </w:tcPr>
          <w:p>
            <w:pPr>
              <w:spacing w:before="122" w:line="187" w:lineRule="auto"/>
              <w:ind w:left="32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30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25</w:t>
            </w:r>
          </w:p>
        </w:tc>
        <w:tc>
          <w:tcPr>
            <w:tcW w:w="947" w:type="dxa"/>
            <w:vAlign w:val="top"/>
          </w:tcPr>
          <w:p>
            <w:pPr>
              <w:spacing w:before="122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20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spacing w:before="122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10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3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05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3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00</w:t>
            </w:r>
          </w:p>
        </w:tc>
        <w:tc>
          <w:tcPr>
            <w:tcW w:w="948" w:type="dxa"/>
            <w:vAlign w:val="top"/>
          </w:tcPr>
          <w:p>
            <w:pPr>
              <w:spacing w:before="122" w:line="187" w:lineRule="auto"/>
              <w:ind w:left="37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5</w:t>
            </w:r>
          </w:p>
        </w:tc>
        <w:tc>
          <w:tcPr>
            <w:tcW w:w="1195" w:type="dxa"/>
            <w:vAlign w:val="top"/>
          </w:tcPr>
          <w:p>
            <w:pPr>
              <w:spacing w:before="118" w:line="233" w:lineRule="auto"/>
              <w:ind w:left="56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52" w:type="dxa"/>
            <w:vAlign w:val="top"/>
          </w:tcPr>
          <w:p>
            <w:pPr>
              <w:spacing w:before="90" w:line="221" w:lineRule="auto"/>
              <w:ind w:left="268" w:leftChars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22"/>
                <w:szCs w:val="22"/>
                <w:lang w:val="en-US" w:eastAsia="zh-CN"/>
              </w:rPr>
              <w:t>25.5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948" w:type="dxa"/>
            <w:vAlign w:val="top"/>
          </w:tcPr>
          <w:p>
            <w:pPr>
              <w:spacing w:before="123" w:line="187" w:lineRule="auto"/>
              <w:ind w:left="32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20</w:t>
            </w:r>
          </w:p>
        </w:tc>
        <w:tc>
          <w:tcPr>
            <w:tcW w:w="947" w:type="dxa"/>
            <w:vAlign w:val="top"/>
          </w:tcPr>
          <w:p>
            <w:pPr>
              <w:spacing w:before="123" w:line="187" w:lineRule="auto"/>
              <w:ind w:left="32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25</w:t>
            </w:r>
          </w:p>
        </w:tc>
        <w:tc>
          <w:tcPr>
            <w:tcW w:w="948" w:type="dxa"/>
            <w:vAlign w:val="top"/>
          </w:tcPr>
          <w:p>
            <w:pPr>
              <w:spacing w:before="123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20</w:t>
            </w:r>
          </w:p>
        </w:tc>
        <w:tc>
          <w:tcPr>
            <w:tcW w:w="947" w:type="dxa"/>
            <w:vAlign w:val="top"/>
          </w:tcPr>
          <w:p>
            <w:pPr>
              <w:spacing w:before="123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15</w:t>
            </w:r>
          </w:p>
        </w:tc>
        <w:tc>
          <w:tcPr>
            <w:tcW w:w="948" w:type="dxa"/>
            <w:vAlign w:val="top"/>
          </w:tcPr>
          <w:p>
            <w:pPr>
              <w:spacing w:before="123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spacing w:before="123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05</w:t>
            </w:r>
          </w:p>
        </w:tc>
        <w:tc>
          <w:tcPr>
            <w:tcW w:w="948" w:type="dxa"/>
            <w:vAlign w:val="top"/>
          </w:tcPr>
          <w:p>
            <w:pPr>
              <w:spacing w:before="123" w:line="187" w:lineRule="auto"/>
              <w:ind w:left="33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00</w:t>
            </w:r>
          </w:p>
        </w:tc>
        <w:tc>
          <w:tcPr>
            <w:tcW w:w="948" w:type="dxa"/>
            <w:vAlign w:val="top"/>
          </w:tcPr>
          <w:p>
            <w:pPr>
              <w:spacing w:before="123" w:line="187" w:lineRule="auto"/>
              <w:ind w:left="37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5</w:t>
            </w:r>
          </w:p>
        </w:tc>
        <w:tc>
          <w:tcPr>
            <w:tcW w:w="948" w:type="dxa"/>
            <w:vAlign w:val="top"/>
          </w:tcPr>
          <w:p>
            <w:pPr>
              <w:spacing w:before="123" w:line="187" w:lineRule="auto"/>
              <w:ind w:left="37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1195" w:type="dxa"/>
            <w:vAlign w:val="top"/>
          </w:tcPr>
          <w:p>
            <w:pPr>
              <w:spacing w:before="119" w:line="233" w:lineRule="auto"/>
              <w:ind w:left="56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2" w:type="dxa"/>
            <w:vAlign w:val="top"/>
          </w:tcPr>
          <w:p>
            <w:pPr>
              <w:spacing w:before="91" w:line="221" w:lineRule="auto"/>
              <w:ind w:left="268" w:leftChars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22"/>
                <w:szCs w:val="22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2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spacing w:before="124" w:line="187" w:lineRule="auto"/>
              <w:ind w:left="32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20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spacing w:before="124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10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05</w:t>
            </w:r>
          </w:p>
        </w:tc>
        <w:tc>
          <w:tcPr>
            <w:tcW w:w="947" w:type="dxa"/>
            <w:vAlign w:val="top"/>
          </w:tcPr>
          <w:p>
            <w:pPr>
              <w:spacing w:before="124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00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7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5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7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7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</w:p>
        </w:tc>
        <w:tc>
          <w:tcPr>
            <w:tcW w:w="1195" w:type="dxa"/>
            <w:vAlign w:val="top"/>
          </w:tcPr>
          <w:p>
            <w:pPr>
              <w:spacing w:before="120" w:line="233" w:lineRule="auto"/>
              <w:ind w:left="56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2" w:type="dxa"/>
            <w:vAlign w:val="top"/>
          </w:tcPr>
          <w:p>
            <w:pPr>
              <w:spacing w:before="91" w:line="221" w:lineRule="auto"/>
              <w:ind w:left="262" w:leftChars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22.5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2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spacing w:before="124" w:line="187" w:lineRule="auto"/>
              <w:ind w:left="32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15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spacing w:before="124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05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3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00</w:t>
            </w:r>
          </w:p>
        </w:tc>
        <w:tc>
          <w:tcPr>
            <w:tcW w:w="947" w:type="dxa"/>
            <w:vAlign w:val="top"/>
          </w:tcPr>
          <w:p>
            <w:pPr>
              <w:spacing w:before="124" w:line="187" w:lineRule="auto"/>
              <w:ind w:left="37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5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7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7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</w:p>
        </w:tc>
        <w:tc>
          <w:tcPr>
            <w:tcW w:w="948" w:type="dxa"/>
            <w:vAlign w:val="top"/>
          </w:tcPr>
          <w:p>
            <w:pPr>
              <w:spacing w:before="124" w:line="187" w:lineRule="auto"/>
              <w:ind w:left="376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0</w:t>
            </w:r>
          </w:p>
        </w:tc>
        <w:tc>
          <w:tcPr>
            <w:tcW w:w="1195" w:type="dxa"/>
            <w:vAlign w:val="top"/>
          </w:tcPr>
          <w:p>
            <w:pPr>
              <w:spacing w:before="121" w:line="233" w:lineRule="auto"/>
              <w:ind w:left="56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52" w:type="dxa"/>
            <w:vAlign w:val="top"/>
          </w:tcPr>
          <w:p>
            <w:pPr>
              <w:spacing w:before="92" w:line="221" w:lineRule="auto"/>
              <w:ind w:left="262" w:leftChars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2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05</w:t>
            </w:r>
          </w:p>
        </w:tc>
        <w:tc>
          <w:tcPr>
            <w:tcW w:w="947" w:type="dxa"/>
            <w:vAlign w:val="top"/>
          </w:tcPr>
          <w:p>
            <w:pPr>
              <w:spacing w:before="125" w:line="187" w:lineRule="auto"/>
              <w:ind w:left="32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10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05</w:t>
            </w:r>
          </w:p>
        </w:tc>
        <w:tc>
          <w:tcPr>
            <w:tcW w:w="947" w:type="dxa"/>
            <w:vAlign w:val="top"/>
          </w:tcPr>
          <w:p>
            <w:pPr>
              <w:spacing w:before="125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00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7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spacing w:before="125" w:line="187" w:lineRule="auto"/>
              <w:ind w:left="37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7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7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before="128" w:line="184" w:lineRule="auto"/>
              <w:ind w:left="37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75</w:t>
            </w:r>
          </w:p>
        </w:tc>
        <w:tc>
          <w:tcPr>
            <w:tcW w:w="1195" w:type="dxa"/>
            <w:vAlign w:val="top"/>
          </w:tcPr>
          <w:p>
            <w:pPr>
              <w:spacing w:before="122" w:line="233" w:lineRule="auto"/>
              <w:ind w:left="56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2" w:type="dxa"/>
            <w:vAlign w:val="top"/>
          </w:tcPr>
          <w:p>
            <w:pPr>
              <w:spacing w:before="93" w:line="221" w:lineRule="auto"/>
              <w:ind w:left="264" w:leftChars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19.5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2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00</w:t>
            </w:r>
          </w:p>
        </w:tc>
        <w:tc>
          <w:tcPr>
            <w:tcW w:w="947" w:type="dxa"/>
            <w:vAlign w:val="top"/>
          </w:tcPr>
          <w:p>
            <w:pPr>
              <w:spacing w:before="125" w:line="187" w:lineRule="auto"/>
              <w:ind w:left="32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05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3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00</w:t>
            </w:r>
          </w:p>
        </w:tc>
        <w:tc>
          <w:tcPr>
            <w:tcW w:w="947" w:type="dxa"/>
            <w:vAlign w:val="top"/>
          </w:tcPr>
          <w:p>
            <w:pPr>
              <w:spacing w:before="125" w:line="187" w:lineRule="auto"/>
              <w:ind w:left="36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5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7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947" w:type="dxa"/>
            <w:vAlign w:val="top"/>
          </w:tcPr>
          <w:p>
            <w:pPr>
              <w:spacing w:before="125" w:line="187" w:lineRule="auto"/>
              <w:ind w:left="37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7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before="128" w:line="184" w:lineRule="auto"/>
              <w:ind w:left="37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75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7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70</w:t>
            </w:r>
          </w:p>
        </w:tc>
        <w:tc>
          <w:tcPr>
            <w:tcW w:w="1195" w:type="dxa"/>
            <w:vAlign w:val="top"/>
          </w:tcPr>
          <w:p>
            <w:pPr>
              <w:spacing w:before="121" w:line="233" w:lineRule="auto"/>
              <w:ind w:left="56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52" w:type="dxa"/>
            <w:vAlign w:val="top"/>
          </w:tcPr>
          <w:p>
            <w:pPr>
              <w:spacing w:before="93" w:line="221" w:lineRule="auto"/>
              <w:ind w:left="264" w:leftChars="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2"/>
                <w:szCs w:val="22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6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spacing w:before="125" w:line="187" w:lineRule="auto"/>
              <w:ind w:left="329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2"/>
                <w:szCs w:val="22"/>
              </w:rPr>
              <w:t>00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6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spacing w:before="125" w:line="187" w:lineRule="auto"/>
              <w:ind w:left="368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7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spacing w:before="125" w:line="187" w:lineRule="auto"/>
              <w:ind w:left="37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before="129" w:line="184" w:lineRule="auto"/>
              <w:ind w:left="37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75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7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70</w:t>
            </w:r>
          </w:p>
        </w:tc>
        <w:tc>
          <w:tcPr>
            <w:tcW w:w="948" w:type="dxa"/>
            <w:vAlign w:val="top"/>
          </w:tcPr>
          <w:p>
            <w:pPr>
              <w:spacing w:before="125" w:line="187" w:lineRule="auto"/>
              <w:ind w:left="372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5</w:t>
            </w:r>
          </w:p>
        </w:tc>
        <w:tc>
          <w:tcPr>
            <w:tcW w:w="1195" w:type="dxa"/>
            <w:vAlign w:val="top"/>
          </w:tcPr>
          <w:p>
            <w:pPr>
              <w:spacing w:before="125" w:line="187" w:lineRule="auto"/>
              <w:ind w:left="494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2"/>
                <w:szCs w:val="22"/>
              </w:rPr>
              <w:t>0</w:t>
            </w:r>
          </w:p>
        </w:tc>
      </w:tr>
    </w:tbl>
    <w:p>
      <w:pPr>
        <w:jc w:val="center"/>
        <w:rPr>
          <w:rFonts w:eastAsia="华文中宋"/>
          <w:color w:val="auto"/>
          <w:sz w:val="36"/>
          <w:szCs w:val="36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422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TdmNzQ4ZjcwYzlhMzcxNWJhY2U2YmRiMTM3ZjMifQ=="/>
  </w:docVars>
  <w:rsids>
    <w:rsidRoot w:val="00000000"/>
    <w:rsid w:val="500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eastAsia="宋体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kern w:val="0"/>
      <w:szCs w:val="2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2024-03-25T02:41:51Z</dcterms:created>
  <dc:creator>Administrator</dc:creator>
  <cp:lastModifiedBy>逆境</cp:lastModifiedBy>
  <dcterms:modified xsi:type="dcterms:W3CDTF">2024-03-25T02:42:07Z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0A93E1B8E2324015A11A11C3FFBB647A_12</vt:lpwstr>
  </property>
</Properties>
</file>