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0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 w14:paraId="0E1AFD7A"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石城县机关事业单位工作人员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考试选调报名表</w:t>
      </w:r>
    </w:p>
    <w:tbl>
      <w:tblPr>
        <w:tblStyle w:val="2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44"/>
        <w:gridCol w:w="578"/>
        <w:gridCol w:w="1084"/>
        <w:gridCol w:w="1110"/>
        <w:gridCol w:w="928"/>
        <w:gridCol w:w="445"/>
        <w:gridCol w:w="8"/>
        <w:gridCol w:w="1027"/>
        <w:gridCol w:w="921"/>
        <w:gridCol w:w="500"/>
        <w:gridCol w:w="1554"/>
      </w:tblGrid>
      <w:tr w14:paraId="1F3A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B14A68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67B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2E6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2EF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57B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4E62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D5E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（贴照</w:t>
            </w:r>
          </w:p>
          <w:p w14:paraId="37A4E81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片处）</w:t>
            </w:r>
          </w:p>
        </w:tc>
      </w:tr>
      <w:tr w14:paraId="10D1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4B331607">
            <w:pPr>
              <w:spacing w:line="340" w:lineRule="exac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户  籍</w:t>
            </w:r>
          </w:p>
          <w:p w14:paraId="465BE5A2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地</w:t>
            </w:r>
          </w:p>
        </w:tc>
        <w:tc>
          <w:tcPr>
            <w:tcW w:w="16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5AF5C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0E68A2A1">
            <w:pPr>
              <w:spacing w:line="3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noWrap w:val="0"/>
            <w:vAlign w:val="center"/>
          </w:tcPr>
          <w:p w14:paraId="1CD57AFD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184A6E">
            <w:pPr>
              <w:spacing w:line="340" w:lineRule="exact"/>
              <w:ind w:left="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2946B3">
            <w:pPr>
              <w:spacing w:line="340" w:lineRule="exact"/>
              <w:ind w:left="5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CE82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B6A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0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EB09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023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85C3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6B0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B51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6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0DC530"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职业资格</w:t>
            </w:r>
          </w:p>
        </w:tc>
        <w:tc>
          <w:tcPr>
            <w:tcW w:w="35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07C8EAE">
            <w:pPr>
              <w:widowControl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1B8CD7F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职业资格</w:t>
            </w:r>
          </w:p>
          <w:p w14:paraId="6A1A03DC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取得时间</w:t>
            </w:r>
          </w:p>
        </w:tc>
        <w:tc>
          <w:tcPr>
            <w:tcW w:w="20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301CA0">
            <w:pPr>
              <w:spacing w:line="340" w:lineRule="exact"/>
              <w:ind w:left="12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900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4DF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毕业院校、学历及专业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188D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5C8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毕业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809C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4E2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8D4A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D395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21E5F9D3">
            <w:pPr>
              <w:spacing w:line="28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9945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7288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6E4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126A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报考单位</w:t>
            </w:r>
          </w:p>
          <w:p w14:paraId="5894237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及职位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FC8E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2D7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6A60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DE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40A6"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近三年年度考核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情况</w:t>
            </w:r>
          </w:p>
          <w:p w14:paraId="55BE8B47"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035D9355"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7ECCE71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近三年年度考核情况</w:t>
            </w:r>
          </w:p>
        </w:tc>
        <w:tc>
          <w:tcPr>
            <w:tcW w:w="3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8F7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4F9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年度考核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评为优秀等次情况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E91C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7B6A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9328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987A">
            <w:pPr>
              <w:tabs>
                <w:tab w:val="left" w:pos="1650"/>
              </w:tabs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 w14:paraId="13D0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D39E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5139">
            <w:pPr>
              <w:tabs>
                <w:tab w:val="left" w:pos="1650"/>
              </w:tabs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B82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48C8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资格审查意见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CE6F">
            <w:pPr>
              <w:tabs>
                <w:tab w:val="left" w:pos="1650"/>
              </w:tabs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7386BD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7AD427-B8AA-4F70-8387-45E58F3315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3570BD-39F2-42EF-AC99-8772B7729E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E69BA7-27B1-4508-9ADF-8A3BED29B0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GY2NjRkMWRiNWE3N2Q4OTNlMzJkY2QyOThmNjgifQ=="/>
  </w:docVars>
  <w:rsids>
    <w:rsidRoot w:val="00000000"/>
    <w:rsid w:val="763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2024-09-23T08:57:12Z</dcterms:created>
  <dc:creator>Administrator</dc:creator>
  <cp:lastModifiedBy>請叫我、加多寶。</cp:lastModifiedBy>
  <dcterms:modified xsi:type="dcterms:W3CDTF">2024-09-23T08:58:29Z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006CF19C07BD4455A5B7C40D26ECD4C7_12</vt:lpwstr>
  </property>
</Properties>
</file>