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-6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-6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-6"/>
          <w:sz w:val="44"/>
          <w:szCs w:val="44"/>
          <w:shd w:val="clear" w:fill="FFFFFF"/>
        </w:rPr>
        <w:t>年兴业县中医医院公开招聘编外人员公告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</w:rPr>
        <w:t>据医院业务发展需要，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兴业</w:t>
      </w:r>
      <w:r>
        <w:rPr>
          <w:rFonts w:hint="eastAsia" w:ascii="仿宋_GB2312" w:hAnsi="仿宋_GB2312" w:eastAsia="仿宋_GB2312" w:cs="仿宋_GB2312"/>
          <w:sz w:val="32"/>
          <w:szCs w:val="32"/>
        </w:rPr>
        <w:t>县中医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>院面向社会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招聘编外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名，现将有关事项公告如下：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一、招聘岗位及人数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 xml:space="preserve"> 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招聘编外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名(详见附件)。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招聘范围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面向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符合招聘岗位条件的，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可以报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相应岗位。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三、招聘条件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    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（一）应聘人员必须具备以下条件：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拥护中华人民共和国宪法，拥护中国共产党领导和社会主义制度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2.遵纪守法，具有良好的思想政治品德和职业道德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3.具有履行岗位职责所需的工作能力；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 w:bidi="ar"/>
        </w:rPr>
        <w:t xml:space="preserve">3.具有正常履行岗位职责的身体条件、工作能力及良好的心理素质；  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4.热爱医疗卫生工作，具有强烈的事业心，团队协作精神好，能吃苦耐劳，乐于奉献；    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5.符合招聘岗位所要求的岗位资格条件。  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6.具有大专及以上学历，且取得相应的资格证书。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7.年龄35周岁以下，具有中级及以上专业技术资格人员年龄可适当放宽至40周岁以下。（年龄计算截止时间为公告发布之日）。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（二）具有下列情形之一的人员，不受理应聘：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1.受到党纪、政纪处分或刑事处罚的；  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正在接受司法机关立案侦查或纪检监察机关立案审查的或处于党纪、政纪处分期限内的；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曾因违纪违法被开除、辞退以及被解聘的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不适合从事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医疗卫生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法律法规规定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不符合聘用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的其他情形。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四、报名办法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 xml:space="preserve">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（一）报名方式。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本次招聘采取本人现场报名或网上投档方式报名。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报名时间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自公告发布之日起至招满为止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工作日上班时间(上午8:00-12:00 下午14:30-17:30)。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（三）报名地点。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兴业</w:t>
      </w:r>
      <w:r>
        <w:rPr>
          <w:rFonts w:hint="eastAsia" w:ascii="仿宋_GB2312" w:hAnsi="仿宋_GB2312" w:eastAsia="仿宋_GB2312" w:cs="仿宋_GB2312"/>
          <w:sz w:val="32"/>
          <w:szCs w:val="32"/>
        </w:rPr>
        <w:t>县中医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2号楼5楼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兴业县葵阳镇旧城村委直入100米</w:t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报名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要求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 w:bidi="ar"/>
        </w:rPr>
        <w:t>请符合条件的应聘者携带本人有效身份证、毕业证、学位证（本科）、卫生专业技术资格证、执业证、规培合格证等相关证书及个人简历，并于上述规定时间内到医院办公室报名。以上证件材料需现场查验原件，并提交复印件1份留存。      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五、考试时间及地点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  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本次招聘考试采取直接面试（免笔试）方法进行。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（一）面试时间。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具体面试时间另行通知。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（二）面试地点。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兴业县中医医院2号楼5楼会议室。    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六、招聘流程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 xml:space="preserve">  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发布招聘公告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兴业县人民政府门户网站、兴业县中医医院微信公众号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等发布招聘公告。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（二）招聘方法。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发布招聘信息—现场报名初审—初审合格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 w:bidi="ar"/>
        </w:rPr>
        <w:t xml:space="preserve">—面试—公布面试成绩—拟聘用人员名单公示—体检—正式聘用。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（三）考核方法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面试内容由医院招聘领导小组组织实施。凡资格审查合格者即直接进入面试。面试公告发布后，报考人员自愿放弃面试资格的，按实有人员进行面试。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（四）面试着装要求。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面试期间注意仪容仪表，不着工作服，不穿高跟鞋，不着浓妆，不配戴假睫毛、假发等装饰品、不着奇装异服。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（五）公示。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面试结束后，对面试成绩予以公布，经招聘工作领导小组根据综合成绩从高到低确定拟聘用人员，并将拟聘用人员名单在兴业县中医医院公众号公示5个工作日，公示结束无异议的，对拟聘用人员进行体检。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（六）体检。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参照中国公务员体检标准进行体检，体检时拟聘用人员务必如实详细填写体检表信息，严禁弄虚作假、冒名顶替，如隐瞒病史影响体检结果的，不予聘用。      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七、聘用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  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  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（一）经公示结束无异议和体检合格后，我院与拟聘用人员办理相关入职手续和签订聘用合同。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（二）按规定享受“五险一金”待遇，即养老保险、医疗保险、失业保险、工伤保险、生育保险和住房公积金。“五险一金”费用单位部分由单位缴纳，个人部分从工资中扣除。   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八、其他注意事项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EFEFE"/>
        </w:rPr>
        <w:t>     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EFEFE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应聘人员在年龄、学历、身体条件、工作经历等方面弄虚作假或与本招聘公告要求不符，一经查实，立即取消其应聘资格或聘用资格，并禁止参与本院其他招聘活动，在此过程中发生的一切费用和存在的风险由应聘者本人自行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EFEFE"/>
        </w:rPr>
        <w:t>     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EFEFE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医院从未委托或授权任何中介机构、单位招聘医务人员，应聘人员也无需向任何中介机构、单位缴纳中介费用。凡假借兴业县中医医院名义向应聘人员收受中介费用的单位或人员，医院将保留追究其当事人（单位）法律责任的权利。如有应聘人员试图通过向医院工作人员提供中介费用或任何“好处费”,以期获取“应聘捷径”的，医院一经查实，将立即取消其应聘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本次招聘采取本人现场报名或网上投档方式报名，不接受代理报名。除本公告指定的报名地点外，不在其他地方设立招聘处，请应聘者谨防上当受骗。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 w:bidi="ar"/>
        </w:rPr>
        <w:t>应聘人员参与应聘期间的交通、食宿等一切费用自理。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应聘人员应保持手机畅通，医院将通过电话、短信或网络平台发布各类通知。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招聘工作在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兴业</w:t>
      </w:r>
      <w:r>
        <w:rPr>
          <w:rFonts w:hint="eastAsia" w:ascii="仿宋_GB2312" w:hAnsi="仿宋_GB2312" w:eastAsia="仿宋_GB2312" w:cs="仿宋_GB2312"/>
          <w:sz w:val="32"/>
          <w:szCs w:val="32"/>
        </w:rPr>
        <w:t>县中医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>院招聘编外专业技术人员工作领导小组下‍组织实施，接受纪检、监察和社会各界的监督。坚持德才兼备的用人标准，贯彻公开、平等、竞争、择优原则，对不符合聘用条件的，一经发现，取消其聘用资格，并追究相关人员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未尽事宜，请与医院办公室联系。联系电话：0775-3768781（周一至周五8:00-12:00,14:30-17:30），邮箱：xyzyyy0@126.com。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九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、本招聘公告由兴业县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中医医院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1.2024年兴业县中医医院招聘编外人员岗位计划表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9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1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1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1"/>
          <w:sz w:val="32"/>
          <w:szCs w:val="32"/>
          <w:shd w:val="clear" w:fill="FFFFFF"/>
        </w:rPr>
        <w:t>年兴业县中医医院公开招聘编外人员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0"/>
          <w:sz w:val="32"/>
          <w:szCs w:val="32"/>
        </w:rPr>
        <w:t>报名登记表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5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兴业县中医医院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5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2024年9月24日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32336"/>
    <w:multiLevelType w:val="singleLevel"/>
    <w:tmpl w:val="870323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YmE3MmVlODkwMWQyN2FhYjYzOWE0YjhmZGFlM2MifQ=="/>
  </w:docVars>
  <w:rsids>
    <w:rsidRoot w:val="709D657D"/>
    <w:rsid w:val="014539A1"/>
    <w:rsid w:val="018C33F1"/>
    <w:rsid w:val="019E3125"/>
    <w:rsid w:val="032B09E8"/>
    <w:rsid w:val="03B86720"/>
    <w:rsid w:val="046B3792"/>
    <w:rsid w:val="04B4710C"/>
    <w:rsid w:val="04CB3558"/>
    <w:rsid w:val="04F63055"/>
    <w:rsid w:val="05793C8D"/>
    <w:rsid w:val="08F0070A"/>
    <w:rsid w:val="09313B73"/>
    <w:rsid w:val="09A6526C"/>
    <w:rsid w:val="09E162A4"/>
    <w:rsid w:val="0A0A6650"/>
    <w:rsid w:val="0A1D729F"/>
    <w:rsid w:val="0A670558"/>
    <w:rsid w:val="0B7A42BB"/>
    <w:rsid w:val="0C8130FE"/>
    <w:rsid w:val="0D001666"/>
    <w:rsid w:val="0D7D62E4"/>
    <w:rsid w:val="0F9135BC"/>
    <w:rsid w:val="0FB00BF3"/>
    <w:rsid w:val="0FB12275"/>
    <w:rsid w:val="0FD267C1"/>
    <w:rsid w:val="10A047C3"/>
    <w:rsid w:val="1151580F"/>
    <w:rsid w:val="12C66037"/>
    <w:rsid w:val="12E017EF"/>
    <w:rsid w:val="139D3E55"/>
    <w:rsid w:val="13F07810"/>
    <w:rsid w:val="142676D5"/>
    <w:rsid w:val="144B2C98"/>
    <w:rsid w:val="148A7C64"/>
    <w:rsid w:val="15A85BD2"/>
    <w:rsid w:val="15FA2BC8"/>
    <w:rsid w:val="16895CFA"/>
    <w:rsid w:val="16D74CB7"/>
    <w:rsid w:val="18786026"/>
    <w:rsid w:val="18A33875"/>
    <w:rsid w:val="18E35B95"/>
    <w:rsid w:val="193261D5"/>
    <w:rsid w:val="19856C4C"/>
    <w:rsid w:val="1A023DF9"/>
    <w:rsid w:val="1AB33345"/>
    <w:rsid w:val="1AFC6A9A"/>
    <w:rsid w:val="1B09565B"/>
    <w:rsid w:val="1B26620D"/>
    <w:rsid w:val="1B6F1962"/>
    <w:rsid w:val="1C146DC5"/>
    <w:rsid w:val="1C907DE2"/>
    <w:rsid w:val="1F6D0561"/>
    <w:rsid w:val="20B75198"/>
    <w:rsid w:val="20F83F72"/>
    <w:rsid w:val="21222FD3"/>
    <w:rsid w:val="217A1B37"/>
    <w:rsid w:val="230C7A96"/>
    <w:rsid w:val="2342254C"/>
    <w:rsid w:val="24DD5B8E"/>
    <w:rsid w:val="25105A94"/>
    <w:rsid w:val="25F74A2E"/>
    <w:rsid w:val="25F972EA"/>
    <w:rsid w:val="26681488"/>
    <w:rsid w:val="27C44C32"/>
    <w:rsid w:val="27D67843"/>
    <w:rsid w:val="28796846"/>
    <w:rsid w:val="287B72CB"/>
    <w:rsid w:val="290B259E"/>
    <w:rsid w:val="298F5D51"/>
    <w:rsid w:val="29F574D6"/>
    <w:rsid w:val="2A7523C5"/>
    <w:rsid w:val="2ADA66CC"/>
    <w:rsid w:val="2B2172EF"/>
    <w:rsid w:val="2B832C8E"/>
    <w:rsid w:val="2BFE51FC"/>
    <w:rsid w:val="2D4D13D7"/>
    <w:rsid w:val="2D7749A3"/>
    <w:rsid w:val="2EFC4E63"/>
    <w:rsid w:val="2FBB2F70"/>
    <w:rsid w:val="307A24E3"/>
    <w:rsid w:val="3116719D"/>
    <w:rsid w:val="3148754B"/>
    <w:rsid w:val="31807FCD"/>
    <w:rsid w:val="32292413"/>
    <w:rsid w:val="32805DAB"/>
    <w:rsid w:val="336A6213"/>
    <w:rsid w:val="33E51643"/>
    <w:rsid w:val="33F97BC3"/>
    <w:rsid w:val="34B75E5E"/>
    <w:rsid w:val="367A756E"/>
    <w:rsid w:val="36BF0E7C"/>
    <w:rsid w:val="37682A67"/>
    <w:rsid w:val="38BE762D"/>
    <w:rsid w:val="3AF45588"/>
    <w:rsid w:val="3BDF184E"/>
    <w:rsid w:val="3C982362"/>
    <w:rsid w:val="3D290A1D"/>
    <w:rsid w:val="3D3E0D3C"/>
    <w:rsid w:val="3D6211AD"/>
    <w:rsid w:val="3E7D7E30"/>
    <w:rsid w:val="3EBA2645"/>
    <w:rsid w:val="3F0D5AC1"/>
    <w:rsid w:val="3F275F2C"/>
    <w:rsid w:val="3F3B3785"/>
    <w:rsid w:val="3F5B3E28"/>
    <w:rsid w:val="3F79157A"/>
    <w:rsid w:val="40067C64"/>
    <w:rsid w:val="401C0782"/>
    <w:rsid w:val="411918A4"/>
    <w:rsid w:val="413E130B"/>
    <w:rsid w:val="41BB6E00"/>
    <w:rsid w:val="41E77BF5"/>
    <w:rsid w:val="436139FB"/>
    <w:rsid w:val="436E63E8"/>
    <w:rsid w:val="44872FC9"/>
    <w:rsid w:val="45413C4B"/>
    <w:rsid w:val="45E7234B"/>
    <w:rsid w:val="4694796D"/>
    <w:rsid w:val="472563E4"/>
    <w:rsid w:val="47543636"/>
    <w:rsid w:val="476D5CEC"/>
    <w:rsid w:val="48240B50"/>
    <w:rsid w:val="492444AD"/>
    <w:rsid w:val="49A07ADD"/>
    <w:rsid w:val="4A565917"/>
    <w:rsid w:val="4A9062CA"/>
    <w:rsid w:val="4AA3554A"/>
    <w:rsid w:val="4B0C5FAB"/>
    <w:rsid w:val="4B840262"/>
    <w:rsid w:val="4BA17066"/>
    <w:rsid w:val="4BD2372E"/>
    <w:rsid w:val="4C925A23"/>
    <w:rsid w:val="4CBA53F0"/>
    <w:rsid w:val="4D5A127B"/>
    <w:rsid w:val="4F3124AF"/>
    <w:rsid w:val="50526B81"/>
    <w:rsid w:val="51776D26"/>
    <w:rsid w:val="52C825F3"/>
    <w:rsid w:val="53762B86"/>
    <w:rsid w:val="53BB67EB"/>
    <w:rsid w:val="557B4484"/>
    <w:rsid w:val="57756BF6"/>
    <w:rsid w:val="57C54D85"/>
    <w:rsid w:val="581D389A"/>
    <w:rsid w:val="583D6FC9"/>
    <w:rsid w:val="587F072F"/>
    <w:rsid w:val="587F692C"/>
    <w:rsid w:val="58FD3402"/>
    <w:rsid w:val="596438ED"/>
    <w:rsid w:val="5A403EEE"/>
    <w:rsid w:val="5A832162"/>
    <w:rsid w:val="5C2C64D8"/>
    <w:rsid w:val="5C5953E7"/>
    <w:rsid w:val="5C642116"/>
    <w:rsid w:val="5CC96992"/>
    <w:rsid w:val="5CF50FC0"/>
    <w:rsid w:val="5D0B2591"/>
    <w:rsid w:val="5D6A3E66"/>
    <w:rsid w:val="5DFC1EDA"/>
    <w:rsid w:val="5E2C24B5"/>
    <w:rsid w:val="5E9A21E6"/>
    <w:rsid w:val="5EBD5B0D"/>
    <w:rsid w:val="5F3105A7"/>
    <w:rsid w:val="5F657A3E"/>
    <w:rsid w:val="5F7F2DC3"/>
    <w:rsid w:val="5FAD0D49"/>
    <w:rsid w:val="6051490F"/>
    <w:rsid w:val="60757D87"/>
    <w:rsid w:val="6096233F"/>
    <w:rsid w:val="60CC3540"/>
    <w:rsid w:val="60D40EEC"/>
    <w:rsid w:val="60FD32E1"/>
    <w:rsid w:val="618F4231"/>
    <w:rsid w:val="620121B5"/>
    <w:rsid w:val="62175534"/>
    <w:rsid w:val="6220088D"/>
    <w:rsid w:val="62703F04"/>
    <w:rsid w:val="62A16666"/>
    <w:rsid w:val="62B114E5"/>
    <w:rsid w:val="638E7F04"/>
    <w:rsid w:val="63DA5705"/>
    <w:rsid w:val="642E753D"/>
    <w:rsid w:val="64772CF6"/>
    <w:rsid w:val="649410BE"/>
    <w:rsid w:val="64B33C3A"/>
    <w:rsid w:val="659F41BF"/>
    <w:rsid w:val="66521C9E"/>
    <w:rsid w:val="67CD59C1"/>
    <w:rsid w:val="67DB0DB2"/>
    <w:rsid w:val="68542907"/>
    <w:rsid w:val="688E4492"/>
    <w:rsid w:val="691B0CB6"/>
    <w:rsid w:val="69917A5A"/>
    <w:rsid w:val="69A05F97"/>
    <w:rsid w:val="69D05BE0"/>
    <w:rsid w:val="6ACC3B31"/>
    <w:rsid w:val="6AEF04C2"/>
    <w:rsid w:val="6B133E79"/>
    <w:rsid w:val="6B4355EC"/>
    <w:rsid w:val="6B712159"/>
    <w:rsid w:val="6CDE737B"/>
    <w:rsid w:val="6D3E42BD"/>
    <w:rsid w:val="6D57537F"/>
    <w:rsid w:val="6D5F5105"/>
    <w:rsid w:val="6D7868EF"/>
    <w:rsid w:val="6D877A12"/>
    <w:rsid w:val="6DEC3D19"/>
    <w:rsid w:val="6E167128"/>
    <w:rsid w:val="6E5E7350"/>
    <w:rsid w:val="6E865F1C"/>
    <w:rsid w:val="6EBA5BC5"/>
    <w:rsid w:val="6FFC211D"/>
    <w:rsid w:val="709D657D"/>
    <w:rsid w:val="71685DAD"/>
    <w:rsid w:val="722E3E4A"/>
    <w:rsid w:val="724E1354"/>
    <w:rsid w:val="72647442"/>
    <w:rsid w:val="72C308C1"/>
    <w:rsid w:val="73325F00"/>
    <w:rsid w:val="74654825"/>
    <w:rsid w:val="749C2AA6"/>
    <w:rsid w:val="75683013"/>
    <w:rsid w:val="7744036C"/>
    <w:rsid w:val="77C875A5"/>
    <w:rsid w:val="78340796"/>
    <w:rsid w:val="791A6C2E"/>
    <w:rsid w:val="793A002E"/>
    <w:rsid w:val="79645E55"/>
    <w:rsid w:val="7C6A75F3"/>
    <w:rsid w:val="7D007C96"/>
    <w:rsid w:val="7D0D7808"/>
    <w:rsid w:val="7D994DB4"/>
    <w:rsid w:val="7DA71A0B"/>
    <w:rsid w:val="7E6C2038"/>
    <w:rsid w:val="7ED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2001</Words>
  <Characters>2101</Characters>
  <Lines>0</Lines>
  <Paragraphs>0</Paragraphs>
  <TotalTime>2</TotalTime>
  <ScaleCrop>false</ScaleCrop>
  <LinksUpToDate>false</LinksUpToDate>
  <CharactersWithSpaces>2236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2022-09-05T07:33:00Z</dcterms:created>
  <dc:creator>轩轩</dc:creator>
  <cp:lastModifiedBy>柠栀*</cp:lastModifiedBy>
  <cp:lastPrinted>2024-09-10T00:21:00Z</cp:lastPrinted>
  <dcterms:modified xsi:type="dcterms:W3CDTF">2024-09-24T01:43:56Z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130AA22670554F32830193CFAB855E4B</vt:lpwstr>
  </property>
</Properties>
</file>