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40" w:lineRule="exact"/>
        <w:jc w:val="lef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附件1</w:t>
      </w:r>
      <w:bookmarkStart w:id="0" w:name="_GoBack"/>
      <w:bookmarkEnd w:id="0"/>
    </w:p>
    <w:p>
      <w:pPr>
        <w:pStyle w:val="2"/>
        <w:spacing w:line="540" w:lineRule="exact"/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马山县</w:t>
      </w: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农业农村</w:t>
      </w:r>
      <w:r>
        <w:rPr>
          <w:rFonts w:hint="eastAsia" w:ascii="微软雅黑" w:hAnsi="微软雅黑" w:eastAsia="微软雅黑" w:cs="微软雅黑"/>
          <w:sz w:val="44"/>
          <w:szCs w:val="44"/>
        </w:rPr>
        <w:t>局招聘防贫监测信息员岗位设置表</w:t>
      </w:r>
    </w:p>
    <w:p>
      <w:pPr>
        <w:pStyle w:val="2"/>
        <w:spacing w:line="540" w:lineRule="exact"/>
        <w:jc w:val="center"/>
        <w:rPr>
          <w:rFonts w:hint="eastAsia" w:ascii="微软雅黑" w:hAnsi="微软雅黑" w:eastAsia="微软雅黑" w:cs="微软雅黑"/>
          <w:sz w:val="44"/>
          <w:szCs w:val="44"/>
        </w:rPr>
      </w:pPr>
    </w:p>
    <w:tbl>
      <w:tblPr>
        <w:tblStyle w:val="4"/>
        <w:tblpPr w:leftFromText="180" w:rightFromText="180" w:vertAnchor="text" w:horzAnchor="page" w:tblpX="522" w:tblpY="588"/>
        <w:tblOverlap w:val="never"/>
        <w:tblW w:w="157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745"/>
        <w:gridCol w:w="815"/>
        <w:gridCol w:w="1564"/>
        <w:gridCol w:w="4452"/>
        <w:gridCol w:w="799"/>
        <w:gridCol w:w="3924"/>
        <w:gridCol w:w="1003"/>
        <w:gridCol w:w="1003"/>
        <w:gridCol w:w="8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:lang w:bidi="ar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:lang w:bidi="ar"/>
              </w:rPr>
              <w:t>地点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:lang w:bidi="ar"/>
              </w:rPr>
              <w:t>职位名称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:lang w:bidi="ar"/>
              </w:rPr>
              <w:t>岗位简介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:lang w:bidi="ar"/>
              </w:rPr>
              <w:t>聘用条件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:lang w:bidi="ar"/>
              </w:rPr>
              <w:t>报名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:lang w:bidi="ar"/>
              </w:rPr>
              <w:t>地点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:lang w:bidi="ar"/>
              </w:rPr>
              <w:t>咨询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8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bidi="ar"/>
              </w:rPr>
              <w:t>马山县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农业农村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bidi="ar"/>
              </w:rPr>
              <w:t>局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bidi="ar"/>
              </w:rPr>
              <w:t>县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eastAsia="zh-CN" w:bidi="ar"/>
              </w:rPr>
              <w:t>农业农村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highlight w:val="none"/>
                <w:lang w:bidi="ar"/>
              </w:rPr>
              <w:t>局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防贫信息监测信息员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负责资金项目管理相关工作，办公室日常工作等。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</w:p>
        </w:tc>
        <w:tc>
          <w:tcPr>
            <w:tcW w:w="3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大专及以上学历，35周岁以下，熟悉使用办公软件，专业不限，男女不限。有项目管理，财务专业和基层工作经历者优先。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原马山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bidi="ar"/>
              </w:rPr>
              <w:t>县乡村振兴局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502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bidi="ar"/>
              </w:rPr>
              <w:t>室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bidi="ar"/>
              </w:rPr>
              <w:t>0771-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823794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微软雅黑" w:hAnsi="微软雅黑" w:eastAsia="微软雅黑" w:cs="微软雅黑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MjhjOWJhYjc3OWY0MmQ4OTMxNWVjNWFiZTk4MzQifQ=="/>
  </w:docVars>
  <w:rsids>
    <w:rsidRoot w:val="68463653"/>
    <w:rsid w:val="68463653"/>
    <w:rsid w:val="69C5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eastAsia="宋体"/>
      <w:spacing w:val="4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186</Characters>
  <Lines>0</Lines>
  <Paragraphs>0</Paragraphs>
  <TotalTime>1</TotalTime>
  <ScaleCrop>false</ScaleCrop>
  <LinksUpToDate>false</LinksUpToDate>
  <CharactersWithSpaces>186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2024-09-11T03:25:00Z</dcterms:created>
  <dc:creator>COMPREHENSIVE1387532253</dc:creator>
  <cp:lastModifiedBy>马山县融媒体中心编辑中心2</cp:lastModifiedBy>
  <dcterms:modified xsi:type="dcterms:W3CDTF">2024-09-11T03:31:22Z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0EC36F0790B64638BB9905F0BB69247B_11</vt:lpwstr>
  </property>
</Properties>
</file>