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6BD4">
      <w:pPr>
        <w:overflowPunct w:val="0"/>
        <w:adjustRightInd w:val="0"/>
        <w:snapToGrid w:val="0"/>
        <w:spacing w:line="600" w:lineRule="exact"/>
        <w:jc w:val="both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br w:type="page"/>
      </w:r>
      <w:bookmarkStart w:id="0" w:name="_GoBack"/>
      <w:bookmarkEnd w:id="0"/>
      <w:r>
        <w:rPr>
          <w:rFonts w:ascii="Times New Roman" w:hAnsi="Times New Roman" w:eastAsia="黑体"/>
          <w:color w:val="000000" w:themeColor="text1"/>
          <w:sz w:val="32"/>
          <w:szCs w:val="32"/>
        </w:rPr>
        <w:t>附件1</w:t>
      </w:r>
    </w:p>
    <w:p w14:paraId="144EC7FF">
      <w:pPr>
        <w:spacing w:line="600" w:lineRule="exact"/>
        <w:jc w:val="center"/>
        <w:rPr>
          <w:rFonts w:ascii="Times New Roman" w:hAnsi="Times New Roman" w:eastAsia="黑体"/>
          <w:b/>
          <w:bCs/>
          <w:color w:val="000000" w:themeColor="text1"/>
          <w:sz w:val="34"/>
          <w:szCs w:val="34"/>
        </w:rPr>
      </w:pPr>
      <w:r>
        <w:rPr>
          <w:rFonts w:ascii="Times New Roman" w:hAnsi="Times New Roman" w:eastAsia="黑体"/>
          <w:b/>
          <w:bCs/>
          <w:color w:val="000000" w:themeColor="text1"/>
          <w:sz w:val="36"/>
          <w:szCs w:val="36"/>
        </w:rPr>
        <w:t>金华市消防救援支队政府专职消防员应聘报名登记</w:t>
      </w:r>
      <w:r>
        <w:rPr>
          <w:rFonts w:ascii="Times New Roman" w:hAnsi="Times New Roman" w:eastAsia="黑体"/>
          <w:b/>
          <w:bCs/>
          <w:color w:val="000000" w:themeColor="text1"/>
          <w:sz w:val="34"/>
          <w:szCs w:val="34"/>
        </w:rPr>
        <w:t>表</w:t>
      </w:r>
    </w:p>
    <w:tbl>
      <w:tblPr>
        <w:tblStyle w:val="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14:paraId="6A3D7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24" w:type="dxa"/>
            <w:gridSpan w:val="2"/>
            <w:vAlign w:val="center"/>
          </w:tcPr>
          <w:p w14:paraId="459A4FC4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2485" w:type="dxa"/>
            <w:gridSpan w:val="6"/>
            <w:vAlign w:val="center"/>
          </w:tcPr>
          <w:p w14:paraId="1B65792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 w14:paraId="7E59643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14:paraId="1DE3925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 w14:paraId="267A949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照片</w:t>
            </w:r>
          </w:p>
        </w:tc>
      </w:tr>
      <w:tr w14:paraId="4233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1" w:type="dxa"/>
            <w:vAlign w:val="center"/>
          </w:tcPr>
          <w:p w14:paraId="22EF16A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14:paraId="46EEA8B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 w14:paraId="07F54D4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796" w:type="dxa"/>
            <w:gridSpan w:val="2"/>
            <w:vAlign w:val="center"/>
          </w:tcPr>
          <w:p w14:paraId="6493A25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 w14:paraId="35B35CA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14:paraId="7D88088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 w14:paraId="2F524C5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体重</w:t>
            </w:r>
          </w:p>
          <w:p w14:paraId="0CFC768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14:paraId="5F2E5F0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80</w:t>
            </w:r>
          </w:p>
        </w:tc>
        <w:tc>
          <w:tcPr>
            <w:tcW w:w="1451" w:type="dxa"/>
            <w:vMerge w:val="continue"/>
            <w:vAlign w:val="center"/>
          </w:tcPr>
          <w:p w14:paraId="37861F0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14:paraId="5558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01" w:type="dxa"/>
            <w:vAlign w:val="center"/>
          </w:tcPr>
          <w:p w14:paraId="4A181BD6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14:paraId="20F4CC9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 w14:paraId="19683F9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籍贯</w:t>
            </w:r>
          </w:p>
        </w:tc>
        <w:tc>
          <w:tcPr>
            <w:tcW w:w="1138" w:type="dxa"/>
            <w:gridSpan w:val="3"/>
            <w:vAlign w:val="center"/>
          </w:tcPr>
          <w:p w14:paraId="0905228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 w14:paraId="3BCB622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14:paraId="2618C99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已婚</w:t>
            </w:r>
          </w:p>
        </w:tc>
        <w:tc>
          <w:tcPr>
            <w:tcW w:w="1451" w:type="dxa"/>
            <w:vMerge w:val="continue"/>
            <w:vAlign w:val="center"/>
          </w:tcPr>
          <w:p w14:paraId="474DEE0C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14:paraId="687AD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1" w:type="dxa"/>
            <w:vAlign w:val="center"/>
          </w:tcPr>
          <w:p w14:paraId="223E5F0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14:paraId="01E8EA2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 w14:paraId="2F51B23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驾驶证</w:t>
            </w:r>
          </w:p>
          <w:p w14:paraId="09875C9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14:paraId="147A458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B证</w:t>
            </w:r>
          </w:p>
        </w:tc>
      </w:tr>
      <w:tr w14:paraId="7278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1" w:type="dxa"/>
            <w:vAlign w:val="center"/>
          </w:tcPr>
          <w:p w14:paraId="7597DD3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14:paraId="201761D4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 w14:paraId="551CBCBE">
            <w:pPr>
              <w:spacing w:line="36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14:paraId="46B0E50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 w14:paraId="3C4FDF5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是否部队</w:t>
            </w:r>
          </w:p>
          <w:p w14:paraId="37354F6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退伍</w:t>
            </w:r>
          </w:p>
        </w:tc>
        <w:tc>
          <w:tcPr>
            <w:tcW w:w="2757" w:type="dxa"/>
            <w:gridSpan w:val="4"/>
            <w:vAlign w:val="center"/>
          </w:tcPr>
          <w:p w14:paraId="4486EA4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是，空军2年</w:t>
            </w:r>
          </w:p>
        </w:tc>
      </w:tr>
      <w:tr w14:paraId="6D8D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4A3D0E6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101D94C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 w14:paraId="687CB0B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服役（工作）情况</w:t>
            </w:r>
          </w:p>
        </w:tc>
      </w:tr>
      <w:tr w14:paraId="5004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6FA6523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 w14:paraId="16931C5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14:paraId="5B8EFED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14:paraId="56456988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服役年限</w:t>
            </w:r>
          </w:p>
        </w:tc>
      </w:tr>
      <w:tr w14:paraId="00F7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228110F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 w14:paraId="13CB681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14:paraId="5A278845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消防救援队伍</w:t>
            </w:r>
          </w:p>
          <w:p w14:paraId="615D2E9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武警部队</w:t>
            </w:r>
          </w:p>
          <w:p w14:paraId="0839A086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14:paraId="7AC5626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消防救援</w:t>
            </w:r>
          </w:p>
          <w:p w14:paraId="5E8B8D5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 w14:paraId="6B4772C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2008-2020年</w:t>
            </w:r>
          </w:p>
        </w:tc>
      </w:tr>
      <w:tr w14:paraId="1F96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138E8CE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491E614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 w:val="continue"/>
            <w:vAlign w:val="center"/>
          </w:tcPr>
          <w:p w14:paraId="5DC4D33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 w14:paraId="24C26FF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EC0484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担任职务（年限）</w:t>
            </w:r>
          </w:p>
        </w:tc>
      </w:tr>
      <w:tr w14:paraId="5E4D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232D6D5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 w14:paraId="625B3E8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 w14:paraId="50E0E2E8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06" w:type="dxa"/>
            <w:gridSpan w:val="3"/>
            <w:vMerge w:val="continue"/>
            <w:vAlign w:val="center"/>
          </w:tcPr>
          <w:p w14:paraId="4B5B8E7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51" w:type="dxa"/>
            <w:vAlign w:val="center"/>
          </w:tcPr>
          <w:p w14:paraId="3F094318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班长（4年）</w:t>
            </w:r>
          </w:p>
        </w:tc>
      </w:tr>
      <w:tr w14:paraId="5E20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7911955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现（原）</w:t>
            </w:r>
          </w:p>
          <w:p w14:paraId="3067D9F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14:paraId="723B677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14:paraId="3905F65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意向工作地（地市区）</w:t>
            </w:r>
          </w:p>
        </w:tc>
        <w:tc>
          <w:tcPr>
            <w:tcW w:w="1306" w:type="dxa"/>
            <w:gridSpan w:val="3"/>
            <w:vAlign w:val="center"/>
          </w:tcPr>
          <w:p w14:paraId="54E1F3F8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14:paraId="4948A45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第二意向</w:t>
            </w:r>
          </w:p>
        </w:tc>
      </w:tr>
      <w:tr w14:paraId="33CC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1647474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485" w:type="dxa"/>
            <w:gridSpan w:val="6"/>
            <w:vMerge w:val="continue"/>
            <w:vAlign w:val="center"/>
          </w:tcPr>
          <w:p w14:paraId="6BDF9BD6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514" w:type="dxa"/>
            <w:gridSpan w:val="3"/>
            <w:vMerge w:val="continue"/>
            <w:vAlign w:val="center"/>
          </w:tcPr>
          <w:p w14:paraId="5D33973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14:paraId="2DEAEA6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 w14:paraId="3E19693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例：武义</w:t>
            </w:r>
          </w:p>
        </w:tc>
      </w:tr>
      <w:tr w14:paraId="2924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24" w:type="dxa"/>
            <w:gridSpan w:val="2"/>
            <w:vAlign w:val="center"/>
          </w:tcPr>
          <w:p w14:paraId="2D0BD4B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现居住</w:t>
            </w:r>
          </w:p>
          <w:p w14:paraId="54D926C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地址</w:t>
            </w:r>
          </w:p>
        </w:tc>
        <w:tc>
          <w:tcPr>
            <w:tcW w:w="2485" w:type="dxa"/>
            <w:gridSpan w:val="6"/>
            <w:vAlign w:val="center"/>
          </w:tcPr>
          <w:p w14:paraId="0EC0423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 w14:paraId="2CF08F2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14:paraId="36EB48B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是/否</w:t>
            </w:r>
          </w:p>
        </w:tc>
      </w:tr>
      <w:tr w14:paraId="21D7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4" w:type="dxa"/>
            <w:gridSpan w:val="2"/>
            <w:vMerge w:val="restart"/>
            <w:vAlign w:val="center"/>
          </w:tcPr>
          <w:p w14:paraId="5004AEB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选择报名岗位</w:t>
            </w:r>
          </w:p>
          <w:p w14:paraId="2E306D95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1A063B0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灭火员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14:paraId="78358D8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通信员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14:paraId="5A676EA6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14:paraId="05A4D121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14:paraId="0FED3C2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本人</w:t>
            </w:r>
          </w:p>
          <w:p w14:paraId="4B0B2F15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联系电话</w:t>
            </w:r>
          </w:p>
        </w:tc>
      </w:tr>
      <w:tr w14:paraId="5E2F9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3A1D15E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 w14:paraId="5C9C3335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 w:val="continue"/>
            <w:vAlign w:val="center"/>
          </w:tcPr>
          <w:p w14:paraId="4C7ACB4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 w:val="continue"/>
            <w:vAlign w:val="center"/>
          </w:tcPr>
          <w:p w14:paraId="375817FA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7B76DFB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 w:val="continue"/>
            <w:vAlign w:val="center"/>
          </w:tcPr>
          <w:p w14:paraId="459A25F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  <w:tr w14:paraId="3553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24" w:type="dxa"/>
            <w:gridSpan w:val="2"/>
            <w:vMerge w:val="continue"/>
            <w:vAlign w:val="center"/>
          </w:tcPr>
          <w:p w14:paraId="6EADC78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6178AF4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C86875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7" w:type="dxa"/>
            <w:gridSpan w:val="3"/>
            <w:vAlign w:val="center"/>
          </w:tcPr>
          <w:p w14:paraId="58FF872F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6" w:type="dxa"/>
            <w:gridSpan w:val="3"/>
            <w:vAlign w:val="center"/>
          </w:tcPr>
          <w:p w14:paraId="31DB47F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14:paraId="52096189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137XX373737</w:t>
            </w:r>
          </w:p>
        </w:tc>
      </w:tr>
      <w:tr w14:paraId="4E30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724" w:type="dxa"/>
            <w:gridSpan w:val="2"/>
            <w:vAlign w:val="center"/>
          </w:tcPr>
          <w:p w14:paraId="236204A2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14:paraId="17C319FD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擅长篮球、绘画，2009年12月、2013年7月、2015年6月在部队荣立个人三等功</w:t>
            </w:r>
          </w:p>
        </w:tc>
      </w:tr>
      <w:tr w14:paraId="3DDC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24" w:type="dxa"/>
            <w:gridSpan w:val="2"/>
            <w:vAlign w:val="center"/>
          </w:tcPr>
          <w:p w14:paraId="7A45F9E3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家庭主要</w:t>
            </w:r>
          </w:p>
          <w:p w14:paraId="3048AA27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成员</w:t>
            </w:r>
          </w:p>
        </w:tc>
        <w:tc>
          <w:tcPr>
            <w:tcW w:w="6756" w:type="dxa"/>
            <w:gridSpan w:val="13"/>
            <w:vAlign w:val="center"/>
          </w:tcPr>
          <w:p w14:paraId="08F38FE8">
            <w:pPr>
              <w:spacing w:line="360" w:lineRule="exact"/>
              <w:ind w:firstLine="1470" w:firstLineChars="70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父亲XXX       个企</w:t>
            </w:r>
          </w:p>
          <w:p w14:paraId="00607776">
            <w:pPr>
              <w:spacing w:line="360" w:lineRule="exact"/>
              <w:ind w:firstLine="1470" w:firstLineChars="700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母亲XXX       个企</w:t>
            </w:r>
          </w:p>
        </w:tc>
      </w:tr>
      <w:tr w14:paraId="2683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24" w:type="dxa"/>
            <w:gridSpan w:val="2"/>
            <w:vAlign w:val="center"/>
          </w:tcPr>
          <w:p w14:paraId="2AFADBD0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个人简历</w:t>
            </w:r>
          </w:p>
          <w:p w14:paraId="4C42B5DB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14:paraId="18C8D474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2020年12月-2022年3月  在家待业/XX单位/XX学校</w:t>
            </w:r>
          </w:p>
          <w:p w14:paraId="2B95CD0E"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</w:tr>
    </w:tbl>
    <w:p w14:paraId="7EB17BC5">
      <w:pPr>
        <w:widowControl/>
        <w:spacing w:line="600" w:lineRule="exact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0FE48CDA"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附件2</w:t>
      </w:r>
    </w:p>
    <w:p w14:paraId="771A2975">
      <w:pPr>
        <w:widowControl/>
        <w:spacing w:line="600" w:lineRule="exact"/>
        <w:jc w:val="center"/>
        <w:rPr>
          <w:rFonts w:ascii="Times New Roman" w:hAnsi="Times New Roman" w:eastAsia="仿宋_GB2312"/>
          <w:color w:val="000000" w:themeColor="text1"/>
          <w:kern w:val="0"/>
          <w:sz w:val="24"/>
        </w:rPr>
      </w:pPr>
      <w:r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</w:rPr>
        <w:t>招录政府专职消防员体能测试项目及标准</w:t>
      </w:r>
    </w:p>
    <w:tbl>
      <w:tblPr>
        <w:tblStyle w:val="6"/>
        <w:tblW w:w="103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89"/>
        <w:gridCol w:w="864"/>
        <w:gridCol w:w="703"/>
        <w:gridCol w:w="701"/>
        <w:gridCol w:w="704"/>
        <w:gridCol w:w="707"/>
        <w:gridCol w:w="704"/>
        <w:gridCol w:w="706"/>
        <w:gridCol w:w="702"/>
        <w:gridCol w:w="702"/>
        <w:gridCol w:w="710"/>
        <w:gridCol w:w="1187"/>
      </w:tblGrid>
      <w:tr w14:paraId="49107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55" w:type="dxa"/>
            <w:noWrap/>
            <w:vAlign w:val="center"/>
          </w:tcPr>
          <w:p w14:paraId="7DE38A0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项目</w:t>
            </w:r>
          </w:p>
        </w:tc>
        <w:tc>
          <w:tcPr>
            <w:tcW w:w="8092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728C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2"/>
              </w:rPr>
              <w:t>体能测试成绩对应分值、测试办法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5F15393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kern w:val="0"/>
                <w:sz w:val="22"/>
              </w:rPr>
              <w:t>备注</w:t>
            </w:r>
          </w:p>
        </w:tc>
      </w:tr>
      <w:tr w14:paraId="710AE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55" w:type="dxa"/>
            <w:tcBorders>
              <w:bottom w:val="single" w:color="auto" w:sz="4" w:space="0"/>
            </w:tcBorders>
            <w:noWrap/>
            <w:vAlign w:val="center"/>
          </w:tcPr>
          <w:p w14:paraId="0B84A242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得分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1DC48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达标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9331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1分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F39F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2分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6BF1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3分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2631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4分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22E5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5分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E10C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6分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1FD0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7分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CA0C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8分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447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kern w:val="0"/>
                <w:sz w:val="22"/>
              </w:rPr>
              <w:t>9分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7DBF4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楷体_GB2312"/>
                <w:b/>
                <w:color w:val="000000" w:themeColor="text1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eastAsia="楷体_GB2312"/>
                <w:b/>
                <w:color w:val="000000" w:themeColor="text1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1187" w:type="dxa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160D858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6FFD5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2780942D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1000米跑</w:t>
            </w:r>
          </w:p>
          <w:p w14:paraId="2E436FD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（分、秒）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5ED0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4′50″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BE0F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4′35″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24E5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4′20″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C0176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4′15″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7D37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4′10″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6FAA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4′05″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550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4′00″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BB96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3′55″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65AC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3′50″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2771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3′45″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64F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3′40″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4359C1E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必考项目</w:t>
            </w:r>
          </w:p>
        </w:tc>
      </w:tr>
      <w:tr w14:paraId="24C04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041498C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68E9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1.分组考核。</w:t>
            </w:r>
          </w:p>
          <w:p w14:paraId="38A5A10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5C3DD35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3.考核以完成时间计算成绩。</w:t>
            </w:r>
          </w:p>
          <w:p w14:paraId="285E70A4">
            <w:pPr>
              <w:adjustRightInd w:val="0"/>
              <w:snapToGrid w:val="0"/>
              <w:spacing w:line="240" w:lineRule="exact"/>
              <w:ind w:firstLine="420" w:firstLineChars="200"/>
              <w:textAlignment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4.得分超出10分的，每递减5秒增加1分，最高15分。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4E41AA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0AAD2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0D248D7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100米跑</w:t>
            </w:r>
          </w:p>
          <w:p w14:paraId="46A6D1C6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（秒）</w:t>
            </w:r>
          </w:p>
          <w:p w14:paraId="30EB936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7BA6B3F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18″5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48C8F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17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7C0D8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16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″4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3C8A2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16″1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88308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″8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91AC3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″5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00E6AF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15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″2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EF6CB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″9</w:t>
            </w: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224B766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″6</w:t>
            </w: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F15429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12E889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14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″0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34D11DB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小标宋简体"/>
                <w:color w:val="000000" w:themeColor="text1"/>
                <w:kern w:val="0"/>
                <w:szCs w:val="21"/>
              </w:rPr>
            </w:pPr>
          </w:p>
        </w:tc>
      </w:tr>
      <w:tr w14:paraId="7BE4B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7130D16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14:paraId="3447659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1.分组考核。</w:t>
            </w:r>
          </w:p>
          <w:p w14:paraId="792FC4B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30630FE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3.抢跑犯规，重新组织起跑；跑出本道或用其他方式干扰、阻碍他人者不记录成绩。</w:t>
            </w:r>
          </w:p>
          <w:p w14:paraId="067689C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4.得分超出10分的，每递减0.3秒增加1分，最高15分。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4A6CC0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 w14:paraId="424E42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7700E29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单杠引体向上</w:t>
            </w:r>
          </w:p>
          <w:p w14:paraId="097348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（次/3分钟）</w:t>
            </w:r>
          </w:p>
          <w:p w14:paraId="5405B52B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D2E2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20441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1376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-</w:t>
            </w:r>
          </w:p>
        </w:tc>
        <w:tc>
          <w:tcPr>
            <w:tcW w:w="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53F6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BE90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DFCB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15C6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2268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6C57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226E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E929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DE189A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两项任选一项</w:t>
            </w:r>
          </w:p>
        </w:tc>
      </w:tr>
      <w:tr w14:paraId="41574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1D4B5919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 w14:paraId="5A989C3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1.单个或分组考核。</w:t>
            </w:r>
          </w:p>
          <w:p w14:paraId="4FC2A21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3BE8D492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3.考核以完成次数计算成绩。</w:t>
            </w:r>
          </w:p>
          <w:p w14:paraId="7973AC40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4.得分超出10分的，每递增1次增加1分，最高15分。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48D618D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 w14:paraId="45F3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5D9FBB9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俯卧撑</w:t>
            </w:r>
          </w:p>
          <w:p w14:paraId="0E083B7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（次/2分钟）</w:t>
            </w:r>
          </w:p>
        </w:tc>
        <w:tc>
          <w:tcPr>
            <w:tcW w:w="889" w:type="dxa"/>
            <w:tcBorders>
              <w:right w:val="single" w:color="auto" w:sz="4" w:space="0"/>
            </w:tcBorders>
            <w:noWrap/>
            <w:vAlign w:val="center"/>
          </w:tcPr>
          <w:p w14:paraId="504F8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DC1E86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703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923F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701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AB8A0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62A14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707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9A78B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70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D0EEC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06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907BAC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70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EE0FD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702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D8160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0D832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>35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787B96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</w:tr>
      <w:tr w14:paraId="32CBF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430D84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right w:val="single" w:color="auto" w:sz="4" w:space="0"/>
            </w:tcBorders>
            <w:noWrap/>
            <w:vAlign w:val="center"/>
          </w:tcPr>
          <w:p w14:paraId="56AE26F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1.单个或分组考核。</w:t>
            </w:r>
          </w:p>
          <w:p w14:paraId="256501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756269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3.得分超出10分的，每递增5次增加1分，最高15分。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5855569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6D63E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3DC6DE3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10米×4</w:t>
            </w:r>
          </w:p>
          <w:p w14:paraId="26DF66EC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往返跑</w:t>
            </w:r>
          </w:p>
          <w:p w14:paraId="0F4CE15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（秒）</w:t>
            </w:r>
          </w:p>
        </w:tc>
        <w:tc>
          <w:tcPr>
            <w:tcW w:w="889" w:type="dxa"/>
            <w:tcBorders>
              <w:right w:val="single" w:color="auto" w:sz="4" w:space="0"/>
            </w:tcBorders>
            <w:noWrap/>
            <w:vAlign w:val="center"/>
          </w:tcPr>
          <w:p w14:paraId="669B871E">
            <w:pPr>
              <w:widowControl/>
              <w:adjustRightInd w:val="0"/>
              <w:snapToGrid w:val="0"/>
              <w:spacing w:line="240" w:lineRule="exact"/>
              <w:ind w:left="-153" w:leftChars="-73" w:right="-204" w:rightChars="-97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16″00</w:t>
            </w:r>
          </w:p>
        </w:tc>
        <w:tc>
          <w:tcPr>
            <w:tcW w:w="86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2203D0">
            <w:pPr>
              <w:widowControl/>
              <w:adjustRightInd w:val="0"/>
              <w:snapToGrid w:val="0"/>
              <w:spacing w:line="240" w:lineRule="exact"/>
              <w:ind w:left="-153" w:leftChars="-73" w:right="-204" w:rightChars="-97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14″5</w:t>
            </w:r>
          </w:p>
        </w:tc>
        <w:tc>
          <w:tcPr>
            <w:tcW w:w="7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76D30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13″7</w:t>
            </w:r>
          </w:p>
        </w:tc>
        <w:tc>
          <w:tcPr>
            <w:tcW w:w="70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55D06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13″5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38631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13″3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BECD6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12″9</w:t>
            </w:r>
          </w:p>
        </w:tc>
        <w:tc>
          <w:tcPr>
            <w:tcW w:w="7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AC968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12″7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57BC8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12″5</w:t>
            </w: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0825F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12″3</w:t>
            </w:r>
          </w:p>
        </w:tc>
        <w:tc>
          <w:tcPr>
            <w:tcW w:w="7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88371B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11″9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3EC144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10″3</w:t>
            </w:r>
          </w:p>
        </w:tc>
        <w:tc>
          <w:tcPr>
            <w:tcW w:w="1187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0855C4F7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两项任选一项</w:t>
            </w:r>
          </w:p>
        </w:tc>
      </w:tr>
      <w:tr w14:paraId="7BDFAC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0025B040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D6754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1.单个或分组考核。</w:t>
            </w:r>
          </w:p>
          <w:p w14:paraId="38B759E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4BFD16E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3.考核以完成时间计算成绩。</w:t>
            </w:r>
          </w:p>
          <w:p w14:paraId="3CCE2B96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4.得分超出10分的，每递减0.1秒增加1分，最高15分。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71BB5F9D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40E75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55" w:type="dxa"/>
            <w:vMerge w:val="restart"/>
            <w:noWrap/>
            <w:vAlign w:val="center"/>
          </w:tcPr>
          <w:p w14:paraId="5FA6B313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负重登六楼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0F6A0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2′30″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6B1F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1′50″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DC68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1′45″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111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1′40″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CD031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1′35″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7437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1′30″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9F57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1′25″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0F15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1′20″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A69F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1′15″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6582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1′10″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379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1′05″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4FFFDEC1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09234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55" w:type="dxa"/>
            <w:vMerge w:val="continue"/>
            <w:noWrap/>
            <w:vAlign w:val="center"/>
          </w:tcPr>
          <w:p w14:paraId="69D4C0D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/>
                <w:color w:val="000000" w:themeColor="text1"/>
                <w:szCs w:val="21"/>
              </w:rPr>
            </w:pPr>
          </w:p>
        </w:tc>
        <w:tc>
          <w:tcPr>
            <w:tcW w:w="8092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6D4C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1.单个或分组考核。</w:t>
            </w:r>
          </w:p>
          <w:p w14:paraId="35A2636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 xml:space="preserve">2.按照规定动作要领完成动作。佩戴消防头盔及消防安全腰带，手提两盘65毫米口径水带，从一楼楼梯口登至六楼楼梯口。 </w:t>
            </w:r>
          </w:p>
          <w:p w14:paraId="05E1C1B9">
            <w:pPr>
              <w:widowControl/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3.考核以完成次数计算成绩。</w:t>
            </w:r>
          </w:p>
          <w:p w14:paraId="349A1718">
            <w:pPr>
              <w:adjustRightInd w:val="0"/>
              <w:snapToGrid w:val="0"/>
              <w:spacing w:line="240" w:lineRule="exact"/>
              <w:ind w:firstLine="420" w:firstLineChars="200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4.得分超出10分的，每递减5秒增加1分，最高15分。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/>
            <w:vAlign w:val="center"/>
          </w:tcPr>
          <w:p w14:paraId="66A4BA44"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</w:p>
        </w:tc>
      </w:tr>
      <w:tr w14:paraId="7395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5" w:type="dxa"/>
            <w:tcBorders>
              <w:bottom w:val="single" w:color="auto" w:sz="12" w:space="0"/>
            </w:tcBorders>
            <w:noWrap/>
            <w:vAlign w:val="center"/>
          </w:tcPr>
          <w:p w14:paraId="5F59CA74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黑体"/>
                <w:color w:val="000000" w:themeColor="text1"/>
                <w:szCs w:val="21"/>
              </w:rPr>
              <w:t>备注</w:t>
            </w:r>
          </w:p>
        </w:tc>
        <w:tc>
          <w:tcPr>
            <w:tcW w:w="9279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4FFBF5CA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1.单项未取得有效成绩的不予招录。</w:t>
            </w:r>
          </w:p>
          <w:p w14:paraId="628C75A6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2.测试项目及标准中“以上”“以下”均含本级、本数。</w:t>
            </w:r>
          </w:p>
          <w:p w14:paraId="3D362EA8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/>
                <w:color w:val="000000" w:themeColor="text1"/>
                <w:szCs w:val="21"/>
              </w:rPr>
            </w:pPr>
            <w:r>
              <w:rPr>
                <w:rFonts w:ascii="Times New Roman" w:hAnsi="Times New Roman" w:eastAsia="仿宋_GB2312"/>
                <w:color w:val="000000" w:themeColor="text1"/>
                <w:szCs w:val="21"/>
              </w:rPr>
              <w:t>3.驾驶员岗位以达标成绩为准，3项达标为合格。</w:t>
            </w:r>
          </w:p>
        </w:tc>
      </w:tr>
    </w:tbl>
    <w:p w14:paraId="5142F692">
      <w:pPr>
        <w:widowControl/>
        <w:spacing w:line="600" w:lineRule="exact"/>
        <w:jc w:val="left"/>
        <w:rPr>
          <w:rFonts w:ascii="Times New Roman" w:hAnsi="Times New Roman"/>
          <w:color w:val="000000" w:themeColor="text1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zY3MDEwODdhNjI3MGM4NjUzNTRiYTBmNmVmMGQifQ=="/>
  </w:docVars>
  <w:rsids>
    <w:rsidRoot w:val="00402A99"/>
    <w:rsid w:val="00012B5D"/>
    <w:rsid w:val="00023355"/>
    <w:rsid w:val="000331D0"/>
    <w:rsid w:val="00037E42"/>
    <w:rsid w:val="00051691"/>
    <w:rsid w:val="0008079E"/>
    <w:rsid w:val="00097D11"/>
    <w:rsid w:val="000C633E"/>
    <w:rsid w:val="000D39B2"/>
    <w:rsid w:val="00131BAE"/>
    <w:rsid w:val="00167B4F"/>
    <w:rsid w:val="001848CD"/>
    <w:rsid w:val="001E6606"/>
    <w:rsid w:val="001F4842"/>
    <w:rsid w:val="002013EC"/>
    <w:rsid w:val="00205BE0"/>
    <w:rsid w:val="00231A7D"/>
    <w:rsid w:val="00263FF1"/>
    <w:rsid w:val="0028378B"/>
    <w:rsid w:val="00285CD1"/>
    <w:rsid w:val="002E5FE1"/>
    <w:rsid w:val="003023D7"/>
    <w:rsid w:val="00307328"/>
    <w:rsid w:val="00314611"/>
    <w:rsid w:val="00336418"/>
    <w:rsid w:val="00343D9E"/>
    <w:rsid w:val="00355AA6"/>
    <w:rsid w:val="0036477D"/>
    <w:rsid w:val="00370649"/>
    <w:rsid w:val="003715E5"/>
    <w:rsid w:val="003850AE"/>
    <w:rsid w:val="00390EAF"/>
    <w:rsid w:val="00391327"/>
    <w:rsid w:val="003A01FA"/>
    <w:rsid w:val="003A29E1"/>
    <w:rsid w:val="003A29E8"/>
    <w:rsid w:val="003A6248"/>
    <w:rsid w:val="003D6E50"/>
    <w:rsid w:val="003E2E06"/>
    <w:rsid w:val="003F520D"/>
    <w:rsid w:val="003F6234"/>
    <w:rsid w:val="00400825"/>
    <w:rsid w:val="00402A99"/>
    <w:rsid w:val="00410B48"/>
    <w:rsid w:val="00431C78"/>
    <w:rsid w:val="004351E7"/>
    <w:rsid w:val="00437596"/>
    <w:rsid w:val="004379F9"/>
    <w:rsid w:val="00443D5C"/>
    <w:rsid w:val="00446B50"/>
    <w:rsid w:val="00463BCC"/>
    <w:rsid w:val="004924A5"/>
    <w:rsid w:val="004A0B68"/>
    <w:rsid w:val="004B0A08"/>
    <w:rsid w:val="004B1B35"/>
    <w:rsid w:val="004C3B3D"/>
    <w:rsid w:val="004E2B97"/>
    <w:rsid w:val="00506D55"/>
    <w:rsid w:val="00517D99"/>
    <w:rsid w:val="00537C18"/>
    <w:rsid w:val="0056727D"/>
    <w:rsid w:val="00577EA0"/>
    <w:rsid w:val="005A1928"/>
    <w:rsid w:val="005A4EEF"/>
    <w:rsid w:val="005A4FCE"/>
    <w:rsid w:val="005C1FC3"/>
    <w:rsid w:val="005C4544"/>
    <w:rsid w:val="005D6C84"/>
    <w:rsid w:val="005E1FC4"/>
    <w:rsid w:val="005F6632"/>
    <w:rsid w:val="006209E3"/>
    <w:rsid w:val="006805F1"/>
    <w:rsid w:val="0068592F"/>
    <w:rsid w:val="006936AA"/>
    <w:rsid w:val="00695021"/>
    <w:rsid w:val="006A1520"/>
    <w:rsid w:val="006B4C33"/>
    <w:rsid w:val="006C0229"/>
    <w:rsid w:val="006D2DC8"/>
    <w:rsid w:val="0071144D"/>
    <w:rsid w:val="007274CF"/>
    <w:rsid w:val="00727C40"/>
    <w:rsid w:val="00745AD1"/>
    <w:rsid w:val="0076136F"/>
    <w:rsid w:val="00766F11"/>
    <w:rsid w:val="00771DB7"/>
    <w:rsid w:val="00776EB9"/>
    <w:rsid w:val="0078297C"/>
    <w:rsid w:val="00795B60"/>
    <w:rsid w:val="007C02ED"/>
    <w:rsid w:val="007D1892"/>
    <w:rsid w:val="00801098"/>
    <w:rsid w:val="00837EB5"/>
    <w:rsid w:val="00840824"/>
    <w:rsid w:val="008439D5"/>
    <w:rsid w:val="00853AC1"/>
    <w:rsid w:val="00861365"/>
    <w:rsid w:val="00865D09"/>
    <w:rsid w:val="00870A2E"/>
    <w:rsid w:val="00873248"/>
    <w:rsid w:val="00876A59"/>
    <w:rsid w:val="008970A8"/>
    <w:rsid w:val="008B6D90"/>
    <w:rsid w:val="008C7C89"/>
    <w:rsid w:val="008D462C"/>
    <w:rsid w:val="008E2BA3"/>
    <w:rsid w:val="0090024C"/>
    <w:rsid w:val="00900DA4"/>
    <w:rsid w:val="009130B3"/>
    <w:rsid w:val="00934EB2"/>
    <w:rsid w:val="00936872"/>
    <w:rsid w:val="00940FAB"/>
    <w:rsid w:val="0095407B"/>
    <w:rsid w:val="009B6A39"/>
    <w:rsid w:val="009D2A8E"/>
    <w:rsid w:val="009E2719"/>
    <w:rsid w:val="009E31D1"/>
    <w:rsid w:val="009E527F"/>
    <w:rsid w:val="009F059D"/>
    <w:rsid w:val="009F488B"/>
    <w:rsid w:val="009F613A"/>
    <w:rsid w:val="00A307F7"/>
    <w:rsid w:val="00A3791F"/>
    <w:rsid w:val="00A464BE"/>
    <w:rsid w:val="00A82457"/>
    <w:rsid w:val="00AB7150"/>
    <w:rsid w:val="00AB76B8"/>
    <w:rsid w:val="00AE66C7"/>
    <w:rsid w:val="00B121EB"/>
    <w:rsid w:val="00B1236B"/>
    <w:rsid w:val="00B1534A"/>
    <w:rsid w:val="00B21A61"/>
    <w:rsid w:val="00B21BBB"/>
    <w:rsid w:val="00B32ECC"/>
    <w:rsid w:val="00B37D14"/>
    <w:rsid w:val="00B4665E"/>
    <w:rsid w:val="00B675D0"/>
    <w:rsid w:val="00B9316C"/>
    <w:rsid w:val="00BD6CAE"/>
    <w:rsid w:val="00BF0A8B"/>
    <w:rsid w:val="00C045E2"/>
    <w:rsid w:val="00C11E4E"/>
    <w:rsid w:val="00C20C1A"/>
    <w:rsid w:val="00C22006"/>
    <w:rsid w:val="00C34B33"/>
    <w:rsid w:val="00C42D49"/>
    <w:rsid w:val="00C52983"/>
    <w:rsid w:val="00C63FCC"/>
    <w:rsid w:val="00C7073E"/>
    <w:rsid w:val="00C84635"/>
    <w:rsid w:val="00CA687B"/>
    <w:rsid w:val="00CC1AED"/>
    <w:rsid w:val="00CD162F"/>
    <w:rsid w:val="00CF118B"/>
    <w:rsid w:val="00CF25DB"/>
    <w:rsid w:val="00D04779"/>
    <w:rsid w:val="00D45329"/>
    <w:rsid w:val="00D50305"/>
    <w:rsid w:val="00D52473"/>
    <w:rsid w:val="00D529A6"/>
    <w:rsid w:val="00D56C27"/>
    <w:rsid w:val="00D57D09"/>
    <w:rsid w:val="00DA00DC"/>
    <w:rsid w:val="00DB4F08"/>
    <w:rsid w:val="00DC53F9"/>
    <w:rsid w:val="00DE0AFA"/>
    <w:rsid w:val="00DE2543"/>
    <w:rsid w:val="00E03E53"/>
    <w:rsid w:val="00E16A2F"/>
    <w:rsid w:val="00E22700"/>
    <w:rsid w:val="00E25F9F"/>
    <w:rsid w:val="00E31E8D"/>
    <w:rsid w:val="00E37B17"/>
    <w:rsid w:val="00E60519"/>
    <w:rsid w:val="00E81597"/>
    <w:rsid w:val="00E84636"/>
    <w:rsid w:val="00E85811"/>
    <w:rsid w:val="00EA6F1B"/>
    <w:rsid w:val="00EB5DA0"/>
    <w:rsid w:val="00EE1DFF"/>
    <w:rsid w:val="00EF4B7E"/>
    <w:rsid w:val="00F069DC"/>
    <w:rsid w:val="00F116F0"/>
    <w:rsid w:val="00F2394B"/>
    <w:rsid w:val="00F30C81"/>
    <w:rsid w:val="00F81304"/>
    <w:rsid w:val="00FD6FB0"/>
    <w:rsid w:val="00FD7BDC"/>
    <w:rsid w:val="00FE220B"/>
    <w:rsid w:val="0A63367C"/>
    <w:rsid w:val="2366015C"/>
    <w:rsid w:val="295846F9"/>
    <w:rsid w:val="32EF1345"/>
    <w:rsid w:val="40843A63"/>
    <w:rsid w:val="41234009"/>
    <w:rsid w:val="42F446D1"/>
    <w:rsid w:val="474244A9"/>
    <w:rsid w:val="5B343C0C"/>
    <w:rsid w:val="6ADE376E"/>
    <w:rsid w:val="6D162982"/>
    <w:rsid w:val="6F946A8E"/>
    <w:rsid w:val="789668CD"/>
    <w:rsid w:val="7C4A69A6"/>
    <w:rsid w:val="7DF14F61"/>
    <w:rsid w:val="DEF74662"/>
    <w:rsid w:val="F7D7A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pPr>
      <w:jc w:val="both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3800</Words>
  <Characters>4337</Characters>
  <Lines>34</Lines>
  <Paragraphs>9</Paragraphs>
  <TotalTime>32</TotalTime>
  <ScaleCrop>false</ScaleCrop>
  <LinksUpToDate>false</LinksUpToDate>
  <CharactersWithSpaces>4402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THINK</dc:creator>
  <cp:lastModifiedBy>海狸套餐1号</cp:lastModifiedBy>
  <cp:lastPrinted>2024-09-05T08:36:00Z</cp:lastPrinted>
  <dcterms:modified xsi:type="dcterms:W3CDTF">2024-09-06T08:19:05Z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AD81623E1E574D538B5106F1079802FE_13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