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仿宋_GB2312" w:eastAsia="仿宋_GB2312"/>
          <w:spacing w:val="-28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pacing w:val="-2"/>
          <w:kern w:val="0"/>
          <w:sz w:val="40"/>
          <w:szCs w:val="40"/>
        </w:rPr>
        <w:t>瑞金市城市社区卫生服务中心公开选调工作人员报名表</w:t>
      </w:r>
    </w:p>
    <w:bookmarkEnd w:id="0"/>
    <w:tbl>
      <w:tblPr>
        <w:tblStyle w:val="5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620"/>
        <w:gridCol w:w="900"/>
        <w:gridCol w:w="853"/>
        <w:gridCol w:w="59"/>
        <w:gridCol w:w="1396"/>
        <w:gridCol w:w="132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报考岗位</w:t>
            </w:r>
          </w:p>
        </w:tc>
        <w:tc>
          <w:tcPr>
            <w:tcW w:w="61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号码</w:t>
            </w:r>
          </w:p>
        </w:tc>
        <w:tc>
          <w:tcPr>
            <w:tcW w:w="33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37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全日制学历及专业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在职学历及专业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入事业编制时间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医师执业资格类别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称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近3年年度考核情况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</w:tc>
        <w:tc>
          <w:tcPr>
            <w:tcW w:w="82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报考</w:t>
            </w:r>
          </w:p>
        </w:tc>
        <w:tc>
          <w:tcPr>
            <w:tcW w:w="82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本人承诺，对以上填写内容真实性负责，若有虚假，自行取消本次选调资格。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本人签字：                 20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7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540" w:firstLineChars="55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工作单位意见</w:t>
            </w:r>
          </w:p>
        </w:tc>
        <w:tc>
          <w:tcPr>
            <w:tcW w:w="47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540" w:firstLineChars="55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47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日</w:t>
            </w:r>
          </w:p>
        </w:tc>
        <w:tc>
          <w:tcPr>
            <w:tcW w:w="47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4AD8B"/>
    <w:multiLevelType w:val="singleLevel"/>
    <w:tmpl w:val="2E74AD8B"/>
    <w:lvl w:ilvl="0" w:tentative="0">
      <w:start w:val="1"/>
      <w:numFmt w:val="decimal"/>
      <w:pStyle w:val="3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2I4NjZlYjVlMDk3ZjBjYzcyODc4Y2ZhNDY5MzcifQ=="/>
  </w:docVars>
  <w:rsids>
    <w:rsidRoot w:val="06CB6F4D"/>
    <w:rsid w:val="06CB6F4D"/>
    <w:rsid w:val="0D0903C3"/>
    <w:rsid w:val="13D9661F"/>
    <w:rsid w:val="1F9050AF"/>
    <w:rsid w:val="330133BA"/>
    <w:rsid w:val="34781263"/>
    <w:rsid w:val="675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200" w:afterLines="20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2"/>
    <w:next w:val="1"/>
    <w:link w:val="7"/>
    <w:semiHidden/>
    <w:unhideWhenUsed/>
    <w:qFormat/>
    <w:uiPriority w:val="0"/>
    <w:pPr>
      <w:numPr>
        <w:ilvl w:val="0"/>
        <w:numId w:val="1"/>
      </w:numPr>
      <w:spacing w:before="100" w:beforeLines="100" w:after="100" w:afterLines="100"/>
      <w:ind w:firstLine="0" w:firstLineChars="0"/>
      <w:jc w:val="left"/>
      <w:outlineLvl w:val="1"/>
    </w:pPr>
    <w:rPr>
      <w:sz w:val="28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spacing w:before="50" w:beforeLines="50" w:after="50" w:afterLines="50"/>
      <w:ind w:firstLine="0" w:firstLineChars="0"/>
      <w:jc w:val="left"/>
      <w:outlineLvl w:val="2"/>
    </w:pPr>
    <w:rPr>
      <w:rFonts w:eastAsia="黑体"/>
      <w:b/>
      <w:sz w:val="2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autoRedefine/>
    <w:qFormat/>
    <w:uiPriority w:val="0"/>
    <w:rPr>
      <w:rFonts w:ascii="Calibri" w:hAnsi="Calibri" w:eastAsia="黑体" w:cs="Times New Roman"/>
      <w:b/>
      <w:kern w:val="44"/>
      <w:sz w:val="28"/>
      <w:szCs w:val="24"/>
      <w:lang w:val="en-US" w:eastAsia="zh-CN" w:bidi="ar-SA"/>
    </w:rPr>
  </w:style>
  <w:style w:type="character" w:customStyle="1" w:styleId="8">
    <w:name w:val="标题 3 字符"/>
    <w:link w:val="4"/>
    <w:autoRedefine/>
    <w:qFormat/>
    <w:uiPriority w:val="0"/>
    <w:rPr>
      <w:rFonts w:ascii="Calibri" w:hAnsi="Calibri" w:eastAsia="黑体" w:cs="Times New Roman"/>
      <w:b/>
      <w:kern w:val="44"/>
      <w:sz w:val="26"/>
      <w:szCs w:val="24"/>
      <w:lang w:val="en-US" w:eastAsia="zh-CN" w:bidi="ar-SA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2024-09-04T12:38:00Z</dcterms:created>
  <dc:creator>盛言</dc:creator>
  <cp:lastModifiedBy>盛言</cp:lastModifiedBy>
  <dcterms:modified xsi:type="dcterms:W3CDTF">2024-09-04T12:39:20Z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FBA9F6A4991A4ED3825EAC31FD7B2570_11</vt:lpwstr>
  </property>
</Properties>
</file>