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大庆市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民政局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所属事业单位公开选调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事业编制工作人员报名登记表</w:t>
      </w:r>
    </w:p>
    <w:p>
      <w:pPr>
        <w:spacing w:line="520" w:lineRule="exact"/>
        <w:jc w:val="center"/>
        <w:rPr>
          <w:rFonts w:hAnsi="宋体"/>
          <w:b/>
          <w:sz w:val="32"/>
          <w:szCs w:val="32"/>
        </w:rPr>
      </w:pPr>
    </w:p>
    <w:tbl>
      <w:tblPr>
        <w:tblStyle w:val="8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45"/>
        <w:gridCol w:w="1125"/>
        <w:gridCol w:w="1185"/>
        <w:gridCol w:w="1140"/>
        <w:gridCol w:w="387"/>
        <w:gridCol w:w="1068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10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  别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族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  贯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参加工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作时间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  康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状  况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24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编制所在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性质（行政/事业全额/事业差额）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2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报考单位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如：大庆市儿童救助保护中心（市儿童福利院）</w:t>
            </w:r>
          </w:p>
        </w:tc>
        <w:tc>
          <w:tcPr>
            <w:tcW w:w="25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报考岗位及代码</w:t>
            </w:r>
          </w:p>
        </w:tc>
        <w:tc>
          <w:tcPr>
            <w:tcW w:w="1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如：会计（101/102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 历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  位</w:t>
            </w:r>
          </w:p>
        </w:tc>
        <w:tc>
          <w:tcPr>
            <w:tcW w:w="104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全日制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  育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第一学历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第二学历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1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  职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教  育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系及专业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</w:t>
            </w:r>
          </w:p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/职称)</w:t>
            </w:r>
          </w:p>
        </w:tc>
        <w:tc>
          <w:tcPr>
            <w:tcW w:w="3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何时何种方式进入干部队伍</w:t>
            </w:r>
          </w:p>
        </w:tc>
        <w:tc>
          <w:tcPr>
            <w:tcW w:w="29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8" w:hRule="atLeast"/>
          <w:jc w:val="center"/>
        </w:trPr>
        <w:tc>
          <w:tcPr>
            <w:tcW w:w="14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历</w:t>
            </w:r>
          </w:p>
        </w:tc>
        <w:tc>
          <w:tcPr>
            <w:tcW w:w="786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spacing w:line="320" w:lineRule="exact"/>
              <w:ind w:left="2565" w:right="100" w:hanging="238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示例（正式填写后删除）：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2011.09--2015.06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</w:rPr>
              <w:t>大学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</w:rPr>
              <w:t>学院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</w:rPr>
              <w:t>专业本科学习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2015.06-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-2018.09  待业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2018.0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9--2019.09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lang w:eastAsia="zh-CN"/>
              </w:rPr>
              <w:t>公司职员</w:t>
            </w:r>
          </w:p>
          <w:p>
            <w:pPr>
              <w:spacing w:line="320" w:lineRule="exact"/>
              <w:ind w:left="2565" w:right="100" w:hanging="238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</w:rPr>
              <w:t>.0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</w:rPr>
              <w:t>--20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eastAsia="zh-CN"/>
              </w:rPr>
              <w:t>待业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/待入学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210" w:firstLineChars="100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</w:rPr>
              <w:t>--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2023.06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</w:rPr>
              <w:t>大学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</w:rPr>
              <w:t>学院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</w:rPr>
              <w:t>专业</w:t>
            </w:r>
            <w:r>
              <w:rPr>
                <w:rFonts w:hint="eastAsia" w:ascii="仿宋" w:hAnsi="仿宋" w:eastAsia="仿宋" w:cs="仿宋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ind w:firstLine="210" w:firstLineChars="10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23.06</w:t>
            </w:r>
            <w:r>
              <w:rPr>
                <w:rFonts w:hint="eastAsia" w:ascii="仿宋" w:hAnsi="仿宋" w:eastAsia="仿宋" w:cs="仿宋"/>
              </w:rPr>
              <w:t>--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2023.10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XX单位XX科科员/副科长/副主任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8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080"/>
        <w:gridCol w:w="935"/>
        <w:gridCol w:w="911"/>
        <w:gridCol w:w="1064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惩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情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况</w:t>
            </w:r>
          </w:p>
        </w:tc>
        <w:tc>
          <w:tcPr>
            <w:tcW w:w="798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庭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要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员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要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系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  谓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名</w:t>
            </w: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龄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 治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 貌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 作 单 位 及 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2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4" w:hRule="atLeast"/>
          <w:jc w:val="center"/>
        </w:trPr>
        <w:tc>
          <w:tcPr>
            <w:tcW w:w="129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承诺</w:t>
            </w:r>
          </w:p>
        </w:tc>
        <w:tc>
          <w:tcPr>
            <w:tcW w:w="79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1、本人已认真阅读、知悉并同意公告内容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和有关规则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，服从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公开选调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单位根据公告所作出的相关决定和安排。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en-US" w:eastAsia="zh-CN"/>
              </w:rPr>
              <w:t>2、本人</w:t>
            </w:r>
            <w:r>
              <w:rPr>
                <w:rFonts w:hint="default"/>
                <w:sz w:val="22"/>
                <w:szCs w:val="22"/>
              </w:rPr>
              <w:t>参加此次</w:t>
            </w:r>
            <w:r>
              <w:rPr>
                <w:rFonts w:hint="default"/>
                <w:sz w:val="22"/>
                <w:szCs w:val="22"/>
                <w:lang w:eastAsia="zh-CN"/>
              </w:rPr>
              <w:t>公开选调</w:t>
            </w:r>
            <w:r>
              <w:rPr>
                <w:rFonts w:hint="default"/>
                <w:sz w:val="22"/>
                <w:szCs w:val="22"/>
              </w:rPr>
              <w:t>所提供全部信息及佐证材料均真实有效，不存在任何虚假情况。因存在虚假情况产生的一切后果均由本人负责。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0" w:firstLineChars="200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sz w:val="22"/>
                <w:szCs w:val="22"/>
              </w:rPr>
              <w:t xml:space="preserve">                         承诺人（签字）：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</w:rPr>
              <w:t xml:space="preserve">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default"/>
                <w:sz w:val="22"/>
                <w:szCs w:val="22"/>
              </w:rPr>
              <w:t xml:space="preserve">    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/>
                <w:sz w:val="22"/>
                <w:szCs w:val="22"/>
              </w:rPr>
              <w:t xml:space="preserve">  月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/>
                <w:sz w:val="22"/>
                <w:szCs w:val="22"/>
              </w:rPr>
              <w:t xml:space="preserve"> 日</w:t>
            </w: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20" w:lineRule="exact"/>
              <w:ind w:firstLine="3780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30" w:firstLineChars="300"/>
        <w:jc w:val="left"/>
        <w:textAlignment w:val="center"/>
        <w:rPr>
          <w:rFonts w:hint="default" w:ascii="Times New Roman" w:hAnsi="Times New Roman" w:eastAsia="仿宋" w:cs="Times New Roman"/>
          <w:color w:val="auto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630" w:firstLineChars="300"/>
        <w:jc w:val="left"/>
        <w:textAlignment w:val="center"/>
        <w:rPr>
          <w:rFonts w:hint="default" w:ascii="Times New Roman" w:hAnsi="Times New Roman" w:eastAsia="仿宋" w:cs="Times New Roman"/>
          <w:color w:val="auto"/>
          <w:u w:val="none"/>
        </w:rPr>
      </w:pPr>
      <w:r>
        <w:rPr>
          <w:rFonts w:hint="default" w:ascii="Times New Roman" w:hAnsi="Times New Roman" w:eastAsia="仿宋" w:cs="Times New Roman"/>
          <w:color w:val="auto"/>
          <w:u w:val="none"/>
        </w:rPr>
        <w:t>备注：1.学习及工作经历从大学填起</w:t>
      </w:r>
      <w:r>
        <w:rPr>
          <w:rFonts w:hint="eastAsia" w:ascii="Times New Roman" w:hAnsi="Times New Roman" w:eastAsia="仿宋" w:cs="Times New Roman"/>
          <w:color w:val="auto"/>
          <w:u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u w:val="none"/>
          <w:lang w:val="en-US" w:eastAsia="zh-CN"/>
        </w:rPr>
        <w:t>无间断，待业、待入学需注明</w:t>
      </w:r>
      <w:r>
        <w:rPr>
          <w:rFonts w:hint="default" w:ascii="Times New Roman" w:hAnsi="Times New Roman" w:eastAsia="仿宋" w:cs="Times New Roman"/>
          <w:color w:val="auto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1260" w:firstLineChars="600"/>
        <w:jc w:val="left"/>
        <w:textAlignment w:val="center"/>
        <w:rPr>
          <w:rFonts w:hint="eastAsia" w:ascii="Times New Roman" w:hAnsi="Times New Roman" w:eastAsia="仿宋" w:cs="Times New Roman"/>
          <w:color w:val="auto"/>
          <w:u w:val="none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u w:val="none"/>
          <w:lang w:val="en-US" w:eastAsia="zh-CN"/>
        </w:rPr>
        <w:t>2.选调</w:t>
      </w:r>
      <w:r>
        <w:rPr>
          <w:rFonts w:hint="default" w:ascii="Times New Roman" w:hAnsi="Times New Roman" w:eastAsia="仿宋" w:cs="Times New Roman"/>
          <w:color w:val="auto"/>
          <w:u w:val="none"/>
        </w:rPr>
        <w:t>期间保持通讯畅通</w:t>
      </w:r>
      <w:r>
        <w:rPr>
          <w:rFonts w:hint="eastAsia" w:ascii="Times New Roman" w:hAnsi="Times New Roman" w:eastAsia="仿宋" w:cs="Times New Roman"/>
          <w:color w:val="auto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firstLine="1260" w:firstLineChars="600"/>
        <w:jc w:val="left"/>
        <w:textAlignment w:val="center"/>
      </w:pPr>
      <w:r>
        <w:rPr>
          <w:rFonts w:hint="eastAsia" w:ascii="Times New Roman" w:hAnsi="Times New Roman" w:eastAsia="仿宋" w:cs="Times New Roman"/>
          <w:color w:val="auto"/>
          <w:u w:val="none"/>
          <w:lang w:val="en-US" w:eastAsia="zh-CN"/>
        </w:rPr>
        <w:t>3.请用A4纸反正面打印。</w:t>
      </w:r>
    </w:p>
    <w:sectPr>
      <w:footerReference r:id="rId3" w:type="default"/>
      <w:pgSz w:w="11906" w:h="16838"/>
      <w:pgMar w:top="1134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WZhNTgwYTA5YTkxMjUzNjZlMWVlZmE3NDY2OWQifQ=="/>
  </w:docVars>
  <w:rsids>
    <w:rsidRoot w:val="00000000"/>
    <w:rsid w:val="02AB78A7"/>
    <w:rsid w:val="02B30D7C"/>
    <w:rsid w:val="030E6876"/>
    <w:rsid w:val="041D6583"/>
    <w:rsid w:val="04EF5ECE"/>
    <w:rsid w:val="07322345"/>
    <w:rsid w:val="0A344626"/>
    <w:rsid w:val="0C0321BE"/>
    <w:rsid w:val="0DFB2F89"/>
    <w:rsid w:val="0FF05C2B"/>
    <w:rsid w:val="102E38C6"/>
    <w:rsid w:val="16C46D32"/>
    <w:rsid w:val="1E592F91"/>
    <w:rsid w:val="24376D95"/>
    <w:rsid w:val="243A58A4"/>
    <w:rsid w:val="25A95A70"/>
    <w:rsid w:val="2D6658FA"/>
    <w:rsid w:val="35C65D27"/>
    <w:rsid w:val="3A8F302F"/>
    <w:rsid w:val="454D7D6F"/>
    <w:rsid w:val="47195D68"/>
    <w:rsid w:val="4F337FD5"/>
    <w:rsid w:val="55EB6C18"/>
    <w:rsid w:val="55EF09CE"/>
    <w:rsid w:val="5CBD04B0"/>
    <w:rsid w:val="614E298B"/>
    <w:rsid w:val="65C94D98"/>
    <w:rsid w:val="67250802"/>
    <w:rsid w:val="67FA56DC"/>
    <w:rsid w:val="7BF53AF9"/>
    <w:rsid w:val="7CE74011"/>
    <w:rsid w:val="7D913F95"/>
    <w:rsid w:val="7FD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1"/>
    <w:qFormat/>
    <w:uiPriority w:val="0"/>
    <w:pPr>
      <w:spacing w:line="588" w:lineRule="exact"/>
      <w:ind w:firstLine="880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BodyText1I2"/>
    <w:basedOn w:val="11"/>
    <w:qFormat/>
    <w:uiPriority w:val="0"/>
    <w:pPr>
      <w:spacing w:after="0" w:line="500" w:lineRule="exact"/>
      <w:ind w:left="0" w:leftChars="0" w:firstLine="420" w:firstLineChars="200"/>
      <w:jc w:val="both"/>
    </w:pPr>
    <w:rPr>
      <w:kern w:val="2"/>
      <w:sz w:val="21"/>
      <w:szCs w:val="24"/>
      <w:lang w:bidi="ar-SA"/>
    </w:rPr>
  </w:style>
  <w:style w:type="paragraph" w:customStyle="1" w:styleId="11">
    <w:name w:val="BodyTextIndent"/>
    <w:basedOn w:val="1"/>
    <w:qFormat/>
    <w:uiPriority w:val="0"/>
    <w:pPr>
      <w:spacing w:after="120" w:line="240" w:lineRule="auto"/>
      <w:ind w:left="420" w:leftChars="200"/>
      <w:jc w:val="both"/>
    </w:pPr>
    <w:rPr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205</Characters>
  <Lines>0</Lines>
  <Paragraphs>0</Paragraphs>
  <TotalTime>14</TotalTime>
  <ScaleCrop>false</ScaleCrop>
  <LinksUpToDate>false</LinksUpToDate>
  <CharactersWithSpaces>239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2021-06-19T01:23:00Z</dcterms:created>
  <dc:creator>lenovo</dc:creator>
  <cp:lastModifiedBy>lenovo2</cp:lastModifiedBy>
  <cp:lastPrinted>2023-08-25T09:19:00Z</cp:lastPrinted>
  <dcterms:modified xsi:type="dcterms:W3CDTF">2024-03-21T06:00:33Z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3D0274F93EAE428298708F609D86706B_13</vt:lpwstr>
  </property>
</Properties>
</file>