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附件2</w:t>
      </w:r>
    </w:p>
    <w:p>
      <w:pPr>
        <w:jc w:val="center"/>
        <w:rPr>
          <w:rFonts w:ascii="方正小标宋_GBK" w:hAnsi="Arial" w:eastAsia="方正小标宋_GBK" w:cs="Arial"/>
          <w:color w:val="000000"/>
          <w:w w:val="96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Arial" w:eastAsia="方正小标宋_GBK" w:cs="Arial"/>
          <w:color w:val="000000"/>
          <w:w w:val="96"/>
          <w:kern w:val="0"/>
          <w:sz w:val="36"/>
          <w:szCs w:val="36"/>
          <w:lang w:val="en-US" w:eastAsia="zh-CN"/>
        </w:rPr>
        <w:t>2024年公开招聘应急管理综合行政执法技术检查员</w:t>
      </w:r>
      <w:r>
        <w:rPr>
          <w:rFonts w:hint="eastAsia" w:ascii="方正小标宋_GBK" w:hAnsi="Arial" w:eastAsia="方正小标宋_GBK" w:cs="Arial"/>
          <w:color w:val="000000"/>
          <w:w w:val="96"/>
          <w:kern w:val="0"/>
          <w:sz w:val="36"/>
          <w:szCs w:val="36"/>
        </w:rPr>
        <w:t>报名表</w:t>
      </w:r>
    </w:p>
    <w:bookmarkEnd w:id="0"/>
    <w:p>
      <w:pPr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宋体"/>
          <w:sz w:val="24"/>
        </w:rPr>
        <w:t xml:space="preserve">编号：                                              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sz w:val="24"/>
        </w:rPr>
        <w:t xml:space="preserve">    年   月   日</w:t>
      </w:r>
    </w:p>
    <w:tbl>
      <w:tblPr>
        <w:tblStyle w:val="3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36"/>
        <w:gridCol w:w="157"/>
        <w:gridCol w:w="735"/>
        <w:gridCol w:w="409"/>
        <w:gridCol w:w="205"/>
        <w:gridCol w:w="93"/>
        <w:gridCol w:w="396"/>
        <w:gridCol w:w="278"/>
        <w:gridCol w:w="405"/>
        <w:gridCol w:w="356"/>
        <w:gridCol w:w="446"/>
        <w:gridCol w:w="652"/>
        <w:gridCol w:w="440"/>
        <w:gridCol w:w="487"/>
        <w:gridCol w:w="219"/>
        <w:gridCol w:w="285"/>
        <w:gridCol w:w="190"/>
        <w:gridCol w:w="476"/>
        <w:gridCol w:w="203"/>
        <w:gridCol w:w="50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姓名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9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性别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出生年月</w:t>
            </w:r>
          </w:p>
        </w:tc>
        <w:tc>
          <w:tcPr>
            <w:tcW w:w="230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籍贯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9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民族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婚姻状况</w:t>
            </w:r>
          </w:p>
        </w:tc>
        <w:tc>
          <w:tcPr>
            <w:tcW w:w="230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文化程度</w:t>
            </w:r>
          </w:p>
        </w:tc>
        <w:tc>
          <w:tcPr>
            <w:tcW w:w="13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9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健康状况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政治面貌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身高</w:t>
            </w:r>
          </w:p>
        </w:tc>
        <w:tc>
          <w:tcPr>
            <w:tcW w:w="86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户籍所在地</w:t>
            </w:r>
          </w:p>
        </w:tc>
        <w:tc>
          <w:tcPr>
            <w:tcW w:w="183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1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4"/>
              </w:rPr>
              <w:t>身份证</w:t>
            </w:r>
          </w:p>
          <w:p>
            <w:pPr>
              <w:jc w:val="center"/>
              <w:rPr>
                <w:rFonts w:ascii="仿宋_GB2312" w:eastAsia="仿宋_GB2312"/>
                <w:color w:val="000000"/>
                <w:spacing w:val="-1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4"/>
              </w:rPr>
              <w:t>号码</w:t>
            </w:r>
          </w:p>
        </w:tc>
        <w:tc>
          <w:tcPr>
            <w:tcW w:w="3398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现工作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单位</w:t>
            </w:r>
          </w:p>
        </w:tc>
        <w:tc>
          <w:tcPr>
            <w:tcW w:w="2678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工作性质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工作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时间</w:t>
            </w:r>
          </w:p>
        </w:tc>
        <w:tc>
          <w:tcPr>
            <w:tcW w:w="115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有何特长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教育类型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学历</w:t>
            </w:r>
          </w:p>
        </w:tc>
        <w:tc>
          <w:tcPr>
            <w:tcW w:w="70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学位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毕业时间</w:t>
            </w:r>
          </w:p>
        </w:tc>
        <w:tc>
          <w:tcPr>
            <w:tcW w:w="18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毕业院校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所学专业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val="en-US" w:eastAsia="zh-CN"/>
              </w:rPr>
              <w:t>全日制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val="en-US" w:eastAsia="zh-CN"/>
              </w:rPr>
              <w:t>在  职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7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通讯地址</w:t>
            </w:r>
          </w:p>
        </w:tc>
        <w:tc>
          <w:tcPr>
            <w:tcW w:w="3034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移动电话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邮编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034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固定电话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报考单位</w:t>
            </w:r>
          </w:p>
        </w:tc>
        <w:tc>
          <w:tcPr>
            <w:tcW w:w="4572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报考岗位</w:t>
            </w:r>
          </w:p>
        </w:tc>
        <w:tc>
          <w:tcPr>
            <w:tcW w:w="27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  <w:jc w:val="center"/>
        </w:trPr>
        <w:tc>
          <w:tcPr>
            <w:tcW w:w="1172" w:type="dxa"/>
            <w:gridSpan w:val="2"/>
            <w:textDirection w:val="tbRlV"/>
          </w:tcPr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（从</w:t>
            </w:r>
            <w:r>
              <w:rPr>
                <w:rFonts w:hint="eastAsia" w:ascii="仿宋_GB2312" w:hAnsi="宋体" w:eastAsia="仿宋_GB2312" w:cs="宋体"/>
                <w:color w:val="000000"/>
                <w:lang w:val="en-US" w:eastAsia="zh-CN"/>
              </w:rPr>
              <w:t>高中</w:t>
            </w:r>
            <w:r>
              <w:rPr>
                <w:rFonts w:hint="eastAsia" w:ascii="仿宋_GB2312" w:hAnsi="宋体" w:eastAsia="仿宋_GB2312" w:cs="宋体"/>
                <w:color w:val="000000"/>
              </w:rPr>
              <w:t>开始填写）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个人简历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480" w:type="dxa"/>
            <w:gridSpan w:val="2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奖惩情况</w:t>
            </w:r>
          </w:p>
        </w:tc>
        <w:tc>
          <w:tcPr>
            <w:tcW w:w="8480" w:type="dxa"/>
            <w:gridSpan w:val="2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72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家庭主要成员</w:t>
            </w:r>
          </w:p>
        </w:tc>
        <w:tc>
          <w:tcPr>
            <w:tcW w:w="15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姓名</w:t>
            </w:r>
          </w:p>
        </w:tc>
        <w:tc>
          <w:tcPr>
            <w:tcW w:w="7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关系</w:t>
            </w:r>
          </w:p>
        </w:tc>
        <w:tc>
          <w:tcPr>
            <w:tcW w:w="3956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工作单位或住址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56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56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56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1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7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956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审核意见</w:t>
            </w:r>
          </w:p>
        </w:tc>
        <w:tc>
          <w:tcPr>
            <w:tcW w:w="8480" w:type="dxa"/>
            <w:gridSpan w:val="20"/>
            <w:vAlign w:val="center"/>
          </w:tcPr>
          <w:p>
            <w:pPr>
              <w:ind w:right="360" w:firstLine="3570" w:firstLineChars="1700"/>
              <w:rPr>
                <w:rFonts w:ascii="仿宋_GB2312" w:hAnsi="宋体" w:eastAsia="仿宋_GB2312" w:cs="宋体"/>
              </w:rPr>
            </w:pPr>
          </w:p>
          <w:p>
            <w:pPr>
              <w:ind w:right="360" w:firstLine="3570" w:firstLineChars="1700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 xml:space="preserve">审核人：             复核人：  </w:t>
            </w:r>
          </w:p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年   月    日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701" w:right="1418" w:bottom="141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32"/>
        <w:szCs w:val="32"/>
      </w:rPr>
    </w:pPr>
    <w:r>
      <w:rPr>
        <w:rStyle w:val="5"/>
        <w:rFonts w:ascii="宋体" w:hAnsi="宋体"/>
        <w:sz w:val="32"/>
        <w:szCs w:val="32"/>
      </w:rPr>
      <w:fldChar w:fldCharType="begin"/>
    </w:r>
    <w:r>
      <w:rPr>
        <w:rStyle w:val="5"/>
        <w:rFonts w:ascii="宋体" w:hAnsi="宋体"/>
        <w:sz w:val="32"/>
        <w:szCs w:val="32"/>
      </w:rPr>
      <w:instrText xml:space="preserve">PAGE  </w:instrText>
    </w:r>
    <w:r>
      <w:rPr>
        <w:rStyle w:val="5"/>
        <w:rFonts w:ascii="宋体" w:hAnsi="宋体"/>
        <w:sz w:val="32"/>
        <w:szCs w:val="32"/>
      </w:rPr>
      <w:fldChar w:fldCharType="separate"/>
    </w:r>
    <w:r>
      <w:rPr>
        <w:rStyle w:val="5"/>
        <w:rFonts w:ascii="宋体" w:hAnsi="宋体"/>
        <w:sz w:val="32"/>
        <w:szCs w:val="32"/>
      </w:rPr>
      <w:t>- 1 -</w:t>
    </w:r>
    <w:r>
      <w:rPr>
        <w:rStyle w:val="5"/>
        <w:rFonts w:ascii="宋体" w:hAnsi="宋体"/>
        <w:sz w:val="32"/>
        <w:szCs w:val="32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B2FB8"/>
    <w:rsid w:val="2BAB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Default"/>
    <w:basedOn w:val="7"/>
    <w:next w:val="8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/>
      <w:color w:val="000000"/>
      <w:sz w:val="24"/>
      <w:szCs w:val="22"/>
      <w:lang w:val="en-US" w:eastAsia="zh-CN" w:bidi="ar-SA"/>
    </w:rPr>
  </w:style>
  <w:style w:type="paragraph" w:customStyle="1" w:styleId="7">
    <w:name w:val="纯文本1"/>
    <w:basedOn w:val="1"/>
    <w:qFormat/>
    <w:uiPriority w:val="0"/>
    <w:pPr>
      <w:textAlignment w:val="baseline"/>
    </w:pPr>
    <w:rPr>
      <w:rFonts w:ascii="宋体" w:hAnsi="Courier New"/>
    </w:rPr>
  </w:style>
  <w:style w:type="paragraph" w:customStyle="1" w:styleId="8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2024-08-30T00:23:00Z</dcterms:created>
  <dc:creator>Administrator</dc:creator>
  <cp:lastModifiedBy>Administrator</cp:lastModifiedBy>
  <dcterms:modified xsi:type="dcterms:W3CDTF">2024-08-30T00:24:38Z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3DDEB2B751C445AE80C005E5DE32ED3B</vt:lpwstr>
  </property>
</Properties>
</file>