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7D80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171D6C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广东财贸职业学院高层次人才申报表</w:t>
      </w:r>
    </w:p>
    <w:bookmarkEnd w:id="0"/>
    <w:tbl>
      <w:tblPr>
        <w:tblStyle w:val="21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7"/>
        <w:gridCol w:w="259"/>
        <w:gridCol w:w="288"/>
        <w:gridCol w:w="450"/>
        <w:gridCol w:w="929"/>
        <w:gridCol w:w="49"/>
        <w:gridCol w:w="52"/>
        <w:gridCol w:w="180"/>
        <w:gridCol w:w="488"/>
        <w:gridCol w:w="147"/>
        <w:gridCol w:w="703"/>
        <w:gridCol w:w="60"/>
        <w:gridCol w:w="189"/>
        <w:gridCol w:w="560"/>
        <w:gridCol w:w="148"/>
        <w:gridCol w:w="171"/>
        <w:gridCol w:w="6"/>
        <w:gridCol w:w="433"/>
        <w:gridCol w:w="41"/>
        <w:gridCol w:w="235"/>
        <w:gridCol w:w="93"/>
        <w:gridCol w:w="31"/>
        <w:gridCol w:w="590"/>
        <w:gridCol w:w="136"/>
        <w:gridCol w:w="402"/>
        <w:gridCol w:w="311"/>
        <w:gridCol w:w="1340"/>
        <w:gridCol w:w="15"/>
        <w:gridCol w:w="14"/>
      </w:tblGrid>
      <w:tr w14:paraId="11C24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880" w:type="dxa"/>
            <w:gridSpan w:val="30"/>
          </w:tcPr>
          <w:p w14:paraId="5703A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一、本人基本情况</w:t>
            </w:r>
          </w:p>
        </w:tc>
      </w:tr>
      <w:tr w14:paraId="77D08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557" w:type="dxa"/>
            <w:gridSpan w:val="5"/>
          </w:tcPr>
          <w:p w14:paraId="6D4B0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845" w:type="dxa"/>
            <w:gridSpan w:val="6"/>
          </w:tcPr>
          <w:p w14:paraId="69CB532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3"/>
          </w:tcPr>
          <w:p w14:paraId="3504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79" w:type="dxa"/>
            <w:gridSpan w:val="3"/>
          </w:tcPr>
          <w:p w14:paraId="2AF23C7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9" w:type="dxa"/>
            <w:gridSpan w:val="6"/>
          </w:tcPr>
          <w:p w14:paraId="26508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726" w:type="dxa"/>
            <w:gridSpan w:val="2"/>
          </w:tcPr>
          <w:p w14:paraId="1D136D1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14:paraId="2612F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369" w:type="dxa"/>
            <w:gridSpan w:val="3"/>
          </w:tcPr>
          <w:p w14:paraId="757B0DF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FF3E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557" w:type="dxa"/>
            <w:gridSpan w:val="5"/>
          </w:tcPr>
          <w:p w14:paraId="2FD7A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gridSpan w:val="6"/>
          </w:tcPr>
          <w:p w14:paraId="5AB8349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3"/>
          </w:tcPr>
          <w:p w14:paraId="13A93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政治 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面貌</w:t>
            </w:r>
          </w:p>
        </w:tc>
        <w:tc>
          <w:tcPr>
            <w:tcW w:w="879" w:type="dxa"/>
            <w:gridSpan w:val="3"/>
          </w:tcPr>
          <w:p w14:paraId="1EF71F1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9" w:type="dxa"/>
            <w:gridSpan w:val="6"/>
          </w:tcPr>
          <w:p w14:paraId="66EAC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婚姻 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状况</w:t>
            </w:r>
          </w:p>
        </w:tc>
        <w:tc>
          <w:tcPr>
            <w:tcW w:w="726" w:type="dxa"/>
            <w:gridSpan w:val="2"/>
          </w:tcPr>
          <w:p w14:paraId="59ED819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14:paraId="60B53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身体 状况</w:t>
            </w:r>
          </w:p>
        </w:tc>
        <w:tc>
          <w:tcPr>
            <w:tcW w:w="1369" w:type="dxa"/>
            <w:gridSpan w:val="3"/>
          </w:tcPr>
          <w:p w14:paraId="3F9CAD2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472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57" w:type="dxa"/>
            <w:gridSpan w:val="5"/>
          </w:tcPr>
          <w:p w14:paraId="398DE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676" w:type="dxa"/>
            <w:gridSpan w:val="12"/>
          </w:tcPr>
          <w:p w14:paraId="2596DED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7"/>
          </w:tcPr>
          <w:p w14:paraId="3735C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人才类型</w:t>
            </w:r>
          </w:p>
        </w:tc>
        <w:tc>
          <w:tcPr>
            <w:tcW w:w="2218" w:type="dxa"/>
            <w:gridSpan w:val="6"/>
          </w:tcPr>
          <w:p w14:paraId="1CBDB13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40A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57" w:type="dxa"/>
            <w:gridSpan w:val="5"/>
          </w:tcPr>
          <w:p w14:paraId="4A04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现工作单位</w:t>
            </w:r>
          </w:p>
        </w:tc>
        <w:tc>
          <w:tcPr>
            <w:tcW w:w="3676" w:type="dxa"/>
            <w:gridSpan w:val="12"/>
          </w:tcPr>
          <w:p w14:paraId="7D28747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7"/>
          </w:tcPr>
          <w:p w14:paraId="51C8A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职称职务</w:t>
            </w:r>
          </w:p>
        </w:tc>
        <w:tc>
          <w:tcPr>
            <w:tcW w:w="2218" w:type="dxa"/>
            <w:gridSpan w:val="6"/>
          </w:tcPr>
          <w:p w14:paraId="2513EC8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243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57" w:type="dxa"/>
            <w:gridSpan w:val="5"/>
          </w:tcPr>
          <w:p w14:paraId="2B5EF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676" w:type="dxa"/>
            <w:gridSpan w:val="12"/>
          </w:tcPr>
          <w:p w14:paraId="661BB3F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7"/>
          </w:tcPr>
          <w:p w14:paraId="085BD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218" w:type="dxa"/>
            <w:gridSpan w:val="6"/>
          </w:tcPr>
          <w:p w14:paraId="13B9DA0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DCC2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57" w:type="dxa"/>
            <w:gridSpan w:val="5"/>
          </w:tcPr>
          <w:p w14:paraId="6518A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现从事专业</w:t>
            </w:r>
          </w:p>
        </w:tc>
        <w:tc>
          <w:tcPr>
            <w:tcW w:w="7323" w:type="dxa"/>
            <w:gridSpan w:val="25"/>
          </w:tcPr>
          <w:p w14:paraId="6086A0F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2B0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80" w:type="dxa"/>
            <w:gridSpan w:val="30"/>
          </w:tcPr>
          <w:p w14:paraId="50345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二、配偶基本情况</w:t>
            </w:r>
          </w:p>
        </w:tc>
      </w:tr>
      <w:tr w14:paraId="55748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57" w:type="dxa"/>
            <w:gridSpan w:val="5"/>
          </w:tcPr>
          <w:p w14:paraId="661CC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98" w:type="dxa"/>
            <w:gridSpan w:val="5"/>
          </w:tcPr>
          <w:p w14:paraId="3B18F24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CD69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6"/>
          </w:tcPr>
          <w:p w14:paraId="2862811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14:paraId="01DCE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850" w:type="dxa"/>
            <w:gridSpan w:val="4"/>
          </w:tcPr>
          <w:p w14:paraId="6C9962E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14:paraId="0B9EF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政治 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面貌</w:t>
            </w:r>
          </w:p>
        </w:tc>
        <w:tc>
          <w:tcPr>
            <w:tcW w:w="1369" w:type="dxa"/>
            <w:gridSpan w:val="3"/>
          </w:tcPr>
          <w:p w14:paraId="35D71C3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7A4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57" w:type="dxa"/>
            <w:gridSpan w:val="5"/>
          </w:tcPr>
          <w:p w14:paraId="2FBBF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698" w:type="dxa"/>
            <w:gridSpan w:val="5"/>
          </w:tcPr>
          <w:p w14:paraId="072EC6D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0C7B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身份 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</w:rPr>
              <w:t>证号</w:t>
            </w:r>
          </w:p>
        </w:tc>
        <w:tc>
          <w:tcPr>
            <w:tcW w:w="2693" w:type="dxa"/>
            <w:gridSpan w:val="13"/>
          </w:tcPr>
          <w:p w14:paraId="5CD05C3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14:paraId="77210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身体 状况</w:t>
            </w:r>
          </w:p>
        </w:tc>
        <w:tc>
          <w:tcPr>
            <w:tcW w:w="1369" w:type="dxa"/>
            <w:gridSpan w:val="3"/>
          </w:tcPr>
          <w:p w14:paraId="2AF3AC2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9043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57" w:type="dxa"/>
            <w:gridSpan w:val="5"/>
          </w:tcPr>
          <w:p w14:paraId="25ECD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现工作单位</w:t>
            </w:r>
          </w:p>
        </w:tc>
        <w:tc>
          <w:tcPr>
            <w:tcW w:w="2548" w:type="dxa"/>
            <w:gridSpan w:val="7"/>
          </w:tcPr>
          <w:p w14:paraId="1692E9C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12"/>
          </w:tcPr>
          <w:p w14:paraId="60C9A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职称职务</w:t>
            </w:r>
          </w:p>
        </w:tc>
        <w:tc>
          <w:tcPr>
            <w:tcW w:w="2218" w:type="dxa"/>
            <w:gridSpan w:val="6"/>
          </w:tcPr>
          <w:p w14:paraId="74AA55C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A101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57" w:type="dxa"/>
            <w:gridSpan w:val="5"/>
          </w:tcPr>
          <w:p w14:paraId="44067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现从事专业</w:t>
            </w:r>
          </w:p>
        </w:tc>
        <w:tc>
          <w:tcPr>
            <w:tcW w:w="7323" w:type="dxa"/>
            <w:gridSpan w:val="25"/>
          </w:tcPr>
          <w:p w14:paraId="1BDFD9B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192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880" w:type="dxa"/>
            <w:gridSpan w:val="30"/>
          </w:tcPr>
          <w:p w14:paraId="59B98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三、个人学习工作经历</w:t>
            </w:r>
          </w:p>
        </w:tc>
      </w:tr>
      <w:tr w14:paraId="6196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0" w:type="dxa"/>
            <w:gridSpan w:val="2"/>
            <w:vMerge w:val="restart"/>
            <w:tcBorders>
              <w:bottom w:val="nil"/>
            </w:tcBorders>
            <w:textDirection w:val="tbRlV"/>
          </w:tcPr>
          <w:p w14:paraId="44F13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pacing w:val="-4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习</w:t>
            </w:r>
            <w:r>
              <w:rPr>
                <w:rFonts w:hint="default" w:ascii="Times New Roman" w:hAnsi="Times New Roman" w:eastAsia="仿宋_GB2312" w:cs="Times New Roman"/>
                <w:spacing w:val="-4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  <w:r>
              <w:rPr>
                <w:rFonts w:hint="default" w:ascii="Times New Roman" w:hAnsi="Times New Roman" w:eastAsia="仿宋_GB2312" w:cs="Times New Roman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  <w:p w14:paraId="00662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6104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8ABF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E2D3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4"/>
          </w:tcPr>
          <w:p w14:paraId="4086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毕业学校</w:t>
            </w:r>
          </w:p>
        </w:tc>
        <w:tc>
          <w:tcPr>
            <w:tcW w:w="1868" w:type="dxa"/>
            <w:gridSpan w:val="8"/>
          </w:tcPr>
          <w:p w14:paraId="68A0C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1318" w:type="dxa"/>
            <w:gridSpan w:val="5"/>
          </w:tcPr>
          <w:p w14:paraId="50D49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990" w:type="dxa"/>
            <w:gridSpan w:val="5"/>
          </w:tcPr>
          <w:p w14:paraId="64135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2218" w:type="dxa"/>
            <w:gridSpan w:val="6"/>
          </w:tcPr>
          <w:p w14:paraId="790B7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毕（结）业时间</w:t>
            </w:r>
          </w:p>
        </w:tc>
      </w:tr>
      <w:tr w14:paraId="3BCD4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0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317A663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4"/>
          </w:tcPr>
          <w:p w14:paraId="4D4204E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8"/>
          </w:tcPr>
          <w:p w14:paraId="7A75127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5"/>
          </w:tcPr>
          <w:p w14:paraId="49694C0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5"/>
          </w:tcPr>
          <w:p w14:paraId="7D7E676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6"/>
          </w:tcPr>
          <w:p w14:paraId="531B0E0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156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0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50A1F7E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4"/>
          </w:tcPr>
          <w:p w14:paraId="7D5CF72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8"/>
          </w:tcPr>
          <w:p w14:paraId="7B4C150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5"/>
          </w:tcPr>
          <w:p w14:paraId="325AAC3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5"/>
          </w:tcPr>
          <w:p w14:paraId="254ADEE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6"/>
          </w:tcPr>
          <w:p w14:paraId="2FD43A1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685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0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55030C3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4"/>
          </w:tcPr>
          <w:p w14:paraId="3DFB14F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8"/>
          </w:tcPr>
          <w:p w14:paraId="27037C1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5"/>
          </w:tcPr>
          <w:p w14:paraId="0FCED43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5"/>
          </w:tcPr>
          <w:p w14:paraId="453D5DC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6"/>
          </w:tcPr>
          <w:p w14:paraId="4369A3D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1709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0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44E15E9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4"/>
          </w:tcPr>
          <w:p w14:paraId="103584E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8"/>
          </w:tcPr>
          <w:p w14:paraId="2DEC8D3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5"/>
          </w:tcPr>
          <w:p w14:paraId="6FED9B1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5"/>
          </w:tcPr>
          <w:p w14:paraId="186F308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6"/>
          </w:tcPr>
          <w:p w14:paraId="6DB5607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E6A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0" w:type="dxa"/>
            <w:gridSpan w:val="2"/>
            <w:vMerge w:val="continue"/>
            <w:tcBorders>
              <w:top w:val="nil"/>
            </w:tcBorders>
            <w:textDirection w:val="tbRlV"/>
          </w:tcPr>
          <w:p w14:paraId="0B7DD87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4"/>
          </w:tcPr>
          <w:p w14:paraId="40BEE10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8"/>
          </w:tcPr>
          <w:p w14:paraId="225DC0C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5"/>
          </w:tcPr>
          <w:p w14:paraId="4A687BF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5"/>
          </w:tcPr>
          <w:p w14:paraId="4CA9146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6"/>
          </w:tcPr>
          <w:p w14:paraId="720D044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81A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4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</w:tcPr>
          <w:p w14:paraId="7E63F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7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 情 况</w:t>
            </w:r>
          </w:p>
          <w:p w14:paraId="1BDA8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05CDC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何年月至何年月</w:t>
            </w:r>
          </w:p>
        </w:tc>
        <w:tc>
          <w:tcPr>
            <w:tcW w:w="2327" w:type="dxa"/>
            <w:gridSpan w:val="7"/>
          </w:tcPr>
          <w:p w14:paraId="249EF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学习、工作单位</w:t>
            </w:r>
          </w:p>
        </w:tc>
        <w:tc>
          <w:tcPr>
            <w:tcW w:w="1884" w:type="dxa"/>
            <w:gridSpan w:val="10"/>
          </w:tcPr>
          <w:p w14:paraId="38C9D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</w:t>
            </w:r>
          </w:p>
        </w:tc>
        <w:tc>
          <w:tcPr>
            <w:tcW w:w="2068" w:type="dxa"/>
            <w:gridSpan w:val="4"/>
          </w:tcPr>
          <w:p w14:paraId="4068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787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</w:rPr>
              <w:t>注</w:t>
            </w:r>
          </w:p>
        </w:tc>
      </w:tr>
      <w:tr w14:paraId="543F4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2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674D9F6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585BEF7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67DFA76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59E061A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148A41C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E5C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1D4510A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78F870C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1796317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410BD02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4C855CE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614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9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7DA5D1A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270F322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3105080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22FBCD2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3282F74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F06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41EF8C6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7EC67D5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77445C8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1EB76D2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7BDA34F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9FB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1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4E8B888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20BC2E3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4DE60D8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67A4CF3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79F4006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48F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9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</w:tcPr>
          <w:p w14:paraId="6B7512A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52D1D09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38B75D2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44A0843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1C6E095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D90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39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</w:tcPr>
          <w:p w14:paraId="07F14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进</w:t>
            </w:r>
            <w:r>
              <w:rPr>
                <w:rFonts w:hint="default" w:ascii="Times New Roman" w:hAnsi="Times New Roman" w:eastAsia="仿宋_GB2312" w:cs="Times New Roman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修</w:t>
            </w:r>
            <w:r>
              <w:rPr>
                <w:rFonts w:hint="default" w:ascii="Times New Roman" w:hAnsi="Times New Roman" w:eastAsia="仿宋_GB2312" w:cs="Times New Roman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  <w:r>
              <w:rPr>
                <w:rFonts w:hint="default" w:ascii="Times New Roman" w:hAnsi="Times New Roman" w:eastAsia="仿宋_GB2312" w:cs="Times New Roman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2034" w:type="dxa"/>
            <w:gridSpan w:val="7"/>
          </w:tcPr>
          <w:p w14:paraId="53E60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何年月至何年月</w:t>
            </w:r>
          </w:p>
        </w:tc>
        <w:tc>
          <w:tcPr>
            <w:tcW w:w="2327" w:type="dxa"/>
            <w:gridSpan w:val="7"/>
          </w:tcPr>
          <w:p w14:paraId="797C7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进修学校及单位</w:t>
            </w:r>
          </w:p>
        </w:tc>
        <w:tc>
          <w:tcPr>
            <w:tcW w:w="1884" w:type="dxa"/>
            <w:gridSpan w:val="10"/>
          </w:tcPr>
          <w:p w14:paraId="7906B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进修内容</w:t>
            </w:r>
          </w:p>
        </w:tc>
        <w:tc>
          <w:tcPr>
            <w:tcW w:w="2068" w:type="dxa"/>
            <w:gridSpan w:val="4"/>
          </w:tcPr>
          <w:p w14:paraId="5DB47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787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</w:rPr>
              <w:t>注</w:t>
            </w:r>
          </w:p>
        </w:tc>
      </w:tr>
      <w:tr w14:paraId="35193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2AC9C08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5CE6883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3FA7CFC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1FDE32C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03AC78B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03D8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07AAF44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7F6685C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5E69A5D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0939ED1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411F239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481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79E61B0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2253932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31B16F1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2D335E9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643A3BC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C1B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0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54B7334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59251E2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562B60B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434C024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5C8CC46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DAE1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29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textDirection w:val="tbRlV"/>
          </w:tcPr>
          <w:p w14:paraId="3FCE75D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2053592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1551114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7AFDC88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34E3773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A301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0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</w:tcPr>
          <w:p w14:paraId="157CD11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7"/>
          </w:tcPr>
          <w:p w14:paraId="293E24A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7"/>
          </w:tcPr>
          <w:p w14:paraId="3D8527F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10"/>
          </w:tcPr>
          <w:p w14:paraId="4549B7E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4"/>
          </w:tcPr>
          <w:p w14:paraId="050570B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5C57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8866" w:type="dxa"/>
            <w:gridSpan w:val="29"/>
          </w:tcPr>
          <w:p w14:paraId="49B57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四、主要学术成果（近五年）</w:t>
            </w:r>
          </w:p>
        </w:tc>
      </w:tr>
      <w:tr w14:paraId="2C31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30" w:hRule="atLeast"/>
        </w:trPr>
        <w:tc>
          <w:tcPr>
            <w:tcW w:w="8866" w:type="dxa"/>
            <w:gridSpan w:val="29"/>
          </w:tcPr>
          <w:p w14:paraId="78C16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1.发表论文、论著情况</w:t>
            </w:r>
          </w:p>
        </w:tc>
      </w:tr>
      <w:tr w14:paraId="48E9E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99" w:hRule="atLeast"/>
        </w:trPr>
        <w:tc>
          <w:tcPr>
            <w:tcW w:w="819" w:type="dxa"/>
            <w:gridSpan w:val="3"/>
          </w:tcPr>
          <w:p w14:paraId="51F5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948" w:type="dxa"/>
            <w:gridSpan w:val="6"/>
          </w:tcPr>
          <w:p w14:paraId="0DF29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论文著作名称</w:t>
            </w:r>
          </w:p>
        </w:tc>
        <w:tc>
          <w:tcPr>
            <w:tcW w:w="1398" w:type="dxa"/>
            <w:gridSpan w:val="4"/>
          </w:tcPr>
          <w:p w14:paraId="5084C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出版及发</w:t>
            </w:r>
          </w:p>
          <w:p w14:paraId="46569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表年月</w:t>
            </w:r>
          </w:p>
        </w:tc>
        <w:tc>
          <w:tcPr>
            <w:tcW w:w="1548" w:type="dxa"/>
            <w:gridSpan w:val="7"/>
          </w:tcPr>
          <w:p w14:paraId="3ABB6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出版社或 期刊名称</w:t>
            </w:r>
          </w:p>
        </w:tc>
        <w:tc>
          <w:tcPr>
            <w:tcW w:w="1798" w:type="dxa"/>
            <w:gridSpan w:val="7"/>
          </w:tcPr>
          <w:p w14:paraId="2A54C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论文级别（影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8"/>
                <w:szCs w:val="28"/>
              </w:rPr>
              <w:t>响因子）</w:t>
            </w:r>
          </w:p>
        </w:tc>
        <w:tc>
          <w:tcPr>
            <w:tcW w:w="1355" w:type="dxa"/>
            <w:gridSpan w:val="2"/>
          </w:tcPr>
          <w:p w14:paraId="161DA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5572C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69" w:hRule="atLeast"/>
        </w:trPr>
        <w:tc>
          <w:tcPr>
            <w:tcW w:w="819" w:type="dxa"/>
            <w:gridSpan w:val="3"/>
          </w:tcPr>
          <w:p w14:paraId="40E8D2D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6"/>
          </w:tcPr>
          <w:p w14:paraId="5D0EE58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</w:tcPr>
          <w:p w14:paraId="35149A4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14:paraId="4C79BBD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7"/>
          </w:tcPr>
          <w:p w14:paraId="2970F93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404BF71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F00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0" w:hRule="atLeast"/>
        </w:trPr>
        <w:tc>
          <w:tcPr>
            <w:tcW w:w="819" w:type="dxa"/>
            <w:gridSpan w:val="3"/>
          </w:tcPr>
          <w:p w14:paraId="493BF76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6"/>
          </w:tcPr>
          <w:p w14:paraId="6BA5B24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</w:tcPr>
          <w:p w14:paraId="45BCB31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14:paraId="5FA5C3E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7"/>
          </w:tcPr>
          <w:p w14:paraId="0EAE990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2F97655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736E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0" w:hRule="atLeast"/>
        </w:trPr>
        <w:tc>
          <w:tcPr>
            <w:tcW w:w="819" w:type="dxa"/>
            <w:gridSpan w:val="3"/>
          </w:tcPr>
          <w:p w14:paraId="4932BE0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6"/>
          </w:tcPr>
          <w:p w14:paraId="164FC47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</w:tcPr>
          <w:p w14:paraId="780EDCB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14:paraId="7CE54DA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7"/>
          </w:tcPr>
          <w:p w14:paraId="3200AF9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6D277A9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8E1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0" w:hRule="atLeast"/>
        </w:trPr>
        <w:tc>
          <w:tcPr>
            <w:tcW w:w="819" w:type="dxa"/>
            <w:gridSpan w:val="3"/>
          </w:tcPr>
          <w:p w14:paraId="04B1BC1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6"/>
          </w:tcPr>
          <w:p w14:paraId="49C3AA9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</w:tcPr>
          <w:p w14:paraId="24086B1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14:paraId="1338F3C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7"/>
          </w:tcPr>
          <w:p w14:paraId="1E00B43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7D2271C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0759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9" w:hRule="atLeast"/>
        </w:trPr>
        <w:tc>
          <w:tcPr>
            <w:tcW w:w="819" w:type="dxa"/>
            <w:gridSpan w:val="3"/>
          </w:tcPr>
          <w:p w14:paraId="03933CB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6"/>
          </w:tcPr>
          <w:p w14:paraId="59EC7E7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</w:tcPr>
          <w:p w14:paraId="5698E14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14:paraId="292E4FF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7"/>
          </w:tcPr>
          <w:p w14:paraId="385F685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6951E1D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2D8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0" w:hRule="atLeast"/>
        </w:trPr>
        <w:tc>
          <w:tcPr>
            <w:tcW w:w="819" w:type="dxa"/>
            <w:gridSpan w:val="3"/>
          </w:tcPr>
          <w:p w14:paraId="2D3B6B4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6"/>
          </w:tcPr>
          <w:p w14:paraId="49CDB90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</w:tcPr>
          <w:p w14:paraId="4C6075E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14:paraId="31696EA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7"/>
          </w:tcPr>
          <w:p w14:paraId="2E0D5DF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3830236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3BB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0" w:hRule="atLeast"/>
        </w:trPr>
        <w:tc>
          <w:tcPr>
            <w:tcW w:w="819" w:type="dxa"/>
            <w:gridSpan w:val="3"/>
          </w:tcPr>
          <w:p w14:paraId="7ECD5FF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6"/>
          </w:tcPr>
          <w:p w14:paraId="7152A6A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</w:tcPr>
          <w:p w14:paraId="1CB4E41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14:paraId="243BC76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7"/>
          </w:tcPr>
          <w:p w14:paraId="333840D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0DA4ACF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A15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0" w:hRule="atLeast"/>
        </w:trPr>
        <w:tc>
          <w:tcPr>
            <w:tcW w:w="819" w:type="dxa"/>
            <w:gridSpan w:val="3"/>
          </w:tcPr>
          <w:p w14:paraId="50CB021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6"/>
          </w:tcPr>
          <w:p w14:paraId="50C158A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</w:tcPr>
          <w:p w14:paraId="47BFB91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14:paraId="483D1DB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7"/>
          </w:tcPr>
          <w:p w14:paraId="0FD3803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0865080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83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4" w:hRule="atLeast"/>
        </w:trPr>
        <w:tc>
          <w:tcPr>
            <w:tcW w:w="819" w:type="dxa"/>
            <w:gridSpan w:val="3"/>
          </w:tcPr>
          <w:p w14:paraId="0E363B2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6"/>
          </w:tcPr>
          <w:p w14:paraId="75F61DA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</w:tcPr>
          <w:p w14:paraId="1C8802B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7"/>
          </w:tcPr>
          <w:p w14:paraId="102539E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7"/>
          </w:tcPr>
          <w:p w14:paraId="2D5E5DB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14:paraId="6B9D548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A6D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35" w:hRule="atLeast"/>
        </w:trPr>
        <w:tc>
          <w:tcPr>
            <w:tcW w:w="8851" w:type="dxa"/>
            <w:gridSpan w:val="28"/>
          </w:tcPr>
          <w:p w14:paraId="717D9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2.主持项目情况</w:t>
            </w:r>
          </w:p>
        </w:tc>
      </w:tr>
      <w:tr w14:paraId="49FFF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9" w:hRule="atLeast"/>
        </w:trPr>
        <w:tc>
          <w:tcPr>
            <w:tcW w:w="1107" w:type="dxa"/>
            <w:gridSpan w:val="4"/>
            <w:vMerge w:val="restart"/>
            <w:tcBorders>
              <w:bottom w:val="nil"/>
            </w:tcBorders>
            <w:vAlign w:val="center"/>
          </w:tcPr>
          <w:p w14:paraId="24AD9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纵向</w:t>
            </w:r>
          </w:p>
          <w:p w14:paraId="7F1E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1428" w:type="dxa"/>
            <w:gridSpan w:val="3"/>
          </w:tcPr>
          <w:p w14:paraId="68D9A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项目级别</w:t>
            </w:r>
          </w:p>
        </w:tc>
        <w:tc>
          <w:tcPr>
            <w:tcW w:w="2527" w:type="dxa"/>
            <w:gridSpan w:val="9"/>
          </w:tcPr>
          <w:p w14:paraId="1620A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979" w:type="dxa"/>
            <w:gridSpan w:val="6"/>
          </w:tcPr>
          <w:p w14:paraId="44CE9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经费数</w:t>
            </w:r>
          </w:p>
        </w:tc>
        <w:tc>
          <w:tcPr>
            <w:tcW w:w="1159" w:type="dxa"/>
            <w:gridSpan w:val="4"/>
          </w:tcPr>
          <w:p w14:paraId="0220A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排名</w:t>
            </w:r>
          </w:p>
        </w:tc>
        <w:tc>
          <w:tcPr>
            <w:tcW w:w="1651" w:type="dxa"/>
            <w:gridSpan w:val="2"/>
          </w:tcPr>
          <w:p w14:paraId="7E998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批准文号</w:t>
            </w:r>
          </w:p>
        </w:tc>
      </w:tr>
      <w:tr w14:paraId="73D30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40" w:hRule="atLeast"/>
        </w:trPr>
        <w:tc>
          <w:tcPr>
            <w:tcW w:w="1107" w:type="dxa"/>
            <w:gridSpan w:val="4"/>
            <w:vMerge w:val="continue"/>
            <w:tcBorders>
              <w:top w:val="nil"/>
              <w:bottom w:val="nil"/>
            </w:tcBorders>
          </w:tcPr>
          <w:p w14:paraId="534CCA1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3"/>
          </w:tcPr>
          <w:p w14:paraId="53067DA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9"/>
          </w:tcPr>
          <w:p w14:paraId="3F1F6B1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2EC05F7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25E98B8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0648E84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B3F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39" w:hRule="atLeast"/>
        </w:trPr>
        <w:tc>
          <w:tcPr>
            <w:tcW w:w="1107" w:type="dxa"/>
            <w:gridSpan w:val="4"/>
            <w:vMerge w:val="continue"/>
            <w:tcBorders>
              <w:top w:val="nil"/>
              <w:bottom w:val="nil"/>
            </w:tcBorders>
          </w:tcPr>
          <w:p w14:paraId="4A403BF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3"/>
          </w:tcPr>
          <w:p w14:paraId="101CFD7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9"/>
          </w:tcPr>
          <w:p w14:paraId="19ECDA1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001A9F7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219608D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747E080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C08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30" w:hRule="atLeast"/>
        </w:trPr>
        <w:tc>
          <w:tcPr>
            <w:tcW w:w="1107" w:type="dxa"/>
            <w:gridSpan w:val="4"/>
            <w:vMerge w:val="continue"/>
            <w:tcBorders>
              <w:top w:val="nil"/>
              <w:bottom w:val="nil"/>
            </w:tcBorders>
          </w:tcPr>
          <w:p w14:paraId="35F97FC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3"/>
          </w:tcPr>
          <w:p w14:paraId="4C6132C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9"/>
          </w:tcPr>
          <w:p w14:paraId="4E89185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33D6AF4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259886A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7E62421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5FDD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9" w:hRule="atLeast"/>
        </w:trPr>
        <w:tc>
          <w:tcPr>
            <w:tcW w:w="1107" w:type="dxa"/>
            <w:gridSpan w:val="4"/>
            <w:vMerge w:val="continue"/>
            <w:tcBorders>
              <w:top w:val="nil"/>
              <w:bottom w:val="nil"/>
            </w:tcBorders>
          </w:tcPr>
          <w:p w14:paraId="71A68A6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3"/>
          </w:tcPr>
          <w:p w14:paraId="6B8D276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9"/>
          </w:tcPr>
          <w:p w14:paraId="68C034F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7963A47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39A4135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5004C53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2408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40" w:hRule="atLeast"/>
        </w:trPr>
        <w:tc>
          <w:tcPr>
            <w:tcW w:w="1107" w:type="dxa"/>
            <w:gridSpan w:val="4"/>
            <w:vMerge w:val="continue"/>
            <w:tcBorders>
              <w:top w:val="nil"/>
            </w:tcBorders>
          </w:tcPr>
          <w:p w14:paraId="26F7E2C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3"/>
          </w:tcPr>
          <w:p w14:paraId="5615685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9"/>
          </w:tcPr>
          <w:p w14:paraId="5458BD6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2FD0C5B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6C95AEA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403A500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934B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9" w:hRule="atLeast"/>
        </w:trPr>
        <w:tc>
          <w:tcPr>
            <w:tcW w:w="1107" w:type="dxa"/>
            <w:gridSpan w:val="4"/>
            <w:vMerge w:val="restart"/>
            <w:tcBorders>
              <w:bottom w:val="nil"/>
            </w:tcBorders>
          </w:tcPr>
          <w:p w14:paraId="48115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横向</w:t>
            </w:r>
          </w:p>
          <w:p w14:paraId="2B977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3955" w:type="dxa"/>
            <w:gridSpan w:val="12"/>
          </w:tcPr>
          <w:p w14:paraId="5703B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979" w:type="dxa"/>
            <w:gridSpan w:val="6"/>
          </w:tcPr>
          <w:p w14:paraId="7AB58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经费数</w:t>
            </w:r>
          </w:p>
        </w:tc>
        <w:tc>
          <w:tcPr>
            <w:tcW w:w="1159" w:type="dxa"/>
            <w:gridSpan w:val="4"/>
          </w:tcPr>
          <w:p w14:paraId="52260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排名</w:t>
            </w:r>
          </w:p>
        </w:tc>
        <w:tc>
          <w:tcPr>
            <w:tcW w:w="1651" w:type="dxa"/>
            <w:gridSpan w:val="2"/>
          </w:tcPr>
          <w:p w14:paraId="1C5A0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经费来源</w:t>
            </w:r>
          </w:p>
        </w:tc>
      </w:tr>
      <w:tr w14:paraId="6F967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40" w:hRule="atLeast"/>
        </w:trPr>
        <w:tc>
          <w:tcPr>
            <w:tcW w:w="1107" w:type="dxa"/>
            <w:gridSpan w:val="4"/>
            <w:vMerge w:val="continue"/>
            <w:tcBorders>
              <w:top w:val="nil"/>
              <w:bottom w:val="nil"/>
            </w:tcBorders>
          </w:tcPr>
          <w:p w14:paraId="1B6D260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12"/>
          </w:tcPr>
          <w:p w14:paraId="4D9CC26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3C5D808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1EEC35A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5BDFDFB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454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9" w:hRule="atLeast"/>
        </w:trPr>
        <w:tc>
          <w:tcPr>
            <w:tcW w:w="1107" w:type="dxa"/>
            <w:gridSpan w:val="4"/>
            <w:vMerge w:val="continue"/>
            <w:tcBorders>
              <w:top w:val="nil"/>
              <w:bottom w:val="nil"/>
            </w:tcBorders>
          </w:tcPr>
          <w:p w14:paraId="0D4F3FB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12"/>
          </w:tcPr>
          <w:p w14:paraId="76B1A90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18C64F0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42EE617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3170748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C0E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40" w:hRule="atLeast"/>
        </w:trPr>
        <w:tc>
          <w:tcPr>
            <w:tcW w:w="1107" w:type="dxa"/>
            <w:gridSpan w:val="4"/>
            <w:vMerge w:val="continue"/>
            <w:tcBorders>
              <w:top w:val="nil"/>
              <w:bottom w:val="nil"/>
            </w:tcBorders>
          </w:tcPr>
          <w:p w14:paraId="4C6B79C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12"/>
          </w:tcPr>
          <w:p w14:paraId="739E8D5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3862338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6A1C32D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437674E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125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9" w:hRule="atLeast"/>
        </w:trPr>
        <w:tc>
          <w:tcPr>
            <w:tcW w:w="1107" w:type="dxa"/>
            <w:gridSpan w:val="4"/>
            <w:vMerge w:val="continue"/>
            <w:tcBorders>
              <w:top w:val="nil"/>
              <w:bottom w:val="nil"/>
            </w:tcBorders>
          </w:tcPr>
          <w:p w14:paraId="0381B56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12"/>
          </w:tcPr>
          <w:p w14:paraId="2FD9581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4C2E2FB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33E59DC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097FC30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711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30" w:hRule="atLeast"/>
        </w:trPr>
        <w:tc>
          <w:tcPr>
            <w:tcW w:w="1107" w:type="dxa"/>
            <w:gridSpan w:val="4"/>
            <w:vMerge w:val="continue"/>
            <w:tcBorders>
              <w:top w:val="nil"/>
            </w:tcBorders>
          </w:tcPr>
          <w:p w14:paraId="0160F74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12"/>
          </w:tcPr>
          <w:p w14:paraId="664E70F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6"/>
          </w:tcPr>
          <w:p w14:paraId="74E5A69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2B9F92F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25B627D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070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39" w:hRule="atLeast"/>
        </w:trPr>
        <w:tc>
          <w:tcPr>
            <w:tcW w:w="8851" w:type="dxa"/>
            <w:gridSpan w:val="28"/>
          </w:tcPr>
          <w:p w14:paraId="0EAD6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3.获奖情况</w:t>
            </w:r>
          </w:p>
        </w:tc>
      </w:tr>
      <w:tr w14:paraId="2B893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699" w:hRule="atLeast"/>
        </w:trPr>
        <w:tc>
          <w:tcPr>
            <w:tcW w:w="1107" w:type="dxa"/>
            <w:gridSpan w:val="4"/>
          </w:tcPr>
          <w:p w14:paraId="7BD18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 目</w:t>
            </w:r>
          </w:p>
          <w:p w14:paraId="36478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级 别</w:t>
            </w:r>
          </w:p>
        </w:tc>
        <w:tc>
          <w:tcPr>
            <w:tcW w:w="4934" w:type="dxa"/>
            <w:gridSpan w:val="18"/>
          </w:tcPr>
          <w:p w14:paraId="1CA9A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159" w:type="dxa"/>
            <w:gridSpan w:val="4"/>
          </w:tcPr>
          <w:p w14:paraId="16E5F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等级</w:t>
            </w:r>
          </w:p>
        </w:tc>
        <w:tc>
          <w:tcPr>
            <w:tcW w:w="1651" w:type="dxa"/>
            <w:gridSpan w:val="2"/>
          </w:tcPr>
          <w:p w14:paraId="5E769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排名</w:t>
            </w:r>
          </w:p>
        </w:tc>
      </w:tr>
      <w:tr w14:paraId="7079D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0" w:hRule="atLeast"/>
        </w:trPr>
        <w:tc>
          <w:tcPr>
            <w:tcW w:w="1107" w:type="dxa"/>
            <w:gridSpan w:val="4"/>
          </w:tcPr>
          <w:p w14:paraId="63F5942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4" w:type="dxa"/>
            <w:gridSpan w:val="18"/>
          </w:tcPr>
          <w:p w14:paraId="6AF194A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2FBF7D9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7A3D2C2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6B08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30" w:hRule="atLeast"/>
        </w:trPr>
        <w:tc>
          <w:tcPr>
            <w:tcW w:w="1107" w:type="dxa"/>
            <w:gridSpan w:val="4"/>
          </w:tcPr>
          <w:p w14:paraId="0AF012D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4" w:type="dxa"/>
            <w:gridSpan w:val="18"/>
          </w:tcPr>
          <w:p w14:paraId="76B761B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2994C5C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4F30F49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324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9" w:hRule="atLeast"/>
        </w:trPr>
        <w:tc>
          <w:tcPr>
            <w:tcW w:w="1107" w:type="dxa"/>
            <w:gridSpan w:val="4"/>
          </w:tcPr>
          <w:p w14:paraId="55EA7EE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4" w:type="dxa"/>
            <w:gridSpan w:val="18"/>
          </w:tcPr>
          <w:p w14:paraId="6F11221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15CFF2A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7A0FCEE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5EB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30" w:hRule="atLeast"/>
        </w:trPr>
        <w:tc>
          <w:tcPr>
            <w:tcW w:w="1107" w:type="dxa"/>
            <w:gridSpan w:val="4"/>
          </w:tcPr>
          <w:p w14:paraId="6455C22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4" w:type="dxa"/>
            <w:gridSpan w:val="18"/>
          </w:tcPr>
          <w:p w14:paraId="5134447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5E80A1A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2FC96A2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95B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9" w:hRule="atLeast"/>
        </w:trPr>
        <w:tc>
          <w:tcPr>
            <w:tcW w:w="1107" w:type="dxa"/>
            <w:gridSpan w:val="4"/>
          </w:tcPr>
          <w:p w14:paraId="3CF412F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4" w:type="dxa"/>
            <w:gridSpan w:val="18"/>
          </w:tcPr>
          <w:p w14:paraId="589646F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09357E28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5844768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FB6A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30" w:hRule="atLeast"/>
        </w:trPr>
        <w:tc>
          <w:tcPr>
            <w:tcW w:w="1107" w:type="dxa"/>
            <w:gridSpan w:val="4"/>
          </w:tcPr>
          <w:p w14:paraId="386CD3D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4" w:type="dxa"/>
            <w:gridSpan w:val="18"/>
          </w:tcPr>
          <w:p w14:paraId="498405F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3F22DF9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73864FE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4233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5" w:hRule="atLeast"/>
        </w:trPr>
        <w:tc>
          <w:tcPr>
            <w:tcW w:w="1107" w:type="dxa"/>
            <w:gridSpan w:val="4"/>
          </w:tcPr>
          <w:p w14:paraId="5A957F5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4" w:type="dxa"/>
            <w:gridSpan w:val="18"/>
          </w:tcPr>
          <w:p w14:paraId="601DAEF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7C121C0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449D3CB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676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525" w:hRule="atLeast"/>
        </w:trPr>
        <w:tc>
          <w:tcPr>
            <w:tcW w:w="1107" w:type="dxa"/>
            <w:gridSpan w:val="4"/>
          </w:tcPr>
          <w:p w14:paraId="09DEDD1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4" w:type="dxa"/>
            <w:gridSpan w:val="18"/>
          </w:tcPr>
          <w:p w14:paraId="3F31F1D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</w:tcPr>
          <w:p w14:paraId="3BEF854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14:paraId="384D069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153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704" w:hRule="atLeast"/>
        </w:trPr>
        <w:tc>
          <w:tcPr>
            <w:tcW w:w="8866" w:type="dxa"/>
            <w:gridSpan w:val="29"/>
          </w:tcPr>
          <w:p w14:paraId="284DE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4.符合所应聘人才类型的业绩、能力条件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  <w:tr w14:paraId="3F485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8998" w:hRule="atLeast"/>
        </w:trPr>
        <w:tc>
          <w:tcPr>
            <w:tcW w:w="8866" w:type="dxa"/>
            <w:gridSpan w:val="29"/>
          </w:tcPr>
          <w:p w14:paraId="0A55340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A0FAB3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EEDD9A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3ABFC7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B95DA4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7A7753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818608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D22247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A610FA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1995A7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F3319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6EDBD8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429CFE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AEB098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6CC9F4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CFC671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BF8F30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E3D319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787946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0E9FE2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502EAC3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3D4D42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B00578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A4BB65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465FDD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2BA4DE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788D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  <w:sectPr>
          <w:headerReference r:id="rId5" w:type="default"/>
          <w:footerReference r:id="rId6" w:type="default"/>
          <w:pgSz w:w="11920" w:h="16830"/>
          <w:pgMar w:top="1430" w:right="1505" w:bottom="2033" w:left="1534" w:header="0" w:footer="1745" w:gutter="0"/>
          <w:cols w:space="720" w:num="1"/>
        </w:sectPr>
      </w:pPr>
    </w:p>
    <w:tbl>
      <w:tblPr>
        <w:tblStyle w:val="21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 w14:paraId="4920A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860" w:type="dxa"/>
          </w:tcPr>
          <w:p w14:paraId="463A5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五、引进（聘用）人才对如何开展工作的设想</w:t>
            </w:r>
          </w:p>
        </w:tc>
      </w:tr>
      <w:tr w14:paraId="6DE99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15" w:hRule="atLeast"/>
        </w:trPr>
        <w:tc>
          <w:tcPr>
            <w:tcW w:w="8860" w:type="dxa"/>
          </w:tcPr>
          <w:p w14:paraId="760D7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从课程教学、专业建设、团队建设、平台建设、科学研究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</w:rPr>
              <w:t>、社会服务等方面展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开。</w:t>
            </w:r>
          </w:p>
          <w:p w14:paraId="2FE2D19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9F3BF81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E15F6A0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B7E1CB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81AC19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37FDFD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DBE008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7B3EED2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25A06E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2C91D6B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97CA0CE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99CB2BD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729F2A7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CA916FF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FE56E9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78E1C24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06BCF59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3DE84D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3998F46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ADC630C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AD4C94A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BF89C15"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0E89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777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</w:rPr>
            </w:pPr>
          </w:p>
          <w:p w14:paraId="06D1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777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</w:rPr>
              <w:t xml:space="preserve">本人签名：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年    </w:t>
            </w:r>
            <w:r>
              <w:rPr>
                <w:rFonts w:hint="default" w:ascii="Times New Roman" w:hAnsi="Times New Roman" w:eastAsia="仿宋_GB2312" w:cs="Times New Roman"/>
                <w:position w:val="-1"/>
                <w:sz w:val="28"/>
                <w:szCs w:val="28"/>
              </w:rPr>
              <w:t xml:space="preserve">月     </w:t>
            </w:r>
            <w:r>
              <w:rPr>
                <w:rFonts w:hint="default" w:ascii="Times New Roman" w:hAnsi="Times New Roman" w:eastAsia="仿宋_GB2312" w:cs="Times New Roman"/>
                <w:position w:val="-2"/>
                <w:sz w:val="28"/>
                <w:szCs w:val="28"/>
              </w:rPr>
              <w:t>日</w:t>
            </w:r>
          </w:p>
          <w:p w14:paraId="18BCF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59F45B8A">
      <w:pPr>
        <w:ind w:firstLine="755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</w:p>
    <w:sectPr>
      <w:footerReference r:id="rId7" w:type="default"/>
      <w:type w:val="continuous"/>
      <w:pgSz w:w="11920" w:h="16830"/>
      <w:pgMar w:top="1430" w:right="1788" w:bottom="1973" w:left="1788" w:header="0" w:footer="1685" w:gutter="0"/>
      <w:cols w:equalWidth="0" w:num="1">
        <w:col w:w="83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8B114">
    <w:r>
      <w:rPr>
        <w:snapToGrid w:val="0"/>
        <w:w w:val="9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9252F1">
                          <w:pPr>
                            <w:pStyle w:val="13"/>
                            <w:ind w:firstLine="32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JdHEc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252F1">
                    <w:pPr>
                      <w:pStyle w:val="13"/>
                      <w:ind w:firstLine="32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</w:rPr>
      <w:t>—</w:t>
    </w:r>
    <w:r>
      <w:t>20</w:t>
    </w:r>
    <w:r>
      <w:rPr>
        <w:rFonts w:hint="eastAsia" w:ascii="宋体" w:hAnsi="宋体" w:eastAsia="宋体" w:cs="宋体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46FA">
    <w:r>
      <w:rPr>
        <w:snapToGrid w:val="0"/>
        <w:w w:val="9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1C533">
                          <w:pPr>
                            <w:pStyle w:val="13"/>
                            <w:ind w:firstLine="32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rzrjSAQAAogMAAA4AAABkcnMvZTJvRG9jLnhtbK1TS27bMBDdF8gd&#10;CO5ryS6SGo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IyWWGRz46fev059/p78/&#10;yWWSp/NQYdadx7zYf3Y9Ls10D3iZWPcymPRFPgTjKO7xLK7oI+Hp0XKxXJYY4hibHMQvHp/7APFW&#10;OEOSUdOA08uissNXiEPqlJKqWXejtM4T1JZ0Nb36cFnmB+cIgmuLNRKJodlkxX7bj8y2rjkisQ43&#10;oKYWF54S/cWiwGlZJiNMxnYy9j6oXYs9znM98J/2EbvJTaYKA+xYGEeXaY5rlnbjqZ+zHn+t9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CmvOuN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1C533">
                    <w:pPr>
                      <w:pStyle w:val="13"/>
                      <w:ind w:firstLine="32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</w:rPr>
      <w:t>—</w:t>
    </w:r>
    <w:r>
      <w:t>27</w:t>
    </w:r>
    <w:r>
      <w:rPr>
        <w:rFonts w:hint="eastAsia" w:ascii="宋体" w:hAnsi="宋体" w:eastAsia="宋体" w:cs="宋体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FAC13">
    <w:pPr>
      <w:pStyle w:val="14"/>
      <w:ind w:firstLine="32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38100</wp:posOffset>
          </wp:positionV>
          <wp:extent cx="1170940" cy="313690"/>
          <wp:effectExtent l="0" t="0" r="10160" b="1079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94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bordersDoNotSurroundHeader w:val="0"/>
  <w:bordersDoNotSurroundFooter w:val="0"/>
  <w:documentProtection w:enforcement="0"/>
  <w:defaultTabStop w:val="4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172A27"/>
    <w:rsid w:val="0002686E"/>
    <w:rsid w:val="00052CE8"/>
    <w:rsid w:val="000616B0"/>
    <w:rsid w:val="00080726"/>
    <w:rsid w:val="00087FE3"/>
    <w:rsid w:val="000943AA"/>
    <w:rsid w:val="000F2D14"/>
    <w:rsid w:val="001C1398"/>
    <w:rsid w:val="001E0D39"/>
    <w:rsid w:val="00272B5A"/>
    <w:rsid w:val="002E7EF4"/>
    <w:rsid w:val="00302032"/>
    <w:rsid w:val="003078B0"/>
    <w:rsid w:val="004009CF"/>
    <w:rsid w:val="00416856"/>
    <w:rsid w:val="004C40FE"/>
    <w:rsid w:val="00515339"/>
    <w:rsid w:val="00756205"/>
    <w:rsid w:val="00771E5C"/>
    <w:rsid w:val="007A2210"/>
    <w:rsid w:val="008D32CA"/>
    <w:rsid w:val="00911C3D"/>
    <w:rsid w:val="00920678"/>
    <w:rsid w:val="00934AEE"/>
    <w:rsid w:val="00A70C09"/>
    <w:rsid w:val="00AD19E1"/>
    <w:rsid w:val="00AF7E08"/>
    <w:rsid w:val="00B77A6F"/>
    <w:rsid w:val="00C35A92"/>
    <w:rsid w:val="00C531E6"/>
    <w:rsid w:val="00CB3C45"/>
    <w:rsid w:val="00CD4075"/>
    <w:rsid w:val="00D46B5C"/>
    <w:rsid w:val="00D72A17"/>
    <w:rsid w:val="00D73489"/>
    <w:rsid w:val="00DC6E76"/>
    <w:rsid w:val="019160CD"/>
    <w:rsid w:val="031713E0"/>
    <w:rsid w:val="041B7DB4"/>
    <w:rsid w:val="05A0746B"/>
    <w:rsid w:val="08872B64"/>
    <w:rsid w:val="100131FC"/>
    <w:rsid w:val="11326196"/>
    <w:rsid w:val="14FA0A41"/>
    <w:rsid w:val="176D1177"/>
    <w:rsid w:val="18156A3F"/>
    <w:rsid w:val="1D807FE6"/>
    <w:rsid w:val="1ECF5272"/>
    <w:rsid w:val="217136FE"/>
    <w:rsid w:val="22392531"/>
    <w:rsid w:val="23A14683"/>
    <w:rsid w:val="25276E09"/>
    <w:rsid w:val="25C97518"/>
    <w:rsid w:val="26E9270A"/>
    <w:rsid w:val="29D761A6"/>
    <w:rsid w:val="2B0674C1"/>
    <w:rsid w:val="2CE341B6"/>
    <w:rsid w:val="2FBD381D"/>
    <w:rsid w:val="2FC96724"/>
    <w:rsid w:val="30A92DC8"/>
    <w:rsid w:val="31FC7633"/>
    <w:rsid w:val="36100ABF"/>
    <w:rsid w:val="36FA25D0"/>
    <w:rsid w:val="389C4B7F"/>
    <w:rsid w:val="3A887EF3"/>
    <w:rsid w:val="3C0178D1"/>
    <w:rsid w:val="3DCE4824"/>
    <w:rsid w:val="40A636C8"/>
    <w:rsid w:val="42ED14B6"/>
    <w:rsid w:val="439403AD"/>
    <w:rsid w:val="43A6687D"/>
    <w:rsid w:val="43AC6A00"/>
    <w:rsid w:val="457C1D6C"/>
    <w:rsid w:val="46A240EA"/>
    <w:rsid w:val="47EA5D49"/>
    <w:rsid w:val="4A6E4302"/>
    <w:rsid w:val="4E7A74B8"/>
    <w:rsid w:val="4F952A3E"/>
    <w:rsid w:val="4FDE2637"/>
    <w:rsid w:val="51817A31"/>
    <w:rsid w:val="52272FB6"/>
    <w:rsid w:val="53852DC9"/>
    <w:rsid w:val="548B446B"/>
    <w:rsid w:val="559D74C8"/>
    <w:rsid w:val="55A0213D"/>
    <w:rsid w:val="56431446"/>
    <w:rsid w:val="58727DC0"/>
    <w:rsid w:val="59FD187E"/>
    <w:rsid w:val="5A3B2434"/>
    <w:rsid w:val="5A9C4139"/>
    <w:rsid w:val="5C4A4BB0"/>
    <w:rsid w:val="641A3B87"/>
    <w:rsid w:val="65C15EE3"/>
    <w:rsid w:val="6A2D7FEB"/>
    <w:rsid w:val="6BA5537F"/>
    <w:rsid w:val="6D3E578A"/>
    <w:rsid w:val="6E5A6ED5"/>
    <w:rsid w:val="6F2179F2"/>
    <w:rsid w:val="71D945B4"/>
    <w:rsid w:val="730A7CE0"/>
    <w:rsid w:val="74B03CF2"/>
    <w:rsid w:val="74BF5CE3"/>
    <w:rsid w:val="782A3DBC"/>
    <w:rsid w:val="7AAA09C8"/>
    <w:rsid w:val="7D755AD9"/>
    <w:rsid w:val="7DD3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aps/>
      <w:sz w:val="36"/>
      <w:szCs w:val="36"/>
    </w:rPr>
  </w:style>
  <w:style w:type="paragraph" w:styleId="3">
    <w:name w:val="heading 2"/>
    <w:basedOn w:val="1"/>
    <w:next w:val="1"/>
    <w:link w:val="27"/>
    <w:autoRedefine/>
    <w:semiHidden/>
    <w:unhideWhenUsed/>
    <w:qFormat/>
    <w:uiPriority w:val="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4">
    <w:name w:val="heading 3"/>
    <w:basedOn w:val="1"/>
    <w:next w:val="1"/>
    <w:link w:val="28"/>
    <w:autoRedefine/>
    <w:semiHidden/>
    <w:unhideWhenUsed/>
    <w:qFormat/>
    <w:uiPriority w:val="9"/>
    <w:pPr>
      <w:keepNext/>
      <w:keepLines/>
      <w:spacing w:before="120" w:after="0" w:line="240" w:lineRule="auto"/>
      <w:outlineLvl w:val="2"/>
    </w:pPr>
    <w:rPr>
      <w:rFonts w:asciiTheme="majorHAnsi" w:hAnsiTheme="majorHAnsi" w:eastAsiaTheme="majorEastAsia" w:cstheme="majorBidi"/>
      <w:smallCaps/>
      <w:sz w:val="28"/>
      <w:szCs w:val="28"/>
    </w:rPr>
  </w:style>
  <w:style w:type="paragraph" w:styleId="5">
    <w:name w:val="heading 4"/>
    <w:basedOn w:val="1"/>
    <w:next w:val="1"/>
    <w:link w:val="29"/>
    <w:autoRedefine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caps/>
    </w:rPr>
  </w:style>
  <w:style w:type="paragraph" w:styleId="6">
    <w:name w:val="heading 5"/>
    <w:basedOn w:val="1"/>
    <w:next w:val="1"/>
    <w:link w:val="30"/>
    <w:autoRedefine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i/>
      <w:iCs/>
      <w:caps/>
    </w:rPr>
  </w:style>
  <w:style w:type="paragraph" w:styleId="7">
    <w:name w:val="heading 6"/>
    <w:basedOn w:val="1"/>
    <w:next w:val="1"/>
    <w:link w:val="31"/>
    <w:autoRedefine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7"/>
    <w:basedOn w:val="1"/>
    <w:next w:val="1"/>
    <w:link w:val="32"/>
    <w:autoRedefine/>
    <w:semiHidden/>
    <w:unhideWhenUsed/>
    <w:qFormat/>
    <w:uiPriority w:val="9"/>
    <w:pPr>
      <w:keepNext/>
      <w:keepLines/>
      <w:spacing w:before="120" w:after="0"/>
      <w:outlineLvl w:val="6"/>
    </w:pPr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9">
    <w:name w:val="heading 8"/>
    <w:basedOn w:val="1"/>
    <w:next w:val="1"/>
    <w:link w:val="33"/>
    <w:autoRedefine/>
    <w:semiHidden/>
    <w:unhideWhenUsed/>
    <w:qFormat/>
    <w:uiPriority w:val="9"/>
    <w:pPr>
      <w:keepNext/>
      <w:keepLines/>
      <w:spacing w:before="120" w:after="0"/>
      <w:outlineLvl w:val="7"/>
    </w:pPr>
    <w:rPr>
      <w:rFonts w:asciiTheme="majorHAnsi" w:hAnsiTheme="majorHAnsi" w:eastAsiaTheme="majorEastAsia" w:cstheme="majorBidi"/>
      <w:b/>
      <w:b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34"/>
    <w:autoRedefine/>
    <w:semiHidden/>
    <w:unhideWhenUsed/>
    <w:qFormat/>
    <w:uiPriority w:val="9"/>
    <w:pPr>
      <w:keepNext/>
      <w:keepLines/>
      <w:spacing w:before="120" w:after="0"/>
      <w:outlineLvl w:val="8"/>
    </w:pPr>
    <w:rPr>
      <w:rFonts w:asciiTheme="majorHAnsi" w:hAnsiTheme="majorHAnsi" w:eastAsiaTheme="majorEastAsia" w:cstheme="majorBidi"/>
      <w:b/>
      <w:bCs/>
      <w:i/>
      <w:i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Body Text"/>
    <w:basedOn w:val="1"/>
    <w:autoRedefine/>
    <w:semiHidden/>
    <w:qFormat/>
    <w:uiPriority w:val="0"/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15">
    <w:name w:val="Subtitle"/>
    <w:basedOn w:val="1"/>
    <w:next w:val="1"/>
    <w:link w:val="36"/>
    <w:autoRedefine/>
    <w:qFormat/>
    <w:uiPriority w:val="11"/>
    <w:rPr>
      <w:rFonts w:asciiTheme="majorHAnsi" w:hAnsiTheme="majorHAnsi" w:eastAsiaTheme="majorEastAsia" w:cstheme="majorBidi"/>
      <w:smallCaps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5"/>
    <w:autoRedefine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color w:val="404040" w:themeColor="text1" w:themeTint="BF"/>
      <w:spacing w:val="-10"/>
      <w:sz w:val="72"/>
      <w:szCs w:val="7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Emphasis"/>
    <w:basedOn w:val="18"/>
    <w:autoRedefine/>
    <w:qFormat/>
    <w:uiPriority w:val="20"/>
    <w:rPr>
      <w:i/>
      <w:iCs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autoRedefine/>
    <w:semiHidden/>
    <w:qFormat/>
    <w:uiPriority w:val="0"/>
  </w:style>
  <w:style w:type="paragraph" w:customStyle="1" w:styleId="23">
    <w:name w:val="Revision"/>
    <w:autoRedefine/>
    <w:hidden/>
    <w:unhideWhenUsed/>
    <w:qFormat/>
    <w:uiPriority w:val="99"/>
    <w:pPr>
      <w:spacing w:after="160" w:line="259" w:lineRule="auto"/>
    </w:pPr>
    <w:rPr>
      <w:rFonts w:eastAsia="Arial" w:asciiTheme="minorHAnsi" w:hAnsiTheme="minorHAnsi" w:cstheme="minorBidi"/>
      <w:snapToGrid w:val="0"/>
      <w:color w:val="000000"/>
      <w:sz w:val="21"/>
      <w:szCs w:val="21"/>
      <w:lang w:val="en-US" w:eastAsia="en-US" w:bidi="ar-SA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Intense Reference"/>
    <w:basedOn w:val="18"/>
    <w:autoRedefine/>
    <w:qFormat/>
    <w:uiPriority w:val="32"/>
    <w:rPr>
      <w:b/>
      <w:bCs/>
      <w:smallCaps/>
      <w:color w:val="auto"/>
      <w:spacing w:val="3"/>
      <w:u w:val="single"/>
    </w:rPr>
  </w:style>
  <w:style w:type="character" w:customStyle="1" w:styleId="26">
    <w:name w:val="标题 1 字符"/>
    <w:basedOn w:val="18"/>
    <w:link w:val="2"/>
    <w:autoRedefine/>
    <w:qFormat/>
    <w:uiPriority w:val="9"/>
    <w:rPr>
      <w:rFonts w:asciiTheme="majorHAnsi" w:hAnsiTheme="majorHAnsi" w:eastAsiaTheme="majorEastAsia" w:cstheme="majorBidi"/>
      <w:caps/>
      <w:sz w:val="36"/>
      <w:szCs w:val="36"/>
    </w:rPr>
  </w:style>
  <w:style w:type="character" w:customStyle="1" w:styleId="27">
    <w:name w:val="标题 2 字符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caps/>
      <w:sz w:val="28"/>
      <w:szCs w:val="28"/>
    </w:rPr>
  </w:style>
  <w:style w:type="character" w:customStyle="1" w:styleId="28">
    <w:name w:val="标题 3 字符"/>
    <w:basedOn w:val="18"/>
    <w:link w:val="4"/>
    <w:autoRedefine/>
    <w:semiHidden/>
    <w:qFormat/>
    <w:uiPriority w:val="9"/>
    <w:rPr>
      <w:rFonts w:asciiTheme="majorHAnsi" w:hAnsiTheme="majorHAnsi" w:eastAsiaTheme="majorEastAsia" w:cstheme="majorBidi"/>
      <w:smallCaps/>
      <w:sz w:val="28"/>
      <w:szCs w:val="28"/>
    </w:rPr>
  </w:style>
  <w:style w:type="character" w:customStyle="1" w:styleId="29">
    <w:name w:val="标题 4 字符"/>
    <w:basedOn w:val="18"/>
    <w:link w:val="5"/>
    <w:autoRedefine/>
    <w:semiHidden/>
    <w:qFormat/>
    <w:uiPriority w:val="9"/>
    <w:rPr>
      <w:rFonts w:asciiTheme="majorHAnsi" w:hAnsiTheme="majorHAnsi" w:eastAsiaTheme="majorEastAsia" w:cstheme="majorBidi"/>
      <w:caps/>
    </w:rPr>
  </w:style>
  <w:style w:type="character" w:customStyle="1" w:styleId="30">
    <w:name w:val="标题 5 字符"/>
    <w:basedOn w:val="18"/>
    <w:link w:val="6"/>
    <w:autoRedefine/>
    <w:semiHidden/>
    <w:qFormat/>
    <w:uiPriority w:val="9"/>
    <w:rPr>
      <w:rFonts w:asciiTheme="majorHAnsi" w:hAnsiTheme="majorHAnsi" w:eastAsiaTheme="majorEastAsia" w:cstheme="majorBidi"/>
      <w:i/>
      <w:iCs/>
      <w:caps/>
    </w:rPr>
  </w:style>
  <w:style w:type="character" w:customStyle="1" w:styleId="31">
    <w:name w:val="标题 6 字符"/>
    <w:basedOn w:val="18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标题 7 字符"/>
    <w:basedOn w:val="18"/>
    <w:link w:val="8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标题 8 字符"/>
    <w:basedOn w:val="18"/>
    <w:link w:val="9"/>
    <w:autoRedefine/>
    <w:semiHidden/>
    <w:qFormat/>
    <w:uiPriority w:val="9"/>
    <w:rPr>
      <w:rFonts w:asciiTheme="majorHAnsi" w:hAnsiTheme="majorHAnsi" w:eastAsiaTheme="majorEastAsia" w:cstheme="majorBidi"/>
      <w:b/>
      <w:b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标题 9 字符"/>
    <w:basedOn w:val="18"/>
    <w:link w:val="10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标题 字符"/>
    <w:basedOn w:val="18"/>
    <w:link w:val="16"/>
    <w:autoRedefine/>
    <w:qFormat/>
    <w:uiPriority w:val="10"/>
    <w:rPr>
      <w:rFonts w:asciiTheme="majorHAnsi" w:hAnsiTheme="majorHAnsi" w:eastAsiaTheme="majorEastAsia" w:cstheme="majorBidi"/>
      <w:caps/>
      <w:color w:val="404040" w:themeColor="text1" w:themeTint="BF"/>
      <w:spacing w:val="-10"/>
      <w:sz w:val="72"/>
      <w:szCs w:val="7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副标题 字符"/>
    <w:basedOn w:val="18"/>
    <w:link w:val="15"/>
    <w:autoRedefine/>
    <w:qFormat/>
    <w:uiPriority w:val="11"/>
    <w:rPr>
      <w:rFonts w:asciiTheme="majorHAnsi" w:hAnsiTheme="majorHAnsi" w:eastAsiaTheme="majorEastAsia" w:cstheme="majorBidi"/>
      <w:smallCaps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Quote"/>
    <w:basedOn w:val="1"/>
    <w:next w:val="1"/>
    <w:link w:val="39"/>
    <w:autoRedefine/>
    <w:qFormat/>
    <w:uiPriority w:val="29"/>
    <w:pPr>
      <w:spacing w:before="160" w:line="240" w:lineRule="auto"/>
      <w:ind w:left="720" w:right="720"/>
    </w:pPr>
    <w:rPr>
      <w:rFonts w:asciiTheme="majorHAnsi" w:hAnsiTheme="majorHAnsi" w:eastAsiaTheme="majorEastAsia" w:cstheme="majorBidi"/>
      <w:sz w:val="25"/>
      <w:szCs w:val="25"/>
    </w:rPr>
  </w:style>
  <w:style w:type="character" w:customStyle="1" w:styleId="39">
    <w:name w:val="引用 字符"/>
    <w:basedOn w:val="18"/>
    <w:link w:val="38"/>
    <w:autoRedefine/>
    <w:qFormat/>
    <w:uiPriority w:val="29"/>
    <w:rPr>
      <w:rFonts w:asciiTheme="majorHAnsi" w:hAnsiTheme="majorHAnsi" w:eastAsiaTheme="majorEastAsia" w:cstheme="majorBidi"/>
      <w:sz w:val="25"/>
      <w:szCs w:val="25"/>
    </w:rPr>
  </w:style>
  <w:style w:type="paragraph" w:styleId="40">
    <w:name w:val="Intense Quote"/>
    <w:basedOn w:val="1"/>
    <w:next w:val="1"/>
    <w:link w:val="41"/>
    <w:autoRedefine/>
    <w:qFormat/>
    <w:uiPriority w:val="3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明显引用 字符"/>
    <w:basedOn w:val="18"/>
    <w:link w:val="40"/>
    <w:autoRedefine/>
    <w:qFormat/>
    <w:uiPriority w:val="30"/>
    <w:rPr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Subtle Emphasis"/>
    <w:basedOn w:val="18"/>
    <w:autoRedefine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Emphasis"/>
    <w:basedOn w:val="18"/>
    <w:autoRedefine/>
    <w:qFormat/>
    <w:uiPriority w:val="21"/>
    <w:rPr>
      <w:b/>
      <w:bCs/>
      <w:i/>
      <w:iCs/>
    </w:rPr>
  </w:style>
  <w:style w:type="character" w:customStyle="1" w:styleId="44">
    <w:name w:val="Subtle Reference"/>
    <w:basedOn w:val="18"/>
    <w:autoRedefine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Book Title"/>
    <w:basedOn w:val="18"/>
    <w:autoRedefine/>
    <w:qFormat/>
    <w:uiPriority w:val="33"/>
    <w:rPr>
      <w:b/>
      <w:bCs/>
      <w:smallCaps/>
      <w:spacing w:val="7"/>
    </w:rPr>
  </w:style>
  <w:style w:type="paragraph" w:customStyle="1" w:styleId="46">
    <w:name w:val="TOC Heading"/>
    <w:basedOn w:val="2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9F57C-9EC9-4632-84C5-7C64EAD33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402</Words>
  <Characters>406</Characters>
  <Lines>1</Lines>
  <Paragraphs>1</Paragraphs>
  <TotalTime>17</TotalTime>
  <ScaleCrop>false</ScaleCrop>
  <LinksUpToDate>false</LinksUpToDate>
  <CharactersWithSpaces>467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2024-02-28T11:42:00Z</dcterms:created>
  <dc:creator>Kingsoft-PDF</dc:creator>
  <cp:lastModifiedBy>A__の小胖纸·双</cp:lastModifiedBy>
  <dcterms:modified xsi:type="dcterms:W3CDTF">2024-08-05T00:42:35Z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2024-02-28T11:42:06Z</vt:filetime>
  </property>
  <property fmtid="{D5CDD505-2E9C-101B-9397-08002B2CF9AE}" pid="4" name="UsrData">
    <vt:lpwstr>65deab87491f0a001f8224d8wl</vt:lpwstr>
  </property>
  <property fmtid="{D5CDD505-2E9C-101B-9397-08002B2CF9AE}" pid="5" name="KSOProductBuildVer">
    <vt:lpwstr>2052-12.1.0.17147</vt:lpwstr>
  </property>
  <property fmtid="{D5CDD505-2E9C-101B-9397-08002B2CF9AE}" pid="6" name="ICV">
    <vt:lpwstr>818906316C774145A49A8B8267396187_13</vt:lpwstr>
  </property>
</Properties>
</file>