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0" w:type="dxa"/>
        <w:tblInd w:w="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25"/>
        <w:gridCol w:w="902"/>
        <w:gridCol w:w="396"/>
        <w:gridCol w:w="466"/>
        <w:gridCol w:w="472"/>
        <w:gridCol w:w="454"/>
        <w:gridCol w:w="629"/>
        <w:gridCol w:w="466"/>
        <w:gridCol w:w="1999"/>
        <w:gridCol w:w="739"/>
      </w:tblGrid>
      <w:tr w14:paraId="48EF914E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150" w:type="dxa"/>
            <w:gridSpan w:val="11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DA36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2024年齐河县第一中学引进优秀青年人才岗位计划表</w:t>
            </w:r>
          </w:p>
        </w:tc>
      </w:tr>
      <w:tr w14:paraId="7F12C21C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1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AB4014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139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7F1CB8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5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1C2377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ADBA8DD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6937F8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1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3DBC9B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5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68E166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1A57A3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E9C992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9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822F859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25EDA6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A78462D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1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89BE04F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齐河县第一中学</w:t>
            </w:r>
          </w:p>
        </w:tc>
        <w:tc>
          <w:tcPr>
            <w:tcW w:w="139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5F0506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齐河县教育和体育局</w:t>
            </w:r>
          </w:p>
        </w:tc>
        <w:tc>
          <w:tcPr>
            <w:tcW w:w="135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811160B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4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8E4C7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35C2F94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1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4A22B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5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F66AB6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65A56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DFAB758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硕士学位以上</w:t>
            </w:r>
          </w:p>
        </w:tc>
        <w:tc>
          <w:tcPr>
            <w:tcW w:w="29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C6B334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英语一级学科； 教育专业学位（学科教学（英语）方向）。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59C02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具有高中教师资格证</w:t>
            </w:r>
          </w:p>
        </w:tc>
      </w:tr>
      <w:tr w14:paraId="1DF834D9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1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C3F2B8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齐河县第一中学</w:t>
            </w:r>
          </w:p>
        </w:tc>
        <w:tc>
          <w:tcPr>
            <w:tcW w:w="139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A672AD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齐河县教育和体育局</w:t>
            </w:r>
          </w:p>
        </w:tc>
        <w:tc>
          <w:tcPr>
            <w:tcW w:w="135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7DFCA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4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0410B9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DA7A388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1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E15D0E2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5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AA5824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2E489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51469C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硕士学位以上</w:t>
            </w:r>
          </w:p>
        </w:tc>
        <w:tc>
          <w:tcPr>
            <w:tcW w:w="29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51D5D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数学一级学科、统计学一级学科；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教育专业学位（ 学科教学（数学）方向）、应用统计专业学位。</w:t>
            </w:r>
          </w:p>
        </w:tc>
        <w:tc>
          <w:tcPr>
            <w:tcW w:w="102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34E80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具有高中教师资格证</w:t>
            </w:r>
          </w:p>
        </w:tc>
      </w:tr>
    </w:tbl>
    <w:p w14:paraId="50A2C5AA">
      <w:pPr>
        <w:rPr>
          <w:vanish/>
          <w:sz w:val="28"/>
          <w:szCs w:val="28"/>
        </w:rPr>
      </w:pPr>
    </w:p>
    <w:tbl>
      <w:tblPr>
        <w:tblW w:w="8500" w:type="dxa"/>
        <w:tblInd w:w="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52"/>
        <w:gridCol w:w="815"/>
        <w:gridCol w:w="852"/>
        <w:gridCol w:w="852"/>
        <w:gridCol w:w="838"/>
        <w:gridCol w:w="667"/>
        <w:gridCol w:w="1179"/>
        <w:gridCol w:w="1580"/>
      </w:tblGrid>
      <w:tr w14:paraId="718F1F05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20" w:type="dxa"/>
            <w:gridSpan w:val="9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EEFE3F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3DA00D4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67ED88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8CF5F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30ACC2C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78B78D8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1ABE6AE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108315B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4F8260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BFFC5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565BC5A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75B820F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6B3992C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643C981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6F5CE61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6DD803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A2A16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3742DC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46DDAF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731544D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2EDB34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341331B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5E0A030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C23534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380277B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D696CF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410B59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315EE07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32F7A42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03731B42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 w14:paraId="46CCA88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2024年齐河县第一中学引进优秀青年人才报名登记表</w:t>
            </w:r>
          </w:p>
        </w:tc>
      </w:tr>
      <w:tr w14:paraId="4E887DD1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gridSpan w:val="9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3A9DF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09B750B3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2439F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BDA78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9F7E01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A9DB9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5743581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A7E21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67E948B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7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DE6A12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AC23996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04CB0BDD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D1B93AA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414C24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EC3D72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报考所用学历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72697E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2F2A0E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报考所用学位</w:t>
            </w: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BA984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29D18E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7F1E00A5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F8FD09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6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257392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371D3AC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7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9ACAF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698A6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423E2E8C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0" w:type="dxa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A9B57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660" w:type="dxa"/>
            <w:gridSpan w:val="3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48A542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BF418C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97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B84F29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3B212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46F38E38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D8D3B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34DF8C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3380E3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65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9A63E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2209C8C2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7D8F7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66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FFE83D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C1678C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65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D1E727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6B4EFF58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2061D98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66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22A41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7047F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65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DC0E62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184607D1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6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2F8CA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是否具有教师资格证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C5789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194E4C4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教师资格证种类及学科</w:t>
            </w:r>
          </w:p>
        </w:tc>
        <w:tc>
          <w:tcPr>
            <w:tcW w:w="365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46EDF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135048B8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4F207B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教师资格证取得时间</w:t>
            </w:r>
          </w:p>
        </w:tc>
        <w:tc>
          <w:tcPr>
            <w:tcW w:w="176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075AC2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F635B6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365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692CEA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750BB574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330" w:type="dxa"/>
            <w:gridSpan w:val="8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EC8CF4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是否具有教育部考试中心印发的有效期内的《中小学教师资格证合格证明》</w:t>
            </w: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06A95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60FD4FCF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08FBCB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《中小学教师资格证合格证明》有效期</w:t>
            </w:r>
          </w:p>
        </w:tc>
        <w:tc>
          <w:tcPr>
            <w:tcW w:w="176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ECCCE7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95A704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《中小学教师资格证合格证明》考试类别</w:t>
            </w: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A0364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58284651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80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D22608C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《中小学教师资格证合格证明》编号</w:t>
            </w:r>
          </w:p>
        </w:tc>
        <w:tc>
          <w:tcPr>
            <w:tcW w:w="1760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786CCF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437F3D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《中小学教师资格证合格证明》取得时间</w:t>
            </w: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FC19E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002ACC69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ADFC4DC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（自高中起）</w:t>
            </w:r>
          </w:p>
        </w:tc>
        <w:tc>
          <w:tcPr>
            <w:tcW w:w="356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9A9820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C862335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所在单位或学校</w:t>
            </w: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84D4541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 w14:paraId="7C0913CC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5136F7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7649D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1394F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E6175F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1F8FB88B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CF0ACE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21DC3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EB947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B28E9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0FFA24E9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FFD318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70D8F6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F15468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76AD56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576962E2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5543E0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C8C8BF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FE884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E3E640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0F075B6B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6AAB9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6B30A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B01C4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0CB593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379E70F0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D9D107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家庭成员情况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222302E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D4562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993813B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E4AFD4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8C996C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72500517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49D59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DC71E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2080D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79EAFF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99A40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7648F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72AA542F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895C8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B4F51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B5407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DF15E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EA133D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54272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6CB3C575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FA544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31767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2DC9C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5AE4B0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98823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33682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7DBBCD9D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39C82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D92AB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B8DCBC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F159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3D0570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1840F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  <w:tr w14:paraId="37C5E8A7"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0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949117F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20" w:type="dxa"/>
            <w:gridSpan w:val="8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831F9F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85858"/>
                <w:spacing w:val="0"/>
                <w:sz w:val="18"/>
                <w:szCs w:val="18"/>
              </w:rPr>
            </w:pPr>
          </w:p>
        </w:tc>
      </w:tr>
    </w:tbl>
    <w:p w14:paraId="4D5A1564">
      <w:pPr>
        <w:keepNext w:val="0"/>
        <w:keepLines w:val="0"/>
        <w:widowControl/>
        <w:suppressLineNumbers w:val="0"/>
        <w:jc w:val="left"/>
      </w:pPr>
    </w:p>
    <w:p w14:paraId="749F281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center"/>
      </w:pPr>
      <w:r>
        <w:t>诚信承诺书</w:t>
      </w:r>
    </w:p>
    <w:p w14:paraId="189DD97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</w:p>
    <w:p w14:paraId="240E504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  <w:r>
        <w:t>一、自觉遵守招考的各项规定，所提供的个人信息、证明材料、证件等均真实、准确。保证在报考期间联系畅通，对因填写错误及缺失证件所造成的后果，本人自愿承担责任。</w:t>
      </w:r>
    </w:p>
    <w:p w14:paraId="1015976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</w:p>
    <w:p w14:paraId="64692BC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  <w:r>
        <w:t>二、本人在规定的时间内提供招聘要求的证件材料，若不能按时提供则自愿放弃聘用资格。</w:t>
      </w:r>
    </w:p>
    <w:p w14:paraId="1BEC281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</w:p>
    <w:p w14:paraId="045A02C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  <w:r>
        <w:t>三、诚实守信，服从安排，严守纪律。认真履行报考人员的义务。对因提供有关信息证件不真实或违反有关纪律规定所造成的后果，本人自愿承担相应的责任。</w:t>
      </w:r>
    </w:p>
    <w:p w14:paraId="5E17239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</w:p>
    <w:p w14:paraId="65D9EAF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</w:p>
    <w:p w14:paraId="6D3B481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right"/>
      </w:pPr>
      <w:r>
        <w:t>报考者本人签名（按手印）：</w:t>
      </w:r>
    </w:p>
    <w:p w14:paraId="5B23155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right"/>
      </w:pP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747D9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2C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7858</Characters>
  <Lines>0</Lines>
  <Paragraphs>0</Paragraphs>
  <TotalTime>2</TotalTime>
  <ScaleCrop>false</ScaleCrop>
  <LinksUpToDate>false</LinksUpToDate>
  <CharactersWithSpaces>8393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2024-08-18T10:51:29Z</dcterms:created>
  <dc:creator>周泽辉</dc:creator>
  <cp:lastModifiedBy>时零</cp:lastModifiedBy>
  <dcterms:modified xsi:type="dcterms:W3CDTF">2024-08-18T10:53:53Z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8888B4C82F9E4CEF9D3E94B3BE4A8A85_12</vt:lpwstr>
  </property>
</Properties>
</file>